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E066AE">
      <w:pPr>
        <w:jc w:val="center"/>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595551">
        <w:rPr>
          <w:sz w:val="24"/>
          <w:szCs w:val="24"/>
          <w:lang w:val="fr-CA"/>
        </w:rPr>
        <w:t>Bonne posologie</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7C149D"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0564FA" w:rsidRPr="00E23489" w:rsidRDefault="000564FA" w:rsidP="00F7714D">
            <w:pPr>
              <w:spacing w:after="0"/>
              <w:rPr>
                <w:b/>
                <w:sz w:val="24"/>
                <w:szCs w:val="24"/>
                <w:lang w:val="fr-CA"/>
              </w:rPr>
            </w:pPr>
          </w:p>
        </w:tc>
      </w:tr>
      <w:tr w:rsidR="00E066AE" w:rsidRPr="007C149D" w:rsidTr="00E066AE">
        <w:tc>
          <w:tcPr>
            <w:tcW w:w="10915" w:type="dxa"/>
            <w:gridSpan w:val="2"/>
            <w:shd w:val="clear" w:color="auto" w:fill="auto"/>
          </w:tcPr>
          <w:p w:rsidR="00E066AE" w:rsidRPr="00453A76" w:rsidRDefault="006D0D70" w:rsidP="00CD1F1F">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595551" w:rsidRPr="00E23489">
              <w:rPr>
                <w:rFonts w:ascii="Wingdings" w:hAnsi="Wingdings"/>
                <w:b/>
                <w:sz w:val="24"/>
                <w:szCs w:val="24"/>
                <w:lang w:val="fr-CA"/>
              </w:rPr>
              <w:t></w:t>
            </w:r>
            <w:r w:rsidR="00E066AE" w:rsidRPr="00E23489">
              <w:rPr>
                <w:lang w:val="fr-CA"/>
              </w:rPr>
              <w:t xml:space="preserve"> Formation en apprentissage</w:t>
            </w:r>
            <w:r w:rsidR="00453A76">
              <w:rPr>
                <w:lang w:val="fr-CA"/>
              </w:rPr>
              <w:t xml:space="preserve">___ </w:t>
            </w:r>
            <w:r w:rsidR="00E066AE" w:rsidRPr="00E23489">
              <w:rPr>
                <w:lang w:val="fr-CA"/>
              </w:rPr>
              <w:t>Études secondaires</w:t>
            </w:r>
            <w:r w:rsidR="007F4867" w:rsidRPr="00E23489">
              <w:rPr>
                <w:lang w:val="fr-CA"/>
              </w:rPr>
              <w:t xml:space="preserve">___ </w:t>
            </w:r>
            <w:r w:rsidR="00E066AE" w:rsidRPr="00E23489">
              <w:rPr>
                <w:lang w:val="fr-CA"/>
              </w:rPr>
              <w:t xml:space="preserve">   Études postsecondaires</w:t>
            </w:r>
            <w:r w:rsidRPr="00E23489">
              <w:rPr>
                <w:lang w:val="fr-CA"/>
              </w:rPr>
              <w:t>___  Autonomie</w:t>
            </w:r>
            <w:r w:rsidR="006B32A1">
              <w:rPr>
                <w:lang w:val="fr-CA"/>
              </w:rPr>
              <w:t xml:space="preserve"> </w:t>
            </w:r>
            <w:r w:rsidR="00E255E5" w:rsidRPr="00E23489">
              <w:rPr>
                <w:rFonts w:ascii="Wingdings" w:hAnsi="Wingdings"/>
                <w:b/>
                <w:sz w:val="24"/>
                <w:szCs w:val="24"/>
                <w:lang w:val="fr-CA"/>
              </w:rPr>
              <w:t></w:t>
            </w:r>
            <w:r w:rsidR="001C1D2A" w:rsidRPr="00E23489">
              <w:rPr>
                <w:lang w:val="fr-CA"/>
              </w:rPr>
              <w:t xml:space="preserve">  </w:t>
            </w:r>
          </w:p>
        </w:tc>
      </w:tr>
      <w:tr w:rsidR="00E066AE" w:rsidRPr="007C149D"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E066AE" w:rsidRDefault="0066502A" w:rsidP="0026672E">
            <w:pPr>
              <w:spacing w:after="0"/>
              <w:rPr>
                <w:sz w:val="24"/>
                <w:szCs w:val="24"/>
                <w:lang w:val="fr-CA"/>
              </w:rPr>
            </w:pPr>
            <w:r w:rsidRPr="0066502A">
              <w:rPr>
                <w:sz w:val="24"/>
                <w:szCs w:val="24"/>
                <w:lang w:val="fr-CA"/>
              </w:rPr>
              <w:t>Les personnes apprenantes doivent</w:t>
            </w:r>
            <w:r w:rsidR="004C4195">
              <w:rPr>
                <w:sz w:val="24"/>
                <w:szCs w:val="24"/>
                <w:lang w:val="fr-CA"/>
              </w:rPr>
              <w:t xml:space="preserve"> </w:t>
            </w:r>
            <w:r w:rsidR="00595551">
              <w:rPr>
                <w:sz w:val="24"/>
                <w:szCs w:val="24"/>
                <w:lang w:val="fr-CA"/>
              </w:rPr>
              <w:t>lire les informations sur un médicament familier afin de bien interpréter son usage.</w:t>
            </w:r>
          </w:p>
          <w:p w:rsidR="002A3999" w:rsidRPr="00E23489" w:rsidRDefault="002A3999" w:rsidP="0026672E">
            <w:pPr>
              <w:spacing w:after="0"/>
              <w:rPr>
                <w:sz w:val="24"/>
                <w:szCs w:val="24"/>
                <w:lang w:val="fr-CA"/>
              </w:rPr>
            </w:pPr>
          </w:p>
        </w:tc>
      </w:tr>
      <w:tr w:rsidR="00E066AE" w:rsidRPr="007C149D" w:rsidTr="001242EC">
        <w:tc>
          <w:tcPr>
            <w:tcW w:w="4820" w:type="dxa"/>
            <w:shd w:val="clear" w:color="auto" w:fill="auto"/>
          </w:tcPr>
          <w:p w:rsidR="003E190A" w:rsidRDefault="00E066AE" w:rsidP="00E066AE">
            <w:pPr>
              <w:spacing w:after="0"/>
              <w:rPr>
                <w:b/>
                <w:sz w:val="24"/>
                <w:szCs w:val="24"/>
                <w:lang w:val="fr-CA"/>
              </w:rPr>
            </w:pPr>
            <w:r w:rsidRPr="00E23489">
              <w:rPr>
                <w:b/>
                <w:sz w:val="24"/>
                <w:szCs w:val="24"/>
                <w:lang w:val="fr-CA"/>
              </w:rPr>
              <w:t>Grande compétence :</w:t>
            </w:r>
          </w:p>
          <w:p w:rsidR="00D51BF9" w:rsidRDefault="001438DE" w:rsidP="00E066AE">
            <w:pPr>
              <w:spacing w:after="0"/>
              <w:rPr>
                <w:sz w:val="24"/>
                <w:szCs w:val="24"/>
                <w:lang w:val="fr-CA"/>
              </w:rPr>
            </w:pPr>
            <w:r>
              <w:rPr>
                <w:sz w:val="24"/>
                <w:szCs w:val="24"/>
                <w:lang w:val="fr-CA"/>
              </w:rPr>
              <w:t>A : Rechercher et utiliser de l’information</w:t>
            </w:r>
          </w:p>
          <w:p w:rsidR="00B61362" w:rsidRPr="00E23489" w:rsidRDefault="00B61362" w:rsidP="00595551">
            <w:pPr>
              <w:spacing w:after="0"/>
              <w:rPr>
                <w:b/>
                <w:sz w:val="24"/>
                <w:szCs w:val="24"/>
                <w:lang w:val="fr-CA"/>
              </w:rPr>
            </w:pPr>
          </w:p>
        </w:tc>
        <w:tc>
          <w:tcPr>
            <w:tcW w:w="6095" w:type="dxa"/>
            <w:shd w:val="clear" w:color="auto" w:fill="auto"/>
          </w:tcPr>
          <w:p w:rsidR="00E066AE" w:rsidRDefault="00E066AE" w:rsidP="00E066AE">
            <w:pPr>
              <w:spacing w:after="0"/>
              <w:rPr>
                <w:b/>
                <w:sz w:val="24"/>
                <w:szCs w:val="24"/>
                <w:lang w:val="fr-CA"/>
              </w:rPr>
            </w:pPr>
            <w:r w:rsidRPr="00E23489">
              <w:rPr>
                <w:b/>
                <w:sz w:val="24"/>
                <w:szCs w:val="24"/>
                <w:lang w:val="fr-CA"/>
              </w:rPr>
              <w:t>Groupe(s) de tâches :</w:t>
            </w:r>
          </w:p>
          <w:p w:rsidR="00E066AE" w:rsidRPr="006B32A1" w:rsidRDefault="001438DE" w:rsidP="00595551">
            <w:pPr>
              <w:spacing w:after="0"/>
              <w:ind w:left="459" w:hanging="459"/>
              <w:rPr>
                <w:sz w:val="24"/>
                <w:szCs w:val="24"/>
                <w:lang w:val="fr-CA"/>
              </w:rPr>
            </w:pPr>
            <w:r>
              <w:rPr>
                <w:sz w:val="24"/>
                <w:szCs w:val="24"/>
                <w:lang w:val="fr-CA"/>
              </w:rPr>
              <w:t>A</w:t>
            </w:r>
            <w:r w:rsidR="00595551">
              <w:rPr>
                <w:sz w:val="24"/>
                <w:szCs w:val="24"/>
                <w:lang w:val="fr-CA"/>
              </w:rPr>
              <w:t>2</w:t>
            </w:r>
            <w:r>
              <w:rPr>
                <w:sz w:val="24"/>
                <w:szCs w:val="24"/>
                <w:lang w:val="fr-CA"/>
              </w:rPr>
              <w:t xml:space="preserve"> : </w:t>
            </w:r>
            <w:r w:rsidR="00595551">
              <w:rPr>
                <w:sz w:val="24"/>
                <w:szCs w:val="24"/>
                <w:lang w:val="fr-CA"/>
              </w:rPr>
              <w:t>Interpréter des documents</w:t>
            </w:r>
          </w:p>
        </w:tc>
      </w:tr>
      <w:tr w:rsidR="00E066AE" w:rsidRPr="007C149D"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5C54C3" w:rsidRDefault="00595551" w:rsidP="00595551">
            <w:pPr>
              <w:spacing w:after="0"/>
              <w:rPr>
                <w:sz w:val="24"/>
                <w:szCs w:val="24"/>
                <w:lang w:val="fr-CA"/>
              </w:rPr>
            </w:pPr>
            <w:r>
              <w:rPr>
                <w:sz w:val="24"/>
                <w:szCs w:val="24"/>
                <w:lang w:val="fr-CA"/>
              </w:rPr>
              <w:t>A2</w:t>
            </w:r>
            <w:r w:rsidR="007C149D">
              <w:rPr>
                <w:sz w:val="24"/>
                <w:szCs w:val="24"/>
                <w:lang w:val="fr-CA"/>
              </w:rPr>
              <w:t>.1</w:t>
            </w:r>
            <w:bookmarkStart w:id="0" w:name="_GoBack"/>
            <w:bookmarkEnd w:id="0"/>
            <w:r w:rsidR="005C54C3">
              <w:rPr>
                <w:sz w:val="24"/>
                <w:szCs w:val="24"/>
                <w:lang w:val="fr-CA"/>
              </w:rPr>
              <w:t xml:space="preserve"> : </w:t>
            </w:r>
            <w:r>
              <w:rPr>
                <w:sz w:val="24"/>
                <w:szCs w:val="24"/>
                <w:lang w:val="fr-CA"/>
              </w:rPr>
              <w:t>Interpréter des documents très simples pour repérer des renseignements pratiques.</w:t>
            </w:r>
          </w:p>
          <w:p w:rsidR="0057241B" w:rsidRPr="00C15918" w:rsidRDefault="0057241B" w:rsidP="00C15918">
            <w:pPr>
              <w:spacing w:after="0"/>
              <w:rPr>
                <w:sz w:val="24"/>
                <w:szCs w:val="24"/>
                <w:lang w:val="fr-CA"/>
              </w:rPr>
            </w:pPr>
          </w:p>
        </w:tc>
      </w:tr>
      <w:tr w:rsidR="00E066AE" w:rsidRPr="007C149D" w:rsidTr="00E066AE">
        <w:tc>
          <w:tcPr>
            <w:tcW w:w="10915" w:type="dxa"/>
            <w:gridSpan w:val="2"/>
            <w:shd w:val="clear" w:color="auto" w:fill="auto"/>
          </w:tcPr>
          <w:p w:rsidR="00A87BC7"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595551"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045BC7" w:rsidRPr="00045BC7" w:rsidRDefault="00595551" w:rsidP="004C0FE9">
            <w:pPr>
              <w:pStyle w:val="Paragraphedeliste"/>
              <w:numPr>
                <w:ilvl w:val="0"/>
                <w:numId w:val="3"/>
              </w:numPr>
              <w:spacing w:after="0"/>
              <w:rPr>
                <w:sz w:val="24"/>
                <w:szCs w:val="24"/>
                <w:lang w:val="fr-CA"/>
              </w:rPr>
            </w:pPr>
            <w:r>
              <w:rPr>
                <w:sz w:val="24"/>
                <w:szCs w:val="24"/>
                <w:lang w:val="fr-CA"/>
              </w:rPr>
              <w:t xml:space="preserve">Livret </w:t>
            </w:r>
            <w:r w:rsidRPr="00595551">
              <w:rPr>
                <w:i/>
                <w:sz w:val="24"/>
                <w:szCs w:val="24"/>
                <w:lang w:val="fr-CA"/>
              </w:rPr>
              <w:t>Lire un atout!</w:t>
            </w:r>
            <w:r>
              <w:rPr>
                <w:sz w:val="24"/>
                <w:szCs w:val="24"/>
                <w:lang w:val="fr-CA"/>
              </w:rPr>
              <w:t xml:space="preserve"> (Collection </w:t>
            </w:r>
            <w:r w:rsidRPr="00595551">
              <w:rPr>
                <w:i/>
                <w:sz w:val="24"/>
                <w:szCs w:val="24"/>
                <w:lang w:val="fr-CA"/>
              </w:rPr>
              <w:t>Se le lire</w:t>
            </w:r>
            <w:r>
              <w:rPr>
                <w:sz w:val="24"/>
                <w:szCs w:val="24"/>
                <w:lang w:val="fr-CA"/>
              </w:rPr>
              <w:t>*)</w:t>
            </w:r>
          </w:p>
          <w:p w:rsidR="00B3646C" w:rsidRPr="00207634" w:rsidRDefault="00B61362" w:rsidP="004C0FE9">
            <w:pPr>
              <w:pStyle w:val="Paragraphedeliste"/>
              <w:numPr>
                <w:ilvl w:val="0"/>
                <w:numId w:val="3"/>
              </w:numPr>
              <w:spacing w:after="0"/>
              <w:rPr>
                <w:b/>
                <w:sz w:val="24"/>
                <w:szCs w:val="24"/>
                <w:lang w:val="fr-CA"/>
              </w:rPr>
            </w:pPr>
            <w:r>
              <w:rPr>
                <w:sz w:val="24"/>
                <w:szCs w:val="24"/>
                <w:lang w:val="fr-CA"/>
              </w:rPr>
              <w:t>Ordinateur</w:t>
            </w:r>
          </w:p>
          <w:p w:rsidR="006B32A1" w:rsidRPr="007F4867" w:rsidRDefault="00B61362" w:rsidP="00453A76">
            <w:pPr>
              <w:pStyle w:val="Paragraphedeliste"/>
              <w:numPr>
                <w:ilvl w:val="0"/>
                <w:numId w:val="3"/>
              </w:numPr>
              <w:spacing w:after="0"/>
              <w:rPr>
                <w:b/>
                <w:sz w:val="24"/>
                <w:szCs w:val="24"/>
                <w:lang w:val="fr-CA"/>
              </w:rPr>
            </w:pPr>
            <w:r>
              <w:rPr>
                <w:sz w:val="24"/>
                <w:szCs w:val="24"/>
                <w:lang w:val="fr-CA"/>
              </w:rPr>
              <w:t>Internet</w:t>
            </w:r>
          </w:p>
          <w:p w:rsidR="007F4867" w:rsidRPr="00045BC7" w:rsidRDefault="00045BC7" w:rsidP="00453A76">
            <w:pPr>
              <w:pStyle w:val="Paragraphedeliste"/>
              <w:numPr>
                <w:ilvl w:val="0"/>
                <w:numId w:val="3"/>
              </w:numPr>
              <w:spacing w:after="0"/>
              <w:rPr>
                <w:sz w:val="24"/>
                <w:szCs w:val="24"/>
                <w:lang w:val="fr-CA"/>
              </w:rPr>
            </w:pPr>
            <w:r w:rsidRPr="00045BC7">
              <w:rPr>
                <w:sz w:val="24"/>
                <w:szCs w:val="24"/>
                <w:lang w:val="fr-CA"/>
              </w:rPr>
              <w:t>Cahier de travail personnel</w:t>
            </w:r>
          </w:p>
        </w:tc>
      </w:tr>
    </w:tbl>
    <w:p w:rsidR="001438DE" w:rsidRPr="00CC3494" w:rsidRDefault="001438DE" w:rsidP="00E066AE">
      <w:pPr>
        <w:rPr>
          <w:sz w:val="24"/>
          <w:szCs w:val="24"/>
          <w:lang w:val="fr-CA"/>
        </w:rPr>
      </w:pPr>
    </w:p>
    <w:p w:rsidR="001438DE" w:rsidRPr="00CC3494" w:rsidRDefault="001438DE" w:rsidP="00595551">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tabs>
          <w:tab w:val="left" w:pos="709"/>
        </w:tabs>
        <w:spacing w:after="0"/>
        <w:ind w:left="567" w:right="299"/>
        <w:jc w:val="center"/>
        <w:rPr>
          <w:rFonts w:eastAsia="Times New Roman" w:cs="Calibri"/>
          <w:kern w:val="28"/>
          <w:lang w:val="fr-CA" w:eastAsia="fr-CA"/>
          <w14:ligatures w14:val="standard"/>
          <w14:cntxtAlts/>
        </w:rPr>
      </w:pPr>
      <w:r w:rsidRPr="00CC3494">
        <w:rPr>
          <w:rFonts w:eastAsia="Times New Roman" w:cs="Calibri"/>
          <w:kern w:val="28"/>
          <w:lang w:val="fr-CA" w:eastAsia="fr-CA"/>
          <w14:ligatures w14:val="standard"/>
          <w14:cntxtAlts/>
        </w:rPr>
        <w:t>*</w:t>
      </w:r>
      <w:r w:rsidR="00595551" w:rsidRPr="00CC3494">
        <w:rPr>
          <w:rFonts w:eastAsia="Times New Roman" w:cs="Calibri"/>
          <w:kern w:val="28"/>
          <w:lang w:val="fr-CA" w:eastAsia="fr-CA"/>
          <w14:ligatures w14:val="standard"/>
          <w14:cntxtAlts/>
        </w:rPr>
        <w:t xml:space="preserve">Pour en connaître davantage ou pour vous procurer la collection </w:t>
      </w:r>
      <w:r w:rsidR="00595551" w:rsidRPr="00CC3494">
        <w:rPr>
          <w:rFonts w:eastAsia="Times New Roman" w:cs="Calibri"/>
          <w:i/>
          <w:kern w:val="28"/>
          <w:lang w:val="fr-CA" w:eastAsia="fr-CA"/>
          <w14:ligatures w14:val="standard"/>
          <w14:cntxtAlts/>
        </w:rPr>
        <w:t>Se le lire</w:t>
      </w:r>
      <w:r w:rsidR="00595551" w:rsidRPr="00CC3494">
        <w:rPr>
          <w:rFonts w:eastAsia="Times New Roman" w:cs="Calibri"/>
          <w:kern w:val="28"/>
          <w:lang w:val="fr-CA" w:eastAsia="fr-CA"/>
          <w14:ligatures w14:val="standard"/>
          <w14:cntxtAlts/>
        </w:rPr>
        <w:t xml:space="preserve">, </w:t>
      </w:r>
    </w:p>
    <w:p w:rsidR="00595551" w:rsidRPr="00CC3494" w:rsidRDefault="00595551" w:rsidP="00595551">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tabs>
          <w:tab w:val="left" w:pos="709"/>
        </w:tabs>
        <w:spacing w:after="0"/>
        <w:ind w:left="567" w:right="299"/>
        <w:jc w:val="center"/>
        <w:rPr>
          <w:rFonts w:eastAsia="Times New Roman" w:cs="Calibri"/>
          <w:kern w:val="28"/>
          <w:lang w:val="fr-CA" w:eastAsia="fr-CA"/>
          <w14:ligatures w14:val="standard"/>
          <w14:cntxtAlts/>
        </w:rPr>
      </w:pPr>
      <w:proofErr w:type="gramStart"/>
      <w:r w:rsidRPr="00CC3494">
        <w:rPr>
          <w:rFonts w:eastAsia="Times New Roman" w:cs="Calibri"/>
          <w:kern w:val="28"/>
          <w:lang w:val="fr-CA" w:eastAsia="fr-CA"/>
          <w14:ligatures w14:val="standard"/>
          <w14:cntxtAlts/>
        </w:rPr>
        <w:t>veuillez</w:t>
      </w:r>
      <w:proofErr w:type="gramEnd"/>
      <w:r w:rsidRPr="00CC3494">
        <w:rPr>
          <w:rFonts w:eastAsia="Times New Roman" w:cs="Calibri"/>
          <w:kern w:val="28"/>
          <w:lang w:val="fr-CA" w:eastAsia="fr-CA"/>
          <w14:ligatures w14:val="standard"/>
          <w14:cntxtAlts/>
        </w:rPr>
        <w:t xml:space="preserve"> communiquer avec le Centre FORA. </w:t>
      </w:r>
    </w:p>
    <w:p w:rsidR="0038680C" w:rsidRDefault="00C54542" w:rsidP="0038680C">
      <w:pPr>
        <w:rPr>
          <w:sz w:val="24"/>
          <w:szCs w:val="24"/>
          <w:lang w:val="fr-CA"/>
        </w:rPr>
      </w:pPr>
      <w:r>
        <w:rPr>
          <w:sz w:val="24"/>
          <w:szCs w:val="24"/>
          <w:lang w:val="fr-CA"/>
        </w:rPr>
        <w:tab/>
        <w:t xml:space="preserve"> </w:t>
      </w:r>
    </w:p>
    <w:p w:rsidR="0038680C" w:rsidRDefault="0038680C" w:rsidP="0038680C">
      <w:pPr>
        <w:rPr>
          <w:sz w:val="24"/>
          <w:szCs w:val="24"/>
          <w:lang w:val="fr-CA"/>
        </w:rPr>
      </w:pPr>
    </w:p>
    <w:p w:rsidR="00595551" w:rsidRDefault="00595551" w:rsidP="0038680C">
      <w:pPr>
        <w:rPr>
          <w:sz w:val="24"/>
          <w:szCs w:val="24"/>
          <w:lang w:val="fr-CA"/>
        </w:rPr>
      </w:pPr>
    </w:p>
    <w:p w:rsidR="00595551" w:rsidRDefault="00595551" w:rsidP="0038680C">
      <w:pPr>
        <w:rPr>
          <w:sz w:val="24"/>
          <w:szCs w:val="24"/>
          <w:lang w:val="fr-CA"/>
        </w:rPr>
      </w:pPr>
    </w:p>
    <w:p w:rsidR="0038680C" w:rsidRDefault="0038680C" w:rsidP="0038680C">
      <w:pPr>
        <w:rPr>
          <w:sz w:val="24"/>
          <w:szCs w:val="24"/>
          <w:lang w:val="fr-CA"/>
        </w:rPr>
      </w:pPr>
    </w:p>
    <w:p w:rsidR="0038680C" w:rsidRPr="00E23489" w:rsidRDefault="001242EC" w:rsidP="0038680C">
      <w:pPr>
        <w:ind w:hanging="142"/>
        <w:rPr>
          <w:sz w:val="24"/>
          <w:szCs w:val="24"/>
          <w:lang w:val="fr-CA"/>
        </w:rPr>
      </w:pPr>
      <w:r w:rsidRPr="00B3646C">
        <w:rPr>
          <w:rFonts w:asciiTheme="minorHAnsi" w:hAnsiTheme="minorHAnsi"/>
          <w:b/>
          <w:sz w:val="24"/>
          <w:szCs w:val="24"/>
          <w:lang w:val="fr-CA"/>
        </w:rPr>
        <w:lastRenderedPageBreak/>
        <w:t xml:space="preserve">Titre de la tâche : </w:t>
      </w:r>
      <w:r w:rsidR="00595551">
        <w:rPr>
          <w:sz w:val="24"/>
          <w:szCs w:val="24"/>
          <w:lang w:val="fr-CA"/>
        </w:rPr>
        <w:t>Bonne posologie</w:t>
      </w:r>
    </w:p>
    <w:p w:rsidR="007F4867" w:rsidRPr="005C54C3" w:rsidRDefault="007F4867" w:rsidP="00595551">
      <w:pPr>
        <w:pStyle w:val="Paragraphedeliste"/>
        <w:spacing w:after="0"/>
        <w:ind w:left="851" w:hanging="993"/>
        <w:contextualSpacing w:val="0"/>
        <w:rPr>
          <w:rFonts w:asciiTheme="minorHAnsi" w:hAnsiTheme="minorHAnsi"/>
          <w:sz w:val="24"/>
          <w:szCs w:val="24"/>
          <w:lang w:val="fr-CA"/>
        </w:rPr>
      </w:pPr>
      <w:r w:rsidRPr="007F4867">
        <w:rPr>
          <w:rFonts w:asciiTheme="minorHAnsi" w:hAnsiTheme="minorHAnsi"/>
          <w:b/>
          <w:sz w:val="24"/>
          <w:szCs w:val="24"/>
          <w:lang w:val="fr-CA"/>
        </w:rPr>
        <w:t>Tâche :</w:t>
      </w:r>
      <w:r w:rsidRPr="007F4867">
        <w:rPr>
          <w:rFonts w:asciiTheme="minorHAnsi" w:hAnsiTheme="minorHAnsi"/>
          <w:sz w:val="24"/>
          <w:szCs w:val="24"/>
          <w:lang w:val="fr-CA"/>
        </w:rPr>
        <w:t xml:space="preserve"> </w:t>
      </w:r>
      <w:r w:rsidR="00595551">
        <w:rPr>
          <w:rFonts w:asciiTheme="minorHAnsi" w:hAnsiTheme="minorHAnsi"/>
          <w:sz w:val="24"/>
          <w:szCs w:val="24"/>
          <w:lang w:val="fr-CA"/>
        </w:rPr>
        <w:t xml:space="preserve">Lire les informations sur un médicament familier afin de bien interpréter son usage. </w:t>
      </w:r>
    </w:p>
    <w:p w:rsidR="00F37992" w:rsidRDefault="00F37992" w:rsidP="00A41DB5">
      <w:pPr>
        <w:pStyle w:val="Default"/>
        <w:rPr>
          <w:rFonts w:ascii="Calibri" w:hAnsi="Calibri"/>
        </w:rPr>
      </w:pPr>
    </w:p>
    <w:p w:rsidR="00CC3494" w:rsidRDefault="00CC3494" w:rsidP="00E255E5">
      <w:pPr>
        <w:pStyle w:val="Paragraphedeliste"/>
        <w:spacing w:after="0" w:line="240" w:lineRule="auto"/>
        <w:ind w:left="709" w:hanging="709"/>
        <w:contextualSpacing w:val="0"/>
        <w:rPr>
          <w:b/>
          <w:sz w:val="24"/>
          <w:szCs w:val="24"/>
          <w:lang w:val="fr-CA"/>
        </w:rPr>
      </w:pPr>
    </w:p>
    <w:p w:rsidR="00E255E5" w:rsidRPr="00C54542" w:rsidRDefault="00E255E5" w:rsidP="00E255E5">
      <w:pPr>
        <w:pStyle w:val="Paragraphedeliste"/>
        <w:spacing w:after="0" w:line="240" w:lineRule="auto"/>
        <w:ind w:left="709" w:hanging="709"/>
        <w:contextualSpacing w:val="0"/>
        <w:rPr>
          <w:b/>
          <w:sz w:val="24"/>
          <w:szCs w:val="24"/>
          <w:lang w:val="fr-CA"/>
        </w:rPr>
      </w:pPr>
      <w:r w:rsidRPr="00C54542">
        <w:rPr>
          <w:b/>
          <w:sz w:val="24"/>
          <w:szCs w:val="24"/>
          <w:lang w:val="fr-CA"/>
        </w:rPr>
        <w:t>Consignes pour la formatrice :</w:t>
      </w:r>
    </w:p>
    <w:p w:rsidR="00E255E5" w:rsidRPr="00C54542" w:rsidRDefault="00E255E5" w:rsidP="00E255E5">
      <w:pPr>
        <w:pStyle w:val="Paragraphedeliste"/>
        <w:spacing w:after="0" w:line="240" w:lineRule="auto"/>
        <w:ind w:left="709" w:hanging="709"/>
        <w:contextualSpacing w:val="0"/>
        <w:rPr>
          <w:b/>
          <w:sz w:val="24"/>
          <w:szCs w:val="24"/>
          <w:lang w:val="fr-CA"/>
        </w:rPr>
      </w:pPr>
    </w:p>
    <w:p w:rsidR="00045BC7" w:rsidRPr="00CC3494" w:rsidRDefault="00045BC7" w:rsidP="00CC3494">
      <w:pPr>
        <w:pStyle w:val="Default"/>
        <w:spacing w:line="276" w:lineRule="auto"/>
        <w:ind w:left="709" w:hanging="709"/>
        <w:rPr>
          <w:rStyle w:val="A2"/>
          <w:rFonts w:ascii="Calibri" w:hAnsi="Calibri"/>
          <w:sz w:val="24"/>
          <w:szCs w:val="24"/>
        </w:rPr>
      </w:pPr>
      <w:r w:rsidRPr="00C54542">
        <w:rPr>
          <w:rStyle w:val="A2"/>
          <w:b/>
          <w:bCs/>
          <w:sz w:val="24"/>
          <w:szCs w:val="24"/>
        </w:rPr>
        <w:t>►</w:t>
      </w:r>
      <w:r w:rsidRPr="00C54542">
        <w:rPr>
          <w:rStyle w:val="A2"/>
          <w:rFonts w:ascii="Calibri" w:hAnsi="Calibri"/>
          <w:b/>
          <w:bCs/>
          <w:sz w:val="24"/>
          <w:szCs w:val="24"/>
        </w:rPr>
        <w:tab/>
      </w:r>
      <w:r w:rsidR="001438DE" w:rsidRPr="00C54542">
        <w:rPr>
          <w:rStyle w:val="A2"/>
          <w:rFonts w:ascii="Calibri" w:hAnsi="Calibri"/>
          <w:sz w:val="24"/>
          <w:szCs w:val="24"/>
        </w:rPr>
        <w:t xml:space="preserve">Lire le </w:t>
      </w:r>
      <w:r w:rsidR="004625FF" w:rsidRPr="00C54542">
        <w:rPr>
          <w:rStyle w:val="A2"/>
          <w:rFonts w:ascii="Calibri" w:hAnsi="Calibri"/>
          <w:sz w:val="24"/>
          <w:szCs w:val="24"/>
        </w:rPr>
        <w:t xml:space="preserve">livret </w:t>
      </w:r>
      <w:r w:rsidR="004625FF" w:rsidRPr="00C54542">
        <w:rPr>
          <w:rStyle w:val="A2"/>
          <w:rFonts w:ascii="Calibri" w:hAnsi="Calibri"/>
          <w:i/>
          <w:sz w:val="24"/>
          <w:szCs w:val="24"/>
        </w:rPr>
        <w:t>Lire un atout!</w:t>
      </w:r>
      <w:r w:rsidR="004625FF" w:rsidRPr="00C54542">
        <w:rPr>
          <w:rStyle w:val="A2"/>
          <w:rFonts w:ascii="Calibri" w:hAnsi="Calibri"/>
          <w:sz w:val="24"/>
          <w:szCs w:val="24"/>
        </w:rPr>
        <w:t xml:space="preserve"> De la Collection </w:t>
      </w:r>
      <w:r w:rsidR="004625FF" w:rsidRPr="00C54542">
        <w:rPr>
          <w:rStyle w:val="A2"/>
          <w:rFonts w:ascii="Calibri" w:hAnsi="Calibri"/>
          <w:i/>
          <w:sz w:val="24"/>
          <w:szCs w:val="24"/>
        </w:rPr>
        <w:t>Se le lire</w:t>
      </w:r>
      <w:r w:rsidR="004625FF" w:rsidRPr="00C54542">
        <w:rPr>
          <w:rStyle w:val="A2"/>
          <w:rFonts w:ascii="Calibri" w:hAnsi="Calibri"/>
          <w:sz w:val="24"/>
          <w:szCs w:val="24"/>
        </w:rPr>
        <w:t>*.</w:t>
      </w:r>
      <w:r w:rsidR="00CC3494">
        <w:rPr>
          <w:rStyle w:val="A2"/>
          <w:rFonts w:ascii="Calibri" w:hAnsi="Calibri"/>
          <w:sz w:val="24"/>
          <w:szCs w:val="24"/>
        </w:rPr>
        <w:t xml:space="preserve"> </w:t>
      </w:r>
      <w:r w:rsidR="00CC3494" w:rsidRPr="00CC3494">
        <w:rPr>
          <w:rFonts w:ascii="Calibri" w:hAnsi="Calibri"/>
        </w:rPr>
        <w:t>Veuillez noter qu’il est possible d’adapter cette tâche si vous n’avez pas le livret en main.</w:t>
      </w:r>
    </w:p>
    <w:p w:rsidR="00045BC7" w:rsidRPr="00C54542" w:rsidRDefault="00045BC7" w:rsidP="00CC3494">
      <w:pPr>
        <w:pStyle w:val="Default"/>
        <w:spacing w:line="276" w:lineRule="auto"/>
        <w:rPr>
          <w:rFonts w:ascii="Calibri" w:hAnsi="Calibri"/>
          <w:i/>
          <w:iCs/>
          <w:color w:val="221E1F"/>
        </w:rPr>
      </w:pPr>
    </w:p>
    <w:p w:rsidR="000E7D18" w:rsidRPr="00C54542" w:rsidRDefault="00E255E5" w:rsidP="00CC3494">
      <w:pPr>
        <w:spacing w:after="0"/>
        <w:ind w:left="709" w:right="-126" w:hanging="709"/>
        <w:rPr>
          <w:rFonts w:eastAsia="Batang"/>
          <w:noProof/>
          <w:color w:val="000000" w:themeColor="text1"/>
          <w:sz w:val="24"/>
          <w:szCs w:val="24"/>
          <w:lang w:val="fr-CA" w:eastAsia="en-CA"/>
        </w:rPr>
      </w:pPr>
      <w:r w:rsidRPr="00C54542">
        <w:rPr>
          <w:rStyle w:val="A2"/>
          <w:rFonts w:ascii="Arial" w:hAnsi="Arial" w:cs="Arial"/>
          <w:b/>
          <w:bCs/>
          <w:sz w:val="24"/>
          <w:szCs w:val="24"/>
          <w:lang w:val="fr-CA"/>
        </w:rPr>
        <w:t>►</w:t>
      </w:r>
      <w:r w:rsidR="005C54C3" w:rsidRPr="00C54542">
        <w:rPr>
          <w:rStyle w:val="A2"/>
          <w:b/>
          <w:bCs/>
          <w:sz w:val="24"/>
          <w:szCs w:val="24"/>
          <w:lang w:val="fr-CA"/>
        </w:rPr>
        <w:tab/>
      </w:r>
      <w:r w:rsidR="000E7D18" w:rsidRPr="00C54542">
        <w:rPr>
          <w:rFonts w:eastAsia="Batang"/>
          <w:noProof/>
          <w:color w:val="000000" w:themeColor="text1"/>
          <w:sz w:val="24"/>
          <w:szCs w:val="24"/>
          <w:lang w:val="fr-CA" w:eastAsia="en-CA"/>
        </w:rPr>
        <w:t>Expliquer aux personnes apprenantes ce que veut dire le mot «posologie». Le mot posologie ou mode d’emploi se réfère à la dose usuelle d’un médicament. Ceci peut dépendre</w:t>
      </w:r>
      <w:r w:rsidR="00C54542" w:rsidRPr="00C54542">
        <w:rPr>
          <w:rFonts w:eastAsia="Batang"/>
          <w:noProof/>
          <w:color w:val="000000" w:themeColor="text1"/>
          <w:sz w:val="24"/>
          <w:szCs w:val="24"/>
          <w:lang w:val="fr-CA" w:eastAsia="en-CA"/>
        </w:rPr>
        <w:t xml:space="preserve"> </w:t>
      </w:r>
      <w:r w:rsidR="000E7D18" w:rsidRPr="00C54542">
        <w:rPr>
          <w:rFonts w:eastAsia="Batang"/>
          <w:noProof/>
          <w:color w:val="000000" w:themeColor="text1"/>
          <w:sz w:val="24"/>
          <w:szCs w:val="24"/>
          <w:lang w:val="fr-CA" w:eastAsia="en-CA"/>
        </w:rPr>
        <w:t xml:space="preserve">de plusieurs facteurs : l’âge, le poids, les problèmes de santé et les allergies de la personne. Que ce soit un médicament prescrit ou vendu sans ordonnance, la posologie est toujours indiquée sur la bouteille ou la boîte. Leur lire l’étiquette du médicament à la page 15 du livret </w:t>
      </w:r>
      <w:r w:rsidR="000E7D18" w:rsidRPr="00C54542">
        <w:rPr>
          <w:rFonts w:eastAsia="Batang"/>
          <w:i/>
          <w:noProof/>
          <w:color w:val="000000" w:themeColor="text1"/>
          <w:sz w:val="24"/>
          <w:szCs w:val="24"/>
          <w:lang w:val="fr-CA" w:eastAsia="en-CA"/>
        </w:rPr>
        <w:t xml:space="preserve">Lire, un atout! </w:t>
      </w:r>
      <w:r w:rsidR="000E7D18" w:rsidRPr="00C54542">
        <w:rPr>
          <w:rFonts w:eastAsia="Batang"/>
          <w:noProof/>
          <w:color w:val="000000" w:themeColor="text1"/>
          <w:sz w:val="24"/>
          <w:szCs w:val="24"/>
          <w:lang w:val="fr-CA" w:eastAsia="en-CA"/>
        </w:rPr>
        <w:t>pour mieux comprendre le terme posologie (posologie : 1 comprimé par jour). Discuter de l’importance de bien lire les informations et la posologie avant de consommer</w:t>
      </w:r>
      <w:r w:rsidR="00C54542" w:rsidRPr="00C54542">
        <w:rPr>
          <w:rFonts w:eastAsia="Batang"/>
          <w:noProof/>
          <w:color w:val="000000" w:themeColor="text1"/>
          <w:sz w:val="24"/>
          <w:szCs w:val="24"/>
          <w:lang w:val="fr-CA" w:eastAsia="en-CA"/>
        </w:rPr>
        <w:t xml:space="preserve"> </w:t>
      </w:r>
      <w:r w:rsidR="000E7D18" w:rsidRPr="00C54542">
        <w:rPr>
          <w:rFonts w:eastAsia="Batang"/>
          <w:noProof/>
          <w:color w:val="000000" w:themeColor="text1"/>
          <w:sz w:val="24"/>
          <w:szCs w:val="24"/>
          <w:lang w:val="fr-CA" w:eastAsia="en-CA"/>
        </w:rPr>
        <w:t>un médicament. Les informer aussi des dangers de mal interpréter ces informations.</w:t>
      </w:r>
    </w:p>
    <w:p w:rsidR="00A41DB5" w:rsidRPr="00C54542" w:rsidRDefault="00A41DB5" w:rsidP="00CC3494">
      <w:pPr>
        <w:pStyle w:val="Default"/>
        <w:spacing w:line="276" w:lineRule="auto"/>
        <w:rPr>
          <w:rStyle w:val="A2"/>
          <w:rFonts w:ascii="Calibri" w:hAnsi="Calibri"/>
          <w:b/>
          <w:bCs/>
          <w:sz w:val="24"/>
          <w:szCs w:val="24"/>
        </w:rPr>
      </w:pPr>
    </w:p>
    <w:p w:rsidR="000E7D18" w:rsidRPr="00C54542" w:rsidRDefault="00045BC7" w:rsidP="00CC3494">
      <w:pPr>
        <w:spacing w:after="0"/>
        <w:ind w:left="709" w:right="15" w:hanging="709"/>
        <w:rPr>
          <w:rFonts w:eastAsia="Batang"/>
          <w:noProof/>
          <w:color w:val="000000" w:themeColor="text1"/>
          <w:sz w:val="24"/>
          <w:szCs w:val="24"/>
          <w:lang w:val="fr-CA" w:eastAsia="en-CA"/>
        </w:rPr>
      </w:pPr>
      <w:r w:rsidRPr="00C54542">
        <w:rPr>
          <w:rStyle w:val="A2"/>
          <w:rFonts w:ascii="Arial" w:hAnsi="Arial" w:cs="Arial"/>
          <w:b/>
          <w:bCs/>
          <w:sz w:val="24"/>
          <w:szCs w:val="24"/>
          <w:lang w:val="fr-CA"/>
        </w:rPr>
        <w:t>►</w:t>
      </w:r>
      <w:r w:rsidR="0038680C" w:rsidRPr="00C54542">
        <w:rPr>
          <w:rStyle w:val="A2"/>
          <w:b/>
          <w:bCs/>
          <w:sz w:val="24"/>
          <w:szCs w:val="24"/>
          <w:lang w:val="fr-CA"/>
        </w:rPr>
        <w:tab/>
      </w:r>
      <w:r w:rsidR="000E7D18" w:rsidRPr="00C54542">
        <w:rPr>
          <w:rFonts w:eastAsia="Batang"/>
          <w:noProof/>
          <w:sz w:val="24"/>
          <w:szCs w:val="24"/>
          <w:lang w:val="fr-CA" w:eastAsia="en-CA"/>
        </w:rPr>
        <w:t>Inviter les personnes apprenantes</w:t>
      </w:r>
      <w:r w:rsidR="000E7D18" w:rsidRPr="00C54542">
        <w:rPr>
          <w:rFonts w:eastAsia="Batang"/>
          <w:b/>
          <w:noProof/>
          <w:sz w:val="24"/>
          <w:szCs w:val="24"/>
          <w:lang w:val="fr-CA" w:eastAsia="en-CA"/>
        </w:rPr>
        <w:t xml:space="preserve"> </w:t>
      </w:r>
      <w:r w:rsidR="000E7D18" w:rsidRPr="00C54542">
        <w:rPr>
          <w:rFonts w:eastAsia="Batang"/>
          <w:noProof/>
          <w:color w:val="000000" w:themeColor="text1"/>
          <w:sz w:val="24"/>
          <w:szCs w:val="24"/>
          <w:lang w:val="fr-CA" w:eastAsia="en-CA"/>
        </w:rPr>
        <w:t>à apporter des médicaments, prescrits ou achetés en vente libre, à l’atelier. La formatrice peut aussi en apporter elle-même. Elles lisent la posologie ou la dose usuelle indiquée sur le médicament qu’elles ont en main, avec l’aide de la formatrice au besoin, et les informations précises telles que :</w:t>
      </w:r>
    </w:p>
    <w:p w:rsidR="000E7D18" w:rsidRPr="00C54542" w:rsidRDefault="000E7D18" w:rsidP="00CC3494">
      <w:pPr>
        <w:pStyle w:val="Paragraphedeliste"/>
        <w:numPr>
          <w:ilvl w:val="0"/>
          <w:numId w:val="37"/>
        </w:numPr>
        <w:spacing w:after="0"/>
        <w:ind w:left="709" w:right="15" w:firstLine="425"/>
        <w:rPr>
          <w:rFonts w:eastAsia="Batang"/>
          <w:noProof/>
          <w:color w:val="000000" w:themeColor="text1"/>
          <w:sz w:val="24"/>
          <w:szCs w:val="24"/>
          <w:lang w:eastAsia="en-CA"/>
        </w:rPr>
      </w:pPr>
      <w:r w:rsidRPr="00C54542">
        <w:rPr>
          <w:rFonts w:eastAsia="Batang"/>
          <w:noProof/>
          <w:color w:val="000000" w:themeColor="text1"/>
          <w:sz w:val="24"/>
          <w:szCs w:val="24"/>
          <w:lang w:eastAsia="en-CA"/>
        </w:rPr>
        <w:t>le nom du médicament</w:t>
      </w:r>
    </w:p>
    <w:p w:rsidR="000E7D18" w:rsidRPr="00C54542" w:rsidRDefault="000E7D18" w:rsidP="00CC3494">
      <w:pPr>
        <w:pStyle w:val="Paragraphedeliste"/>
        <w:numPr>
          <w:ilvl w:val="0"/>
          <w:numId w:val="37"/>
        </w:numPr>
        <w:spacing w:after="0"/>
        <w:ind w:left="709" w:right="15" w:firstLine="425"/>
        <w:rPr>
          <w:rFonts w:eastAsia="Batang"/>
          <w:noProof/>
          <w:color w:val="000000" w:themeColor="text1"/>
          <w:sz w:val="24"/>
          <w:szCs w:val="24"/>
          <w:lang w:val="fr-CA" w:eastAsia="en-CA"/>
        </w:rPr>
      </w:pPr>
      <w:r w:rsidRPr="00C54542">
        <w:rPr>
          <w:rFonts w:eastAsia="Batang"/>
          <w:noProof/>
          <w:color w:val="000000" w:themeColor="text1"/>
          <w:sz w:val="24"/>
          <w:szCs w:val="24"/>
          <w:lang w:val="fr-CA" w:eastAsia="en-CA"/>
        </w:rPr>
        <w:t>la raison de prendre ce médicament</w:t>
      </w:r>
    </w:p>
    <w:p w:rsidR="000E7D18" w:rsidRPr="00C54542" w:rsidRDefault="000E7D18" w:rsidP="00CC3494">
      <w:pPr>
        <w:pStyle w:val="Paragraphedeliste"/>
        <w:numPr>
          <w:ilvl w:val="0"/>
          <w:numId w:val="37"/>
        </w:numPr>
        <w:spacing w:after="0"/>
        <w:ind w:left="709" w:right="15" w:firstLine="425"/>
        <w:rPr>
          <w:rFonts w:eastAsia="Batang"/>
          <w:noProof/>
          <w:color w:val="000000" w:themeColor="text1"/>
          <w:sz w:val="24"/>
          <w:szCs w:val="24"/>
          <w:lang w:val="fr-CA" w:eastAsia="en-CA"/>
        </w:rPr>
      </w:pPr>
      <w:r w:rsidRPr="00C54542">
        <w:rPr>
          <w:rFonts w:eastAsia="Batang"/>
          <w:noProof/>
          <w:color w:val="000000" w:themeColor="text1"/>
          <w:sz w:val="24"/>
          <w:szCs w:val="24"/>
          <w:lang w:val="fr-CA" w:eastAsia="en-CA"/>
        </w:rPr>
        <w:t>la posologie ou la dose recommandée pour les adultes ou les enfants</w:t>
      </w:r>
    </w:p>
    <w:p w:rsidR="000E7D18" w:rsidRPr="00C54542" w:rsidRDefault="000E7D18" w:rsidP="00CC3494">
      <w:pPr>
        <w:pStyle w:val="Paragraphedeliste"/>
        <w:numPr>
          <w:ilvl w:val="0"/>
          <w:numId w:val="37"/>
        </w:numPr>
        <w:spacing w:after="0"/>
        <w:ind w:left="709" w:right="15" w:firstLine="425"/>
        <w:rPr>
          <w:rFonts w:eastAsia="Batang"/>
          <w:noProof/>
          <w:color w:val="000000" w:themeColor="text1"/>
          <w:sz w:val="24"/>
          <w:szCs w:val="24"/>
          <w:lang w:eastAsia="en-CA"/>
        </w:rPr>
      </w:pPr>
      <w:r w:rsidRPr="00C54542">
        <w:rPr>
          <w:rFonts w:eastAsia="Batang"/>
          <w:noProof/>
          <w:color w:val="000000" w:themeColor="text1"/>
          <w:sz w:val="24"/>
          <w:szCs w:val="24"/>
          <w:lang w:eastAsia="en-CA"/>
        </w:rPr>
        <w:t>la dose quotidienne recommandée</w:t>
      </w:r>
    </w:p>
    <w:p w:rsidR="000E7D18" w:rsidRPr="00C54542" w:rsidRDefault="000E7D18" w:rsidP="00CC3494">
      <w:pPr>
        <w:tabs>
          <w:tab w:val="left" w:pos="993"/>
        </w:tabs>
        <w:spacing w:after="0"/>
        <w:ind w:left="709" w:right="15" w:hanging="709"/>
        <w:rPr>
          <w:rFonts w:eastAsia="Batang"/>
          <w:noProof/>
          <w:color w:val="000000" w:themeColor="text1"/>
          <w:sz w:val="24"/>
          <w:szCs w:val="24"/>
          <w:lang w:val="fr-CA" w:eastAsia="en-CA"/>
        </w:rPr>
      </w:pPr>
      <w:r w:rsidRPr="00C54542">
        <w:rPr>
          <w:rFonts w:eastAsia="Batang"/>
          <w:noProof/>
          <w:color w:val="000000" w:themeColor="text1"/>
          <w:sz w:val="24"/>
          <w:szCs w:val="24"/>
          <w:lang w:val="fr-CA" w:eastAsia="en-CA"/>
        </w:rPr>
        <w:tab/>
        <w:t>Ensuite, inviter chaque personne à présenter leur médicament au groupe et à expliquer</w:t>
      </w:r>
    </w:p>
    <w:p w:rsidR="000E7D18" w:rsidRPr="00C54542" w:rsidRDefault="000E7D18" w:rsidP="00CC3494">
      <w:pPr>
        <w:tabs>
          <w:tab w:val="left" w:pos="993"/>
        </w:tabs>
        <w:spacing w:after="0"/>
        <w:ind w:left="709" w:right="15" w:hanging="709"/>
        <w:rPr>
          <w:rFonts w:eastAsia="Batang"/>
          <w:noProof/>
          <w:color w:val="000000" w:themeColor="text1"/>
          <w:sz w:val="24"/>
          <w:szCs w:val="24"/>
          <w:lang w:val="fr-CA" w:eastAsia="en-CA"/>
        </w:rPr>
      </w:pPr>
      <w:r w:rsidRPr="00C54542">
        <w:rPr>
          <w:rFonts w:eastAsia="Batang"/>
          <w:noProof/>
          <w:color w:val="000000" w:themeColor="text1"/>
          <w:sz w:val="24"/>
          <w:szCs w:val="24"/>
          <w:lang w:val="fr-CA" w:eastAsia="en-CA"/>
        </w:rPr>
        <w:tab/>
        <w:t>à quoi il sert, si elle se sent à l’aise.</w:t>
      </w:r>
    </w:p>
    <w:p w:rsidR="00045BC7" w:rsidRPr="00C54542" w:rsidRDefault="00045BC7" w:rsidP="00CC3494">
      <w:pPr>
        <w:pStyle w:val="Default"/>
        <w:spacing w:line="276" w:lineRule="auto"/>
        <w:rPr>
          <w:rStyle w:val="A2"/>
          <w:rFonts w:ascii="Calibri" w:hAnsi="Calibri"/>
          <w:color w:val="000000"/>
          <w:sz w:val="24"/>
          <w:szCs w:val="24"/>
        </w:rPr>
      </w:pPr>
    </w:p>
    <w:p w:rsidR="000E7D18" w:rsidRPr="00C54542" w:rsidRDefault="000E7D18" w:rsidP="00CC3494">
      <w:pPr>
        <w:spacing w:after="0"/>
        <w:ind w:left="709" w:right="-126" w:hanging="851"/>
        <w:rPr>
          <w:rFonts w:eastAsia="Batang"/>
          <w:noProof/>
          <w:color w:val="000000" w:themeColor="text1"/>
          <w:sz w:val="24"/>
          <w:szCs w:val="24"/>
          <w:lang w:val="fr-CA" w:eastAsia="en-CA"/>
        </w:rPr>
      </w:pPr>
      <w:r w:rsidRPr="00C54542">
        <w:rPr>
          <w:rStyle w:val="A2"/>
          <w:rFonts w:ascii="Arial" w:hAnsi="Arial" w:cs="Arial"/>
          <w:b/>
          <w:bCs/>
          <w:sz w:val="24"/>
          <w:szCs w:val="24"/>
          <w:lang w:val="fr-CA"/>
        </w:rPr>
        <w:t>►</w:t>
      </w:r>
      <w:r w:rsidRPr="00C54542">
        <w:rPr>
          <w:rStyle w:val="A2"/>
          <w:rFonts w:cs="Arial"/>
          <w:b/>
          <w:bCs/>
          <w:sz w:val="24"/>
          <w:szCs w:val="24"/>
          <w:lang w:val="fr-CA"/>
        </w:rPr>
        <w:tab/>
      </w:r>
      <w:r w:rsidRPr="00C54542">
        <w:rPr>
          <w:rFonts w:eastAsia="Batang"/>
          <w:noProof/>
          <w:color w:val="000000" w:themeColor="text1"/>
          <w:sz w:val="24"/>
          <w:szCs w:val="24"/>
          <w:lang w:val="fr-CA" w:eastAsia="en-CA"/>
        </w:rPr>
        <w:t>Revoir en groupe les étiquettes A, B, C, D à l’annexe 1. Si possible, présenter ces quatre produits en atelier. Les inviter à lire les informations au sujet de ces médicaments en leur demandant si ce sont des produits qu’elles connaissent. Discuter des raisons de prendre chaque médicament (maux de tête, fièvre, nausée, allergie, brûlures d’estomac). Faire ressortir les termes dans chacune des cases (</w:t>
      </w:r>
      <w:r w:rsidRPr="00C54542">
        <w:rPr>
          <w:rFonts w:eastAsia="Batang"/>
          <w:i/>
          <w:noProof/>
          <w:color w:val="000000" w:themeColor="text1"/>
          <w:sz w:val="24"/>
          <w:szCs w:val="24"/>
          <w:lang w:val="fr-CA" w:eastAsia="en-CA"/>
        </w:rPr>
        <w:t>nom du médicament</w:t>
      </w:r>
      <w:r w:rsidRPr="00C54542">
        <w:rPr>
          <w:rFonts w:eastAsia="Batang"/>
          <w:noProof/>
          <w:color w:val="000000" w:themeColor="text1"/>
          <w:sz w:val="24"/>
          <w:szCs w:val="24"/>
          <w:lang w:val="fr-CA" w:eastAsia="en-CA"/>
        </w:rPr>
        <w:t xml:space="preserve">, </w:t>
      </w:r>
      <w:r w:rsidRPr="00C54542">
        <w:rPr>
          <w:rFonts w:eastAsia="Batang"/>
          <w:i/>
          <w:noProof/>
          <w:color w:val="000000" w:themeColor="text1"/>
          <w:sz w:val="24"/>
          <w:szCs w:val="24"/>
          <w:lang w:val="fr-CA" w:eastAsia="en-CA"/>
        </w:rPr>
        <w:t>indications</w:t>
      </w:r>
      <w:r w:rsidRPr="00C54542">
        <w:rPr>
          <w:rFonts w:eastAsia="Batang"/>
          <w:noProof/>
          <w:color w:val="000000" w:themeColor="text1"/>
          <w:sz w:val="24"/>
          <w:szCs w:val="24"/>
          <w:lang w:val="fr-CA" w:eastAsia="en-CA"/>
        </w:rPr>
        <w:t xml:space="preserve">, </w:t>
      </w:r>
      <w:r w:rsidRPr="00C54542">
        <w:rPr>
          <w:rFonts w:eastAsia="Batang"/>
          <w:i/>
          <w:noProof/>
          <w:color w:val="000000" w:themeColor="text1"/>
          <w:sz w:val="24"/>
          <w:szCs w:val="24"/>
          <w:lang w:val="fr-CA" w:eastAsia="en-CA"/>
        </w:rPr>
        <w:t>posologie</w:t>
      </w:r>
      <w:r w:rsidRPr="00C54542">
        <w:rPr>
          <w:rFonts w:eastAsia="Batang"/>
          <w:noProof/>
          <w:color w:val="000000" w:themeColor="text1"/>
          <w:sz w:val="24"/>
          <w:szCs w:val="24"/>
          <w:lang w:val="fr-CA" w:eastAsia="en-CA"/>
        </w:rPr>
        <w:t xml:space="preserve">, </w:t>
      </w:r>
      <w:r w:rsidRPr="00C54542">
        <w:rPr>
          <w:rFonts w:eastAsia="Batang"/>
          <w:i/>
          <w:noProof/>
          <w:color w:val="000000" w:themeColor="text1"/>
          <w:sz w:val="24"/>
          <w:szCs w:val="24"/>
          <w:lang w:val="fr-CA" w:eastAsia="en-CA"/>
        </w:rPr>
        <w:t>dose quotidienne</w:t>
      </w:r>
      <w:r w:rsidRPr="00C54542">
        <w:rPr>
          <w:rFonts w:eastAsia="Batang"/>
          <w:noProof/>
          <w:color w:val="000000" w:themeColor="text1"/>
          <w:sz w:val="24"/>
          <w:szCs w:val="24"/>
          <w:lang w:val="fr-CA" w:eastAsia="en-CA"/>
        </w:rPr>
        <w:t>).</w:t>
      </w:r>
    </w:p>
    <w:p w:rsidR="000E7D18" w:rsidRPr="00C54542" w:rsidRDefault="000E7D18" w:rsidP="00CC3494">
      <w:pPr>
        <w:spacing w:after="0"/>
        <w:ind w:left="993" w:right="-126" w:hanging="1135"/>
        <w:rPr>
          <w:rFonts w:eastAsia="Batang"/>
          <w:noProof/>
          <w:color w:val="000000" w:themeColor="text1"/>
          <w:sz w:val="24"/>
          <w:szCs w:val="24"/>
          <w:lang w:val="fr-CA" w:eastAsia="en-CA"/>
        </w:rPr>
      </w:pPr>
    </w:p>
    <w:p w:rsidR="000E7D18" w:rsidRPr="00C54542" w:rsidRDefault="000E7D18" w:rsidP="00CC3494">
      <w:pPr>
        <w:spacing w:after="0"/>
        <w:ind w:left="709" w:right="-306" w:hanging="851"/>
        <w:rPr>
          <w:rFonts w:eastAsia="Batang"/>
          <w:noProof/>
          <w:color w:val="000000" w:themeColor="text1"/>
          <w:sz w:val="24"/>
          <w:szCs w:val="24"/>
          <w:lang w:val="fr-CA" w:eastAsia="en-CA"/>
        </w:rPr>
      </w:pPr>
      <w:r w:rsidRPr="00C54542">
        <w:rPr>
          <w:rStyle w:val="A2"/>
          <w:rFonts w:ascii="Arial" w:hAnsi="Arial" w:cs="Arial"/>
          <w:b/>
          <w:bCs/>
          <w:sz w:val="24"/>
          <w:szCs w:val="24"/>
          <w:lang w:val="fr-CA"/>
        </w:rPr>
        <w:t>►</w:t>
      </w:r>
      <w:r w:rsidRPr="00C54542">
        <w:rPr>
          <w:rStyle w:val="A2"/>
          <w:rFonts w:cs="Arial"/>
          <w:b/>
          <w:bCs/>
          <w:sz w:val="24"/>
          <w:szCs w:val="24"/>
          <w:lang w:val="fr-CA"/>
        </w:rPr>
        <w:tab/>
      </w:r>
      <w:r w:rsidRPr="00C54542">
        <w:rPr>
          <w:rFonts w:eastAsia="Batang"/>
          <w:noProof/>
          <w:color w:val="000000" w:themeColor="text1"/>
          <w:sz w:val="24"/>
          <w:szCs w:val="24"/>
          <w:lang w:val="fr-CA" w:eastAsia="en-CA"/>
        </w:rPr>
        <w:t xml:space="preserve">Lire oralement les questions </w:t>
      </w:r>
      <w:r w:rsidR="004625FF" w:rsidRPr="00C54542">
        <w:rPr>
          <w:rFonts w:eastAsia="Batang"/>
          <w:noProof/>
          <w:color w:val="000000" w:themeColor="text1"/>
          <w:sz w:val="24"/>
          <w:szCs w:val="24"/>
          <w:lang w:val="fr-CA" w:eastAsia="en-CA"/>
        </w:rPr>
        <w:t>à la page suivante</w:t>
      </w:r>
      <w:r w:rsidRPr="00C54542">
        <w:rPr>
          <w:rFonts w:eastAsia="Batang"/>
          <w:noProof/>
          <w:color w:val="000000" w:themeColor="text1"/>
          <w:sz w:val="24"/>
          <w:szCs w:val="24"/>
          <w:lang w:val="fr-CA" w:eastAsia="en-CA"/>
        </w:rPr>
        <w:t xml:space="preserve"> pour les personnes apprenantes et les inviter à répon</w:t>
      </w:r>
      <w:r w:rsidR="004625FF" w:rsidRPr="00C54542">
        <w:rPr>
          <w:rFonts w:eastAsia="Batang"/>
          <w:noProof/>
          <w:color w:val="000000" w:themeColor="text1"/>
          <w:sz w:val="24"/>
          <w:szCs w:val="24"/>
          <w:lang w:val="fr-CA" w:eastAsia="en-CA"/>
        </w:rPr>
        <w:t>dre en se référant à l’annexe.</w:t>
      </w:r>
    </w:p>
    <w:p w:rsidR="000E7D18" w:rsidRPr="00C54542" w:rsidRDefault="000E7D18" w:rsidP="00CC3494">
      <w:pPr>
        <w:spacing w:after="0"/>
        <w:ind w:left="993" w:right="-306" w:hanging="1135"/>
        <w:rPr>
          <w:rFonts w:eastAsia="Batang"/>
          <w:noProof/>
          <w:color w:val="000000" w:themeColor="text1"/>
          <w:sz w:val="24"/>
          <w:szCs w:val="24"/>
          <w:lang w:val="fr-CA" w:eastAsia="en-CA"/>
        </w:rPr>
      </w:pPr>
      <w:r w:rsidRPr="00C54542">
        <w:rPr>
          <w:noProof/>
          <w:color w:val="000000" w:themeColor="text1"/>
          <w:sz w:val="24"/>
          <w:szCs w:val="24"/>
          <w:lang w:val="fr-CA" w:eastAsia="fr-CA"/>
        </w:rPr>
        <w:t xml:space="preserve"> </w:t>
      </w:r>
    </w:p>
    <w:p w:rsidR="004625FF" w:rsidRPr="00C54542" w:rsidRDefault="000E7D18" w:rsidP="00CC3494">
      <w:pPr>
        <w:spacing w:after="0"/>
        <w:ind w:left="709" w:right="15" w:hanging="851"/>
        <w:rPr>
          <w:rFonts w:eastAsia="Batang"/>
          <w:noProof/>
          <w:color w:val="000000" w:themeColor="text1"/>
          <w:sz w:val="24"/>
          <w:szCs w:val="24"/>
          <w:lang w:val="fr-CA" w:eastAsia="en-CA"/>
        </w:rPr>
      </w:pPr>
      <w:r w:rsidRPr="00C54542">
        <w:rPr>
          <w:rStyle w:val="A2"/>
          <w:rFonts w:ascii="Arial" w:hAnsi="Arial" w:cs="Arial"/>
          <w:b/>
          <w:bCs/>
          <w:sz w:val="24"/>
          <w:szCs w:val="24"/>
          <w:lang w:val="fr-CA"/>
        </w:rPr>
        <w:t>►</w:t>
      </w:r>
      <w:r w:rsidR="004625FF" w:rsidRPr="00C54542">
        <w:rPr>
          <w:rStyle w:val="A2"/>
          <w:rFonts w:cs="Arial"/>
          <w:b/>
          <w:bCs/>
          <w:sz w:val="24"/>
          <w:szCs w:val="24"/>
          <w:lang w:val="fr-CA"/>
        </w:rPr>
        <w:tab/>
      </w:r>
      <w:r w:rsidR="004625FF" w:rsidRPr="00C54542">
        <w:rPr>
          <w:rFonts w:eastAsia="Batang"/>
          <w:noProof/>
          <w:color w:val="000000" w:themeColor="text1"/>
          <w:sz w:val="24"/>
          <w:szCs w:val="24"/>
          <w:lang w:val="fr-CA" w:eastAsia="en-CA"/>
        </w:rPr>
        <w:t>Les inviter à s’exercer à lire d’autres posologies de médicaments apportés en atelier</w:t>
      </w:r>
    </w:p>
    <w:p w:rsidR="004625FF" w:rsidRPr="00C54542" w:rsidRDefault="004625FF" w:rsidP="004625FF">
      <w:pPr>
        <w:spacing w:after="0"/>
        <w:ind w:left="709" w:right="15" w:hanging="851"/>
        <w:rPr>
          <w:rFonts w:eastAsia="Batang"/>
          <w:noProof/>
          <w:color w:val="000000" w:themeColor="text1"/>
          <w:sz w:val="24"/>
          <w:szCs w:val="24"/>
          <w:lang w:val="fr-CA" w:eastAsia="en-CA"/>
        </w:rPr>
      </w:pPr>
      <w:r w:rsidRPr="00C54542">
        <w:rPr>
          <w:rFonts w:eastAsia="Batang"/>
          <w:b/>
          <w:noProof/>
          <w:color w:val="336600"/>
          <w:sz w:val="24"/>
          <w:szCs w:val="24"/>
          <w:lang w:val="fr-CA" w:eastAsia="en-CA"/>
        </w:rPr>
        <w:tab/>
      </w:r>
      <w:r w:rsidRPr="00C54542">
        <w:rPr>
          <w:rFonts w:eastAsia="Batang"/>
          <w:noProof/>
          <w:color w:val="000000" w:themeColor="text1"/>
          <w:sz w:val="24"/>
          <w:szCs w:val="24"/>
          <w:lang w:val="fr-CA" w:eastAsia="en-CA"/>
        </w:rPr>
        <w:t>en leur demandant de repérer les renseignements importants (</w:t>
      </w:r>
      <w:r w:rsidRPr="00C54542">
        <w:rPr>
          <w:rFonts w:eastAsia="Batang"/>
          <w:i/>
          <w:noProof/>
          <w:color w:val="000000" w:themeColor="text1"/>
          <w:sz w:val="24"/>
          <w:szCs w:val="24"/>
          <w:lang w:val="fr-CA" w:eastAsia="en-CA"/>
        </w:rPr>
        <w:t>nom du médicament</w:t>
      </w:r>
      <w:r w:rsidRPr="00C54542">
        <w:rPr>
          <w:rFonts w:eastAsia="Batang"/>
          <w:noProof/>
          <w:color w:val="000000" w:themeColor="text1"/>
          <w:sz w:val="24"/>
          <w:szCs w:val="24"/>
          <w:lang w:val="fr-CA" w:eastAsia="en-CA"/>
        </w:rPr>
        <w:t xml:space="preserve">, </w:t>
      </w:r>
      <w:r w:rsidRPr="00C54542">
        <w:rPr>
          <w:rFonts w:eastAsia="Batang"/>
          <w:i/>
          <w:noProof/>
          <w:color w:val="000000" w:themeColor="text1"/>
          <w:sz w:val="24"/>
          <w:szCs w:val="24"/>
          <w:lang w:val="fr-CA" w:eastAsia="en-CA"/>
        </w:rPr>
        <w:t>indications</w:t>
      </w:r>
      <w:r w:rsidRPr="00C54542">
        <w:rPr>
          <w:rFonts w:eastAsia="Batang"/>
          <w:noProof/>
          <w:color w:val="000000" w:themeColor="text1"/>
          <w:sz w:val="24"/>
          <w:szCs w:val="24"/>
          <w:lang w:val="fr-CA" w:eastAsia="en-CA"/>
        </w:rPr>
        <w:t xml:space="preserve">, </w:t>
      </w:r>
      <w:r w:rsidRPr="00C54542">
        <w:rPr>
          <w:rFonts w:eastAsia="Batang"/>
          <w:i/>
          <w:noProof/>
          <w:color w:val="000000" w:themeColor="text1"/>
          <w:sz w:val="24"/>
          <w:szCs w:val="24"/>
          <w:lang w:val="fr-CA" w:eastAsia="en-CA"/>
        </w:rPr>
        <w:t>posologie</w:t>
      </w:r>
      <w:r w:rsidRPr="00C54542">
        <w:rPr>
          <w:rFonts w:eastAsia="Batang"/>
          <w:noProof/>
          <w:color w:val="000000" w:themeColor="text1"/>
          <w:sz w:val="24"/>
          <w:szCs w:val="24"/>
          <w:lang w:val="fr-CA" w:eastAsia="en-CA"/>
        </w:rPr>
        <w:t xml:space="preserve">, </w:t>
      </w:r>
      <w:r w:rsidRPr="00C54542">
        <w:rPr>
          <w:rFonts w:eastAsia="Batang"/>
          <w:i/>
          <w:noProof/>
          <w:color w:val="000000" w:themeColor="text1"/>
          <w:sz w:val="24"/>
          <w:szCs w:val="24"/>
          <w:lang w:val="fr-CA" w:eastAsia="en-CA"/>
        </w:rPr>
        <w:t>dose quotidienne</w:t>
      </w:r>
      <w:r w:rsidRPr="00C54542">
        <w:rPr>
          <w:rFonts w:eastAsia="Batang"/>
          <w:noProof/>
          <w:color w:val="000000" w:themeColor="text1"/>
          <w:sz w:val="24"/>
          <w:szCs w:val="24"/>
          <w:lang w:val="fr-CA" w:eastAsia="en-CA"/>
        </w:rPr>
        <w:t>).</w:t>
      </w:r>
    </w:p>
    <w:p w:rsidR="00083FD4" w:rsidRPr="00C54542" w:rsidRDefault="00083FD4" w:rsidP="004625FF">
      <w:pPr>
        <w:spacing w:after="0"/>
        <w:ind w:left="709" w:right="15" w:hanging="851"/>
        <w:rPr>
          <w:rFonts w:eastAsia="Batang"/>
          <w:noProof/>
          <w:color w:val="000000" w:themeColor="text1"/>
          <w:sz w:val="24"/>
          <w:szCs w:val="24"/>
          <w:lang w:val="fr-CA" w:eastAsia="en-CA"/>
        </w:rPr>
      </w:pPr>
    </w:p>
    <w:p w:rsidR="004625FF" w:rsidRDefault="004625FF" w:rsidP="004625FF">
      <w:pPr>
        <w:ind w:hanging="142"/>
        <w:rPr>
          <w:sz w:val="24"/>
          <w:szCs w:val="24"/>
          <w:lang w:val="fr-CA"/>
        </w:rPr>
      </w:pPr>
      <w:r w:rsidRPr="00B3646C">
        <w:rPr>
          <w:rFonts w:asciiTheme="minorHAnsi" w:hAnsiTheme="minorHAnsi"/>
          <w:b/>
          <w:sz w:val="24"/>
          <w:szCs w:val="24"/>
          <w:lang w:val="fr-CA"/>
        </w:rPr>
        <w:t xml:space="preserve">Titre de la tâche : </w:t>
      </w:r>
      <w:r>
        <w:rPr>
          <w:sz w:val="24"/>
          <w:szCs w:val="24"/>
          <w:lang w:val="fr-CA"/>
        </w:rPr>
        <w:t>Bonne posologie</w:t>
      </w:r>
    </w:p>
    <w:p w:rsidR="00C54542" w:rsidRDefault="00C54542" w:rsidP="004625FF">
      <w:pPr>
        <w:ind w:hanging="142"/>
        <w:rPr>
          <w:sz w:val="24"/>
          <w:szCs w:val="24"/>
          <w:lang w:val="fr-CA"/>
        </w:rPr>
      </w:pPr>
    </w:p>
    <w:p w:rsidR="00C54542" w:rsidRDefault="00C54542" w:rsidP="004625FF">
      <w:pPr>
        <w:ind w:hanging="142"/>
        <w:rPr>
          <w:sz w:val="24"/>
          <w:szCs w:val="24"/>
          <w:lang w:val="fr-CA"/>
        </w:rPr>
      </w:pPr>
      <w:r>
        <w:rPr>
          <w:rFonts w:asciiTheme="minorHAnsi" w:hAnsiTheme="minorHAnsi"/>
          <w:b/>
          <w:noProof/>
          <w:sz w:val="24"/>
          <w:szCs w:val="24"/>
          <w:lang w:val="fr-CA" w:eastAsia="fr-CA"/>
        </w:rPr>
        <mc:AlternateContent>
          <mc:Choice Requires="wps">
            <w:drawing>
              <wp:anchor distT="0" distB="0" distL="114300" distR="114300" simplePos="0" relativeHeight="251669504" behindDoc="0" locked="0" layoutInCell="1" allowOverlap="1" wp14:anchorId="01B34B51" wp14:editId="565D2064">
                <wp:simplePos x="0" y="0"/>
                <wp:positionH relativeFrom="column">
                  <wp:posOffset>-19050</wp:posOffset>
                </wp:positionH>
                <wp:positionV relativeFrom="paragraph">
                  <wp:posOffset>142240</wp:posOffset>
                </wp:positionV>
                <wp:extent cx="6848475" cy="5553075"/>
                <wp:effectExtent l="114300" t="95250" r="142875" b="123825"/>
                <wp:wrapNone/>
                <wp:docPr id="5" name="Rectangle à coins arrondis 5"/>
                <wp:cNvGraphicFramePr/>
                <a:graphic xmlns:a="http://schemas.openxmlformats.org/drawingml/2006/main">
                  <a:graphicData uri="http://schemas.microsoft.com/office/word/2010/wordprocessingShape">
                    <wps:wsp>
                      <wps:cNvSpPr/>
                      <wps:spPr>
                        <a:xfrm>
                          <a:off x="0" y="0"/>
                          <a:ext cx="6848475" cy="5553075"/>
                        </a:xfrm>
                        <a:prstGeom prst="roundRect">
                          <a:avLst/>
                        </a:prstGeom>
                        <a:noFill/>
                        <a:ln>
                          <a:solidFill>
                            <a:schemeClr val="tx1"/>
                          </a:solidFill>
                        </a:ln>
                        <a:effectLst>
                          <a:outerShdw blurRad="63500" sx="101000" sy="101000" algn="ct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C54542" w:rsidRDefault="00C54542" w:rsidP="00C54542">
                            <w:pPr>
                              <w:pStyle w:val="Paragraphedeliste"/>
                              <w:numPr>
                                <w:ilvl w:val="0"/>
                                <w:numId w:val="38"/>
                              </w:numPr>
                              <w:rPr>
                                <w:color w:val="000000" w:themeColor="text1"/>
                                <w:lang w:val="fr-CA"/>
                              </w:rPr>
                            </w:pPr>
                            <w:r w:rsidRPr="00C54542">
                              <w:rPr>
                                <w:color w:val="000000" w:themeColor="text1"/>
                                <w:lang w:val="fr-CA"/>
                              </w:rPr>
                              <w:t>Quelle étiquette indique la posologie pour enfant</w:t>
                            </w:r>
                            <w:r>
                              <w:rPr>
                                <w:color w:val="000000" w:themeColor="text1"/>
                                <w:lang w:val="fr-CA"/>
                              </w:rPr>
                              <w:t>s?</w:t>
                            </w:r>
                          </w:p>
                          <w:p w:rsidR="00C54542" w:rsidRDefault="00C54542" w:rsidP="00C54542">
                            <w:pPr>
                              <w:pStyle w:val="Paragraphedeliste"/>
                              <w:ind w:left="6480" w:firstLine="720"/>
                              <w:rPr>
                                <w:color w:val="000000" w:themeColor="text1"/>
                                <w:lang w:val="fr-CA"/>
                              </w:rPr>
                            </w:pPr>
                            <w:r>
                              <w:rPr>
                                <w:color w:val="000000" w:themeColor="text1"/>
                                <w:lang w:val="fr-CA"/>
                              </w:rPr>
                              <w:t>A</w:t>
                            </w:r>
                            <w:r>
                              <w:rPr>
                                <w:color w:val="000000" w:themeColor="text1"/>
                                <w:lang w:val="fr-CA"/>
                              </w:rPr>
                              <w:tab/>
                              <w:t>B</w:t>
                            </w:r>
                            <w:r>
                              <w:rPr>
                                <w:color w:val="000000" w:themeColor="text1"/>
                                <w:lang w:val="fr-CA"/>
                              </w:rPr>
                              <w:tab/>
                              <w:t>C</w:t>
                            </w:r>
                            <w:r>
                              <w:rPr>
                                <w:color w:val="000000" w:themeColor="text1"/>
                                <w:lang w:val="fr-CA"/>
                              </w:rPr>
                              <w:tab/>
                              <w:t>D</w:t>
                            </w:r>
                          </w:p>
                          <w:p w:rsidR="00C54542" w:rsidRDefault="00C54542" w:rsidP="00C54542">
                            <w:pPr>
                              <w:pBdr>
                                <w:bottom w:val="single" w:sz="12" w:space="1" w:color="auto"/>
                              </w:pBdr>
                              <w:rPr>
                                <w:color w:val="000000" w:themeColor="text1"/>
                                <w:lang w:val="fr-CA"/>
                              </w:rPr>
                            </w:pPr>
                          </w:p>
                          <w:p w:rsidR="00C54542" w:rsidRDefault="00C54542" w:rsidP="00C54542">
                            <w:pPr>
                              <w:pStyle w:val="Paragraphedeliste"/>
                              <w:numPr>
                                <w:ilvl w:val="0"/>
                                <w:numId w:val="38"/>
                              </w:numPr>
                              <w:rPr>
                                <w:color w:val="000000" w:themeColor="text1"/>
                                <w:lang w:val="fr-CA"/>
                              </w:rPr>
                            </w:pPr>
                            <w:r>
                              <w:rPr>
                                <w:color w:val="000000" w:themeColor="text1"/>
                                <w:lang w:val="fr-CA"/>
                              </w:rPr>
                              <w:t>Quelle étiquette recommande de ne pas prendre plus de 3 comprimés par jour?</w:t>
                            </w:r>
                          </w:p>
                          <w:p w:rsidR="00C54542" w:rsidRDefault="00C54542" w:rsidP="00C54542">
                            <w:pPr>
                              <w:pStyle w:val="Paragraphedeliste"/>
                              <w:ind w:left="7200"/>
                              <w:rPr>
                                <w:color w:val="000000" w:themeColor="text1"/>
                                <w:lang w:val="fr-CA"/>
                              </w:rPr>
                            </w:pPr>
                            <w:r>
                              <w:rPr>
                                <w:color w:val="000000" w:themeColor="text1"/>
                                <w:lang w:val="fr-CA"/>
                              </w:rPr>
                              <w:t>A</w:t>
                            </w:r>
                            <w:r>
                              <w:rPr>
                                <w:color w:val="000000" w:themeColor="text1"/>
                                <w:lang w:val="fr-CA"/>
                              </w:rPr>
                              <w:tab/>
                              <w:t>B</w:t>
                            </w:r>
                            <w:r>
                              <w:rPr>
                                <w:color w:val="000000" w:themeColor="text1"/>
                                <w:lang w:val="fr-CA"/>
                              </w:rPr>
                              <w:tab/>
                              <w:t>C</w:t>
                            </w:r>
                            <w:r>
                              <w:rPr>
                                <w:color w:val="000000" w:themeColor="text1"/>
                                <w:lang w:val="fr-CA"/>
                              </w:rPr>
                              <w:tab/>
                              <w:t>D</w:t>
                            </w:r>
                          </w:p>
                          <w:p w:rsidR="00C54542" w:rsidRDefault="00C54542" w:rsidP="00C54542">
                            <w:pPr>
                              <w:pBdr>
                                <w:bottom w:val="single" w:sz="12" w:space="1" w:color="auto"/>
                              </w:pBdr>
                              <w:rPr>
                                <w:color w:val="000000" w:themeColor="text1"/>
                                <w:lang w:val="fr-CA"/>
                              </w:rPr>
                            </w:pPr>
                          </w:p>
                          <w:p w:rsidR="00C54542" w:rsidRDefault="00C54542" w:rsidP="00C54542">
                            <w:pPr>
                              <w:pStyle w:val="Paragraphedeliste"/>
                              <w:numPr>
                                <w:ilvl w:val="0"/>
                                <w:numId w:val="38"/>
                              </w:numPr>
                              <w:rPr>
                                <w:color w:val="000000" w:themeColor="text1"/>
                                <w:lang w:val="fr-CA"/>
                              </w:rPr>
                            </w:pPr>
                            <w:r>
                              <w:rPr>
                                <w:color w:val="000000" w:themeColor="text1"/>
                                <w:lang w:val="fr-CA"/>
                              </w:rPr>
                              <w:t>Quelle étiquette indique de prendre le médicament pour soulager les nausées?</w:t>
                            </w:r>
                          </w:p>
                          <w:p w:rsidR="00C54542" w:rsidRDefault="00C54542" w:rsidP="00C54542">
                            <w:pPr>
                              <w:pStyle w:val="Paragraphedeliste"/>
                              <w:ind w:left="7200"/>
                              <w:rPr>
                                <w:color w:val="000000" w:themeColor="text1"/>
                                <w:lang w:val="fr-CA"/>
                              </w:rPr>
                            </w:pPr>
                            <w:r>
                              <w:rPr>
                                <w:color w:val="000000" w:themeColor="text1"/>
                                <w:lang w:val="fr-CA"/>
                              </w:rPr>
                              <w:t>A</w:t>
                            </w:r>
                            <w:r>
                              <w:rPr>
                                <w:color w:val="000000" w:themeColor="text1"/>
                                <w:lang w:val="fr-CA"/>
                              </w:rPr>
                              <w:tab/>
                              <w:t>B</w:t>
                            </w:r>
                            <w:r>
                              <w:rPr>
                                <w:color w:val="000000" w:themeColor="text1"/>
                                <w:lang w:val="fr-CA"/>
                              </w:rPr>
                              <w:tab/>
                              <w:t>C</w:t>
                            </w:r>
                            <w:r>
                              <w:rPr>
                                <w:color w:val="000000" w:themeColor="text1"/>
                                <w:lang w:val="fr-CA"/>
                              </w:rPr>
                              <w:tab/>
                              <w:t>D</w:t>
                            </w:r>
                          </w:p>
                          <w:p w:rsidR="00C54542" w:rsidRDefault="00C54542" w:rsidP="00C54542">
                            <w:pPr>
                              <w:pBdr>
                                <w:bottom w:val="single" w:sz="12" w:space="1" w:color="auto"/>
                              </w:pBdr>
                              <w:rPr>
                                <w:color w:val="000000" w:themeColor="text1"/>
                                <w:lang w:val="fr-CA"/>
                              </w:rPr>
                            </w:pPr>
                          </w:p>
                          <w:p w:rsidR="00C54542" w:rsidRDefault="00C54542" w:rsidP="00C54542">
                            <w:pPr>
                              <w:pStyle w:val="Paragraphedeliste"/>
                              <w:numPr>
                                <w:ilvl w:val="0"/>
                                <w:numId w:val="38"/>
                              </w:numPr>
                              <w:rPr>
                                <w:color w:val="000000" w:themeColor="text1"/>
                                <w:lang w:val="fr-CA"/>
                              </w:rPr>
                            </w:pPr>
                            <w:r>
                              <w:rPr>
                                <w:color w:val="000000" w:themeColor="text1"/>
                                <w:lang w:val="fr-CA"/>
                              </w:rPr>
                              <w:t>Quelle étiquette recommande de ne pas prendre plus de 9 pastilles par jour?</w:t>
                            </w:r>
                          </w:p>
                          <w:p w:rsidR="00C54542" w:rsidRDefault="00C54542" w:rsidP="00C54542">
                            <w:pPr>
                              <w:pStyle w:val="Paragraphedeliste"/>
                              <w:ind w:left="7200"/>
                              <w:rPr>
                                <w:color w:val="000000" w:themeColor="text1"/>
                                <w:lang w:val="fr-CA"/>
                              </w:rPr>
                            </w:pPr>
                            <w:r>
                              <w:rPr>
                                <w:color w:val="000000" w:themeColor="text1"/>
                                <w:lang w:val="fr-CA"/>
                              </w:rPr>
                              <w:t>A</w:t>
                            </w:r>
                            <w:r>
                              <w:rPr>
                                <w:color w:val="000000" w:themeColor="text1"/>
                                <w:lang w:val="fr-CA"/>
                              </w:rPr>
                              <w:tab/>
                              <w:t>B</w:t>
                            </w:r>
                            <w:r>
                              <w:rPr>
                                <w:color w:val="000000" w:themeColor="text1"/>
                                <w:lang w:val="fr-CA"/>
                              </w:rPr>
                              <w:tab/>
                              <w:t>C</w:t>
                            </w:r>
                            <w:r>
                              <w:rPr>
                                <w:color w:val="000000" w:themeColor="text1"/>
                                <w:lang w:val="fr-CA"/>
                              </w:rPr>
                              <w:tab/>
                              <w:t>D</w:t>
                            </w:r>
                          </w:p>
                          <w:p w:rsidR="00C54542" w:rsidRDefault="00C54542" w:rsidP="00C54542">
                            <w:pPr>
                              <w:pBdr>
                                <w:bottom w:val="single" w:sz="12" w:space="1" w:color="auto"/>
                              </w:pBdr>
                              <w:rPr>
                                <w:color w:val="000000" w:themeColor="text1"/>
                                <w:lang w:val="fr-CA"/>
                              </w:rPr>
                            </w:pPr>
                          </w:p>
                          <w:p w:rsidR="00C54542" w:rsidRDefault="00C54542" w:rsidP="00C54542">
                            <w:pPr>
                              <w:pStyle w:val="Paragraphedeliste"/>
                              <w:numPr>
                                <w:ilvl w:val="0"/>
                                <w:numId w:val="38"/>
                              </w:numPr>
                              <w:rPr>
                                <w:color w:val="000000" w:themeColor="text1"/>
                                <w:lang w:val="fr-CA"/>
                              </w:rPr>
                            </w:pPr>
                            <w:r>
                              <w:rPr>
                                <w:color w:val="000000" w:themeColor="text1"/>
                                <w:lang w:val="fr-CA"/>
                              </w:rPr>
                              <w:t>Quelle étiquette recommande de prendre 1 à 2 comprimés toutes les 4 à 6 heures avec de l’eau?</w:t>
                            </w:r>
                          </w:p>
                          <w:p w:rsidR="00371970" w:rsidRDefault="00371970" w:rsidP="00371970">
                            <w:pPr>
                              <w:pStyle w:val="Paragraphedeliste"/>
                              <w:ind w:left="7200"/>
                              <w:rPr>
                                <w:color w:val="000000" w:themeColor="text1"/>
                                <w:lang w:val="fr-CA"/>
                              </w:rPr>
                            </w:pPr>
                            <w:r>
                              <w:rPr>
                                <w:color w:val="000000" w:themeColor="text1"/>
                                <w:lang w:val="fr-CA"/>
                              </w:rPr>
                              <w:t>A</w:t>
                            </w:r>
                            <w:r>
                              <w:rPr>
                                <w:color w:val="000000" w:themeColor="text1"/>
                                <w:lang w:val="fr-CA"/>
                              </w:rPr>
                              <w:tab/>
                              <w:t>B</w:t>
                            </w:r>
                            <w:r>
                              <w:rPr>
                                <w:color w:val="000000" w:themeColor="text1"/>
                                <w:lang w:val="fr-CA"/>
                              </w:rPr>
                              <w:tab/>
                              <w:t>C</w:t>
                            </w:r>
                            <w:r>
                              <w:rPr>
                                <w:color w:val="000000" w:themeColor="text1"/>
                                <w:lang w:val="fr-CA"/>
                              </w:rPr>
                              <w:tab/>
                              <w:t>D</w:t>
                            </w:r>
                          </w:p>
                          <w:p w:rsidR="00371970" w:rsidRDefault="00371970" w:rsidP="00371970">
                            <w:pPr>
                              <w:pBdr>
                                <w:bottom w:val="single" w:sz="12" w:space="1" w:color="auto"/>
                              </w:pBdr>
                              <w:rPr>
                                <w:color w:val="000000" w:themeColor="text1"/>
                                <w:lang w:val="fr-CA"/>
                              </w:rPr>
                            </w:pPr>
                          </w:p>
                          <w:p w:rsidR="00371970" w:rsidRDefault="00371970" w:rsidP="00371970">
                            <w:pPr>
                              <w:pStyle w:val="Paragraphedeliste"/>
                              <w:numPr>
                                <w:ilvl w:val="0"/>
                                <w:numId w:val="38"/>
                              </w:numPr>
                              <w:rPr>
                                <w:color w:val="000000" w:themeColor="text1"/>
                                <w:lang w:val="fr-CA"/>
                              </w:rPr>
                            </w:pPr>
                            <w:r>
                              <w:rPr>
                                <w:color w:val="000000" w:themeColor="text1"/>
                                <w:lang w:val="fr-CA"/>
                              </w:rPr>
                              <w:t>Quelle étiquette indique de prendre le médicament pour soulager les maux de tête?</w:t>
                            </w:r>
                          </w:p>
                          <w:p w:rsidR="00371970" w:rsidRPr="00371970" w:rsidRDefault="00371970" w:rsidP="00371970">
                            <w:pPr>
                              <w:pStyle w:val="Paragraphedeliste"/>
                              <w:ind w:left="7200"/>
                              <w:rPr>
                                <w:color w:val="000000" w:themeColor="text1"/>
                                <w:lang w:val="fr-CA"/>
                              </w:rPr>
                            </w:pPr>
                            <w:r>
                              <w:rPr>
                                <w:color w:val="000000" w:themeColor="text1"/>
                                <w:lang w:val="fr-CA"/>
                              </w:rPr>
                              <w:t>A</w:t>
                            </w:r>
                            <w:r>
                              <w:rPr>
                                <w:color w:val="000000" w:themeColor="text1"/>
                                <w:lang w:val="fr-CA"/>
                              </w:rPr>
                              <w:tab/>
                              <w:t>B</w:t>
                            </w:r>
                            <w:r>
                              <w:rPr>
                                <w:color w:val="000000" w:themeColor="text1"/>
                                <w:lang w:val="fr-CA"/>
                              </w:rPr>
                              <w:tab/>
                              <w:t>C</w:t>
                            </w:r>
                            <w:r>
                              <w:rPr>
                                <w:color w:val="000000" w:themeColor="text1"/>
                                <w:lang w:val="fr-CA"/>
                              </w:rPr>
                              <w:tab/>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6" style="position:absolute;margin-left:-1.5pt;margin-top:11.2pt;width:539.25pt;height:43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" filled="f" strokecolor="black [3213]" strokeweight="2pt">
                <v:shadow on="t" type="perspective" color="#4f81bd [3204]" offset="0,0" matrix="66191f,,,66191f"/>
                <v:textbox>
                  <w:txbxContent>
                    <w:p w:rsidR="00C54542" w:rsidRDefault="00C54542" w:rsidP="00C54542">
                      <w:pPr>
                        <w:pStyle w:val="Paragraphedeliste"/>
                        <w:numPr>
                          <w:ilvl w:val="0"/>
                          <w:numId w:val="38"/>
                        </w:numPr>
                        <w:rPr>
                          <w:color w:val="000000" w:themeColor="text1"/>
                          <w:lang w:val="fr-CA"/>
                        </w:rPr>
                      </w:pPr>
                      <w:r w:rsidRPr="00C54542">
                        <w:rPr>
                          <w:color w:val="000000" w:themeColor="text1"/>
                          <w:lang w:val="fr-CA"/>
                        </w:rPr>
                        <w:t>Quelle étiquette indique la posologie pour enfant</w:t>
                      </w:r>
                      <w:r>
                        <w:rPr>
                          <w:color w:val="000000" w:themeColor="text1"/>
                          <w:lang w:val="fr-CA"/>
                        </w:rPr>
                        <w:t>s?</w:t>
                      </w:r>
                    </w:p>
                    <w:p w:rsidR="00C54542" w:rsidRDefault="00C54542" w:rsidP="00C54542">
                      <w:pPr>
                        <w:pStyle w:val="Paragraphedeliste"/>
                        <w:ind w:left="6480" w:firstLine="720"/>
                        <w:rPr>
                          <w:color w:val="000000" w:themeColor="text1"/>
                          <w:lang w:val="fr-CA"/>
                        </w:rPr>
                      </w:pPr>
                      <w:r>
                        <w:rPr>
                          <w:color w:val="000000" w:themeColor="text1"/>
                          <w:lang w:val="fr-CA"/>
                        </w:rPr>
                        <w:t>A</w:t>
                      </w:r>
                      <w:r>
                        <w:rPr>
                          <w:color w:val="000000" w:themeColor="text1"/>
                          <w:lang w:val="fr-CA"/>
                        </w:rPr>
                        <w:tab/>
                        <w:t>B</w:t>
                      </w:r>
                      <w:r>
                        <w:rPr>
                          <w:color w:val="000000" w:themeColor="text1"/>
                          <w:lang w:val="fr-CA"/>
                        </w:rPr>
                        <w:tab/>
                        <w:t>C</w:t>
                      </w:r>
                      <w:r>
                        <w:rPr>
                          <w:color w:val="000000" w:themeColor="text1"/>
                          <w:lang w:val="fr-CA"/>
                        </w:rPr>
                        <w:tab/>
                        <w:t>D</w:t>
                      </w:r>
                    </w:p>
                    <w:p w:rsidR="00C54542" w:rsidRDefault="00C54542" w:rsidP="00C54542">
                      <w:pPr>
                        <w:pBdr>
                          <w:bottom w:val="single" w:sz="12" w:space="1" w:color="auto"/>
                        </w:pBdr>
                        <w:rPr>
                          <w:color w:val="000000" w:themeColor="text1"/>
                          <w:lang w:val="fr-CA"/>
                        </w:rPr>
                      </w:pPr>
                    </w:p>
                    <w:p w:rsidR="00C54542" w:rsidRDefault="00C54542" w:rsidP="00C54542">
                      <w:pPr>
                        <w:pStyle w:val="Paragraphedeliste"/>
                        <w:numPr>
                          <w:ilvl w:val="0"/>
                          <w:numId w:val="38"/>
                        </w:numPr>
                        <w:rPr>
                          <w:color w:val="000000" w:themeColor="text1"/>
                          <w:lang w:val="fr-CA"/>
                        </w:rPr>
                      </w:pPr>
                      <w:r>
                        <w:rPr>
                          <w:color w:val="000000" w:themeColor="text1"/>
                          <w:lang w:val="fr-CA"/>
                        </w:rPr>
                        <w:t>Quelle étiquette recommande de ne pas prendre plus de 3 comprimés par jour?</w:t>
                      </w:r>
                    </w:p>
                    <w:p w:rsidR="00C54542" w:rsidRDefault="00C54542" w:rsidP="00C54542">
                      <w:pPr>
                        <w:pStyle w:val="Paragraphedeliste"/>
                        <w:ind w:left="7200"/>
                        <w:rPr>
                          <w:color w:val="000000" w:themeColor="text1"/>
                          <w:lang w:val="fr-CA"/>
                        </w:rPr>
                      </w:pPr>
                      <w:r>
                        <w:rPr>
                          <w:color w:val="000000" w:themeColor="text1"/>
                          <w:lang w:val="fr-CA"/>
                        </w:rPr>
                        <w:t>A</w:t>
                      </w:r>
                      <w:r>
                        <w:rPr>
                          <w:color w:val="000000" w:themeColor="text1"/>
                          <w:lang w:val="fr-CA"/>
                        </w:rPr>
                        <w:tab/>
                        <w:t>B</w:t>
                      </w:r>
                      <w:r>
                        <w:rPr>
                          <w:color w:val="000000" w:themeColor="text1"/>
                          <w:lang w:val="fr-CA"/>
                        </w:rPr>
                        <w:tab/>
                        <w:t>C</w:t>
                      </w:r>
                      <w:r>
                        <w:rPr>
                          <w:color w:val="000000" w:themeColor="text1"/>
                          <w:lang w:val="fr-CA"/>
                        </w:rPr>
                        <w:tab/>
                        <w:t>D</w:t>
                      </w:r>
                    </w:p>
                    <w:p w:rsidR="00C54542" w:rsidRDefault="00C54542" w:rsidP="00C54542">
                      <w:pPr>
                        <w:pBdr>
                          <w:bottom w:val="single" w:sz="12" w:space="1" w:color="auto"/>
                        </w:pBdr>
                        <w:rPr>
                          <w:color w:val="000000" w:themeColor="text1"/>
                          <w:lang w:val="fr-CA"/>
                        </w:rPr>
                      </w:pPr>
                    </w:p>
                    <w:p w:rsidR="00C54542" w:rsidRDefault="00C54542" w:rsidP="00C54542">
                      <w:pPr>
                        <w:pStyle w:val="Paragraphedeliste"/>
                        <w:numPr>
                          <w:ilvl w:val="0"/>
                          <w:numId w:val="38"/>
                        </w:numPr>
                        <w:rPr>
                          <w:color w:val="000000" w:themeColor="text1"/>
                          <w:lang w:val="fr-CA"/>
                        </w:rPr>
                      </w:pPr>
                      <w:r>
                        <w:rPr>
                          <w:color w:val="000000" w:themeColor="text1"/>
                          <w:lang w:val="fr-CA"/>
                        </w:rPr>
                        <w:t>Quelle étiquette indique de prendre le médicament pour soulager les nausées?</w:t>
                      </w:r>
                    </w:p>
                    <w:p w:rsidR="00C54542" w:rsidRDefault="00C54542" w:rsidP="00C54542">
                      <w:pPr>
                        <w:pStyle w:val="Paragraphedeliste"/>
                        <w:ind w:left="7200"/>
                        <w:rPr>
                          <w:color w:val="000000" w:themeColor="text1"/>
                          <w:lang w:val="fr-CA"/>
                        </w:rPr>
                      </w:pPr>
                      <w:r>
                        <w:rPr>
                          <w:color w:val="000000" w:themeColor="text1"/>
                          <w:lang w:val="fr-CA"/>
                        </w:rPr>
                        <w:t>A</w:t>
                      </w:r>
                      <w:r>
                        <w:rPr>
                          <w:color w:val="000000" w:themeColor="text1"/>
                          <w:lang w:val="fr-CA"/>
                        </w:rPr>
                        <w:tab/>
                        <w:t>B</w:t>
                      </w:r>
                      <w:r>
                        <w:rPr>
                          <w:color w:val="000000" w:themeColor="text1"/>
                          <w:lang w:val="fr-CA"/>
                        </w:rPr>
                        <w:tab/>
                        <w:t>C</w:t>
                      </w:r>
                      <w:r>
                        <w:rPr>
                          <w:color w:val="000000" w:themeColor="text1"/>
                          <w:lang w:val="fr-CA"/>
                        </w:rPr>
                        <w:tab/>
                        <w:t>D</w:t>
                      </w:r>
                    </w:p>
                    <w:p w:rsidR="00C54542" w:rsidRDefault="00C54542" w:rsidP="00C54542">
                      <w:pPr>
                        <w:pBdr>
                          <w:bottom w:val="single" w:sz="12" w:space="1" w:color="auto"/>
                        </w:pBdr>
                        <w:rPr>
                          <w:color w:val="000000" w:themeColor="text1"/>
                          <w:lang w:val="fr-CA"/>
                        </w:rPr>
                      </w:pPr>
                    </w:p>
                    <w:p w:rsidR="00C54542" w:rsidRDefault="00C54542" w:rsidP="00C54542">
                      <w:pPr>
                        <w:pStyle w:val="Paragraphedeliste"/>
                        <w:numPr>
                          <w:ilvl w:val="0"/>
                          <w:numId w:val="38"/>
                        </w:numPr>
                        <w:rPr>
                          <w:color w:val="000000" w:themeColor="text1"/>
                          <w:lang w:val="fr-CA"/>
                        </w:rPr>
                      </w:pPr>
                      <w:r>
                        <w:rPr>
                          <w:color w:val="000000" w:themeColor="text1"/>
                          <w:lang w:val="fr-CA"/>
                        </w:rPr>
                        <w:t>Quelle étiquette recommande de ne pas prendre plus de 9 pastilles par jour?</w:t>
                      </w:r>
                    </w:p>
                    <w:p w:rsidR="00C54542" w:rsidRDefault="00C54542" w:rsidP="00C54542">
                      <w:pPr>
                        <w:pStyle w:val="Paragraphedeliste"/>
                        <w:ind w:left="7200"/>
                        <w:rPr>
                          <w:color w:val="000000" w:themeColor="text1"/>
                          <w:lang w:val="fr-CA"/>
                        </w:rPr>
                      </w:pPr>
                      <w:r>
                        <w:rPr>
                          <w:color w:val="000000" w:themeColor="text1"/>
                          <w:lang w:val="fr-CA"/>
                        </w:rPr>
                        <w:t>A</w:t>
                      </w:r>
                      <w:r>
                        <w:rPr>
                          <w:color w:val="000000" w:themeColor="text1"/>
                          <w:lang w:val="fr-CA"/>
                        </w:rPr>
                        <w:tab/>
                        <w:t>B</w:t>
                      </w:r>
                      <w:r>
                        <w:rPr>
                          <w:color w:val="000000" w:themeColor="text1"/>
                          <w:lang w:val="fr-CA"/>
                        </w:rPr>
                        <w:tab/>
                        <w:t>C</w:t>
                      </w:r>
                      <w:r>
                        <w:rPr>
                          <w:color w:val="000000" w:themeColor="text1"/>
                          <w:lang w:val="fr-CA"/>
                        </w:rPr>
                        <w:tab/>
                        <w:t>D</w:t>
                      </w:r>
                    </w:p>
                    <w:p w:rsidR="00C54542" w:rsidRDefault="00C54542" w:rsidP="00C54542">
                      <w:pPr>
                        <w:pBdr>
                          <w:bottom w:val="single" w:sz="12" w:space="1" w:color="auto"/>
                        </w:pBdr>
                        <w:rPr>
                          <w:color w:val="000000" w:themeColor="text1"/>
                          <w:lang w:val="fr-CA"/>
                        </w:rPr>
                      </w:pPr>
                    </w:p>
                    <w:p w:rsidR="00C54542" w:rsidRDefault="00C54542" w:rsidP="00C54542">
                      <w:pPr>
                        <w:pStyle w:val="Paragraphedeliste"/>
                        <w:numPr>
                          <w:ilvl w:val="0"/>
                          <w:numId w:val="38"/>
                        </w:numPr>
                        <w:rPr>
                          <w:color w:val="000000" w:themeColor="text1"/>
                          <w:lang w:val="fr-CA"/>
                        </w:rPr>
                      </w:pPr>
                      <w:r>
                        <w:rPr>
                          <w:color w:val="000000" w:themeColor="text1"/>
                          <w:lang w:val="fr-CA"/>
                        </w:rPr>
                        <w:t>Quelle étiquette recommande de prendre 1 à 2 comprimés toutes les 4 à 6 heures avec de l’eau?</w:t>
                      </w:r>
                    </w:p>
                    <w:p w:rsidR="00371970" w:rsidRDefault="00371970" w:rsidP="00371970">
                      <w:pPr>
                        <w:pStyle w:val="Paragraphedeliste"/>
                        <w:ind w:left="7200"/>
                        <w:rPr>
                          <w:color w:val="000000" w:themeColor="text1"/>
                          <w:lang w:val="fr-CA"/>
                        </w:rPr>
                      </w:pPr>
                      <w:r>
                        <w:rPr>
                          <w:color w:val="000000" w:themeColor="text1"/>
                          <w:lang w:val="fr-CA"/>
                        </w:rPr>
                        <w:t>A</w:t>
                      </w:r>
                      <w:r>
                        <w:rPr>
                          <w:color w:val="000000" w:themeColor="text1"/>
                          <w:lang w:val="fr-CA"/>
                        </w:rPr>
                        <w:tab/>
                        <w:t>B</w:t>
                      </w:r>
                      <w:r>
                        <w:rPr>
                          <w:color w:val="000000" w:themeColor="text1"/>
                          <w:lang w:val="fr-CA"/>
                        </w:rPr>
                        <w:tab/>
                        <w:t>C</w:t>
                      </w:r>
                      <w:r>
                        <w:rPr>
                          <w:color w:val="000000" w:themeColor="text1"/>
                          <w:lang w:val="fr-CA"/>
                        </w:rPr>
                        <w:tab/>
                        <w:t>D</w:t>
                      </w:r>
                    </w:p>
                    <w:p w:rsidR="00371970" w:rsidRDefault="00371970" w:rsidP="00371970">
                      <w:pPr>
                        <w:pBdr>
                          <w:bottom w:val="single" w:sz="12" w:space="1" w:color="auto"/>
                        </w:pBdr>
                        <w:rPr>
                          <w:color w:val="000000" w:themeColor="text1"/>
                          <w:lang w:val="fr-CA"/>
                        </w:rPr>
                      </w:pPr>
                    </w:p>
                    <w:p w:rsidR="00371970" w:rsidRDefault="00371970" w:rsidP="00371970">
                      <w:pPr>
                        <w:pStyle w:val="Paragraphedeliste"/>
                        <w:numPr>
                          <w:ilvl w:val="0"/>
                          <w:numId w:val="38"/>
                        </w:numPr>
                        <w:rPr>
                          <w:color w:val="000000" w:themeColor="text1"/>
                          <w:lang w:val="fr-CA"/>
                        </w:rPr>
                      </w:pPr>
                      <w:r>
                        <w:rPr>
                          <w:color w:val="000000" w:themeColor="text1"/>
                          <w:lang w:val="fr-CA"/>
                        </w:rPr>
                        <w:t>Quelle étiquette indique de prendre le médicament pour soulager les maux de tête?</w:t>
                      </w:r>
                    </w:p>
                    <w:p w:rsidR="00371970" w:rsidRPr="00371970" w:rsidRDefault="00371970" w:rsidP="00371970">
                      <w:pPr>
                        <w:pStyle w:val="Paragraphedeliste"/>
                        <w:ind w:left="7200"/>
                        <w:rPr>
                          <w:color w:val="000000" w:themeColor="text1"/>
                          <w:lang w:val="fr-CA"/>
                        </w:rPr>
                      </w:pPr>
                      <w:r>
                        <w:rPr>
                          <w:color w:val="000000" w:themeColor="text1"/>
                          <w:lang w:val="fr-CA"/>
                        </w:rPr>
                        <w:t>A</w:t>
                      </w:r>
                      <w:r>
                        <w:rPr>
                          <w:color w:val="000000" w:themeColor="text1"/>
                          <w:lang w:val="fr-CA"/>
                        </w:rPr>
                        <w:tab/>
                        <w:t>B</w:t>
                      </w:r>
                      <w:r>
                        <w:rPr>
                          <w:color w:val="000000" w:themeColor="text1"/>
                          <w:lang w:val="fr-CA"/>
                        </w:rPr>
                        <w:tab/>
                        <w:t>C</w:t>
                      </w:r>
                      <w:r>
                        <w:rPr>
                          <w:color w:val="000000" w:themeColor="text1"/>
                          <w:lang w:val="fr-CA"/>
                        </w:rPr>
                        <w:tab/>
                        <w:t>D</w:t>
                      </w:r>
                    </w:p>
                  </w:txbxContent>
                </v:textbox>
              </v:roundrect>
            </w:pict>
          </mc:Fallback>
        </mc:AlternateContent>
      </w:r>
    </w:p>
    <w:p w:rsidR="00C54542" w:rsidRDefault="00371970" w:rsidP="004625FF">
      <w:pPr>
        <w:ind w:hanging="142"/>
        <w:rPr>
          <w:sz w:val="24"/>
          <w:szCs w:val="24"/>
          <w:lang w:val="fr-CA"/>
        </w:rPr>
      </w:pPr>
      <w:r w:rsidRPr="00067AC7">
        <w:rPr>
          <w:rFonts w:ascii="Palatino" w:eastAsia="Batang" w:hAnsi="Palatino"/>
          <w:noProof/>
          <w:color w:val="000000" w:themeColor="text1"/>
          <w:lang w:val="fr-CA" w:eastAsia="fr-CA"/>
        </w:rPr>
        <mc:AlternateContent>
          <mc:Choice Requires="wps">
            <w:drawing>
              <wp:anchor distT="0" distB="0" distL="114300" distR="114300" simplePos="0" relativeHeight="251671552" behindDoc="0" locked="0" layoutInCell="1" allowOverlap="1" wp14:anchorId="10C10382" wp14:editId="57B052AA">
                <wp:simplePos x="0" y="0"/>
                <wp:positionH relativeFrom="column">
                  <wp:posOffset>4814570</wp:posOffset>
                </wp:positionH>
                <wp:positionV relativeFrom="paragraph">
                  <wp:posOffset>262890</wp:posOffset>
                </wp:positionV>
                <wp:extent cx="306705" cy="328295"/>
                <wp:effectExtent l="0" t="0" r="17145" b="14605"/>
                <wp:wrapNone/>
                <wp:docPr id="698" name="Ellipse 698"/>
                <wp:cNvGraphicFramePr/>
                <a:graphic xmlns:a="http://schemas.openxmlformats.org/drawingml/2006/main">
                  <a:graphicData uri="http://schemas.microsoft.com/office/word/2010/wordprocessingShape">
                    <wps:wsp>
                      <wps:cNvSpPr/>
                      <wps:spPr>
                        <a:xfrm>
                          <a:off x="0" y="0"/>
                          <a:ext cx="306705" cy="32829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698" o:spid="_x0000_s1026" style="position:absolute;margin-left:379.1pt;margin-top:20.7pt;width:24.15pt;height:25.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" filled="f" strokecolor="#c0504d [3205]" strokeweight="2pt"/>
            </w:pict>
          </mc:Fallback>
        </mc:AlternateContent>
      </w:r>
    </w:p>
    <w:p w:rsidR="00C54542" w:rsidRDefault="00C54542" w:rsidP="004625FF">
      <w:pPr>
        <w:ind w:hanging="142"/>
        <w:rPr>
          <w:sz w:val="24"/>
          <w:szCs w:val="24"/>
          <w:lang w:val="fr-CA"/>
        </w:rPr>
      </w:pPr>
    </w:p>
    <w:p w:rsidR="00C54542" w:rsidRDefault="00C54542" w:rsidP="004625FF">
      <w:pPr>
        <w:ind w:hanging="142"/>
        <w:rPr>
          <w:sz w:val="24"/>
          <w:szCs w:val="24"/>
          <w:lang w:val="fr-CA"/>
        </w:rPr>
      </w:pPr>
    </w:p>
    <w:p w:rsidR="00C54542" w:rsidRPr="00E23489" w:rsidRDefault="00371970" w:rsidP="004625FF">
      <w:pPr>
        <w:ind w:hanging="142"/>
        <w:rPr>
          <w:sz w:val="24"/>
          <w:szCs w:val="24"/>
          <w:lang w:val="fr-CA"/>
        </w:rPr>
      </w:pPr>
      <w:r w:rsidRPr="00067AC7">
        <w:rPr>
          <w:rFonts w:ascii="Palatino" w:eastAsia="Batang" w:hAnsi="Palatino"/>
          <w:noProof/>
          <w:color w:val="000000" w:themeColor="text1"/>
          <w:lang w:val="fr-CA" w:eastAsia="fr-CA"/>
        </w:rPr>
        <mc:AlternateContent>
          <mc:Choice Requires="wps">
            <w:drawing>
              <wp:anchor distT="0" distB="0" distL="114300" distR="114300" simplePos="0" relativeHeight="251673600" behindDoc="0" locked="0" layoutInCell="1" allowOverlap="1" wp14:anchorId="64526370" wp14:editId="47BD9E19">
                <wp:simplePos x="0" y="0"/>
                <wp:positionH relativeFrom="column">
                  <wp:posOffset>5273675</wp:posOffset>
                </wp:positionH>
                <wp:positionV relativeFrom="paragraph">
                  <wp:posOffset>116840</wp:posOffset>
                </wp:positionV>
                <wp:extent cx="306705" cy="328295"/>
                <wp:effectExtent l="0" t="0" r="17145" b="14605"/>
                <wp:wrapNone/>
                <wp:docPr id="6" name="Ellipse 6"/>
                <wp:cNvGraphicFramePr/>
                <a:graphic xmlns:a="http://schemas.openxmlformats.org/drawingml/2006/main">
                  <a:graphicData uri="http://schemas.microsoft.com/office/word/2010/wordprocessingShape">
                    <wps:wsp>
                      <wps:cNvSpPr/>
                      <wps:spPr>
                        <a:xfrm>
                          <a:off x="0" y="0"/>
                          <a:ext cx="306705" cy="32829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6" o:spid="_x0000_s1026" style="position:absolute;margin-left:415.25pt;margin-top:9.2pt;width:24.15pt;height:25.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" filled="f" strokecolor="#c0504d [3205]" strokeweight="2pt"/>
            </w:pict>
          </mc:Fallback>
        </mc:AlternateContent>
      </w:r>
    </w:p>
    <w:p w:rsidR="0038680C" w:rsidRDefault="0038680C" w:rsidP="0068641D">
      <w:pPr>
        <w:pStyle w:val="Paragraphedeliste"/>
        <w:ind w:left="851" w:hanging="993"/>
        <w:contextualSpacing w:val="0"/>
        <w:rPr>
          <w:rFonts w:asciiTheme="minorHAnsi" w:hAnsiTheme="minorHAnsi"/>
          <w:b/>
          <w:sz w:val="24"/>
          <w:szCs w:val="24"/>
          <w:lang w:val="fr-CA"/>
        </w:rPr>
      </w:pPr>
    </w:p>
    <w:p w:rsidR="004625FF" w:rsidRDefault="00371970" w:rsidP="0068641D">
      <w:pPr>
        <w:pStyle w:val="Paragraphedeliste"/>
        <w:ind w:left="851" w:hanging="993"/>
        <w:contextualSpacing w:val="0"/>
        <w:rPr>
          <w:rFonts w:asciiTheme="minorHAnsi" w:hAnsiTheme="minorHAnsi"/>
          <w:b/>
          <w:sz w:val="24"/>
          <w:szCs w:val="24"/>
          <w:lang w:val="fr-CA"/>
        </w:rPr>
      </w:pPr>
      <w:r w:rsidRPr="00067AC7">
        <w:rPr>
          <w:rFonts w:ascii="Palatino" w:eastAsia="Batang" w:hAnsi="Palatino"/>
          <w:noProof/>
          <w:color w:val="000000" w:themeColor="text1"/>
          <w:lang w:val="fr-CA" w:eastAsia="fr-CA"/>
        </w:rPr>
        <mc:AlternateContent>
          <mc:Choice Requires="wps">
            <w:drawing>
              <wp:anchor distT="0" distB="0" distL="114300" distR="114300" simplePos="0" relativeHeight="251675648" behindDoc="0" locked="0" layoutInCell="1" allowOverlap="1" wp14:anchorId="7097D5E2" wp14:editId="0BF53651">
                <wp:simplePos x="0" y="0"/>
                <wp:positionH relativeFrom="column">
                  <wp:posOffset>4806950</wp:posOffset>
                </wp:positionH>
                <wp:positionV relativeFrom="paragraph">
                  <wp:posOffset>330200</wp:posOffset>
                </wp:positionV>
                <wp:extent cx="306705" cy="328295"/>
                <wp:effectExtent l="0" t="0" r="17145" b="14605"/>
                <wp:wrapNone/>
                <wp:docPr id="7" name="Ellipse 7"/>
                <wp:cNvGraphicFramePr/>
                <a:graphic xmlns:a="http://schemas.openxmlformats.org/drawingml/2006/main">
                  <a:graphicData uri="http://schemas.microsoft.com/office/word/2010/wordprocessingShape">
                    <wps:wsp>
                      <wps:cNvSpPr/>
                      <wps:spPr>
                        <a:xfrm>
                          <a:off x="0" y="0"/>
                          <a:ext cx="306705" cy="32829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7" o:spid="_x0000_s1026" style="position:absolute;margin-left:378.5pt;margin-top:26pt;width:24.15pt;height:25.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" filled="f" strokecolor="#c0504d [3205]" strokeweight="2pt"/>
            </w:pict>
          </mc:Fallback>
        </mc:AlternateContent>
      </w: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371970" w:rsidP="0068641D">
      <w:pPr>
        <w:pStyle w:val="Paragraphedeliste"/>
        <w:ind w:left="851" w:hanging="993"/>
        <w:contextualSpacing w:val="0"/>
        <w:rPr>
          <w:rFonts w:asciiTheme="minorHAnsi" w:hAnsiTheme="minorHAnsi"/>
          <w:b/>
          <w:sz w:val="24"/>
          <w:szCs w:val="24"/>
          <w:lang w:val="fr-CA"/>
        </w:rPr>
      </w:pPr>
      <w:r w:rsidRPr="00067AC7">
        <w:rPr>
          <w:rFonts w:ascii="Palatino" w:eastAsia="Batang" w:hAnsi="Palatino"/>
          <w:noProof/>
          <w:color w:val="000000" w:themeColor="text1"/>
          <w:lang w:val="fr-CA" w:eastAsia="fr-CA"/>
        </w:rPr>
        <mc:AlternateContent>
          <mc:Choice Requires="wps">
            <w:drawing>
              <wp:anchor distT="0" distB="0" distL="114300" distR="114300" simplePos="0" relativeHeight="251677696" behindDoc="0" locked="0" layoutInCell="1" allowOverlap="1" wp14:anchorId="57272878" wp14:editId="1448593D">
                <wp:simplePos x="0" y="0"/>
                <wp:positionH relativeFrom="column">
                  <wp:posOffset>6178550</wp:posOffset>
                </wp:positionH>
                <wp:positionV relativeFrom="paragraph">
                  <wp:posOffset>164465</wp:posOffset>
                </wp:positionV>
                <wp:extent cx="306705" cy="328295"/>
                <wp:effectExtent l="0" t="0" r="17145" b="14605"/>
                <wp:wrapNone/>
                <wp:docPr id="8" name="Ellipse 8"/>
                <wp:cNvGraphicFramePr/>
                <a:graphic xmlns:a="http://schemas.openxmlformats.org/drawingml/2006/main">
                  <a:graphicData uri="http://schemas.microsoft.com/office/word/2010/wordprocessingShape">
                    <wps:wsp>
                      <wps:cNvSpPr/>
                      <wps:spPr>
                        <a:xfrm>
                          <a:off x="0" y="0"/>
                          <a:ext cx="306705" cy="32829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8" o:spid="_x0000_s1026" style="position:absolute;margin-left:486.5pt;margin-top:12.95pt;width:24.15pt;height:25.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" filled="f" strokecolor="#c0504d [3205]" strokeweight="2pt"/>
            </w:pict>
          </mc:Fallback>
        </mc:AlternateContent>
      </w: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371970" w:rsidP="0068641D">
      <w:pPr>
        <w:pStyle w:val="Paragraphedeliste"/>
        <w:ind w:left="851" w:hanging="993"/>
        <w:contextualSpacing w:val="0"/>
        <w:rPr>
          <w:rFonts w:asciiTheme="minorHAnsi" w:hAnsiTheme="minorHAnsi"/>
          <w:b/>
          <w:sz w:val="24"/>
          <w:szCs w:val="24"/>
          <w:lang w:val="fr-CA"/>
        </w:rPr>
      </w:pPr>
      <w:r w:rsidRPr="00067AC7">
        <w:rPr>
          <w:rFonts w:ascii="Palatino" w:eastAsia="Batang" w:hAnsi="Palatino"/>
          <w:noProof/>
          <w:color w:val="000000" w:themeColor="text1"/>
          <w:lang w:val="fr-CA" w:eastAsia="fr-CA"/>
        </w:rPr>
        <mc:AlternateContent>
          <mc:Choice Requires="wps">
            <w:drawing>
              <wp:anchor distT="0" distB="0" distL="114300" distR="114300" simplePos="0" relativeHeight="251679744" behindDoc="0" locked="0" layoutInCell="1" allowOverlap="1" wp14:anchorId="16054186" wp14:editId="62AF660E">
                <wp:simplePos x="0" y="0"/>
                <wp:positionH relativeFrom="column">
                  <wp:posOffset>5732780</wp:posOffset>
                </wp:positionH>
                <wp:positionV relativeFrom="paragraph">
                  <wp:posOffset>27305</wp:posOffset>
                </wp:positionV>
                <wp:extent cx="306705" cy="328295"/>
                <wp:effectExtent l="0" t="0" r="17145" b="14605"/>
                <wp:wrapNone/>
                <wp:docPr id="9" name="Ellipse 9"/>
                <wp:cNvGraphicFramePr/>
                <a:graphic xmlns:a="http://schemas.openxmlformats.org/drawingml/2006/main">
                  <a:graphicData uri="http://schemas.microsoft.com/office/word/2010/wordprocessingShape">
                    <wps:wsp>
                      <wps:cNvSpPr/>
                      <wps:spPr>
                        <a:xfrm>
                          <a:off x="0" y="0"/>
                          <a:ext cx="306705" cy="32829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9" o:spid="_x0000_s1026" style="position:absolute;margin-left:451.4pt;margin-top:2.15pt;width:24.15pt;height:25.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" filled="f" strokecolor="#c0504d [3205]" strokeweight="2pt"/>
            </w:pict>
          </mc:Fallback>
        </mc:AlternateContent>
      </w:r>
    </w:p>
    <w:p w:rsidR="0038680C" w:rsidRDefault="0038680C" w:rsidP="0068641D">
      <w:pPr>
        <w:pStyle w:val="Paragraphedeliste"/>
        <w:ind w:left="851" w:hanging="993"/>
        <w:contextualSpacing w:val="0"/>
        <w:rPr>
          <w:rFonts w:asciiTheme="minorHAnsi" w:hAnsiTheme="minorHAnsi"/>
          <w:b/>
          <w:sz w:val="24"/>
          <w:szCs w:val="24"/>
          <w:lang w:val="fr-CA"/>
        </w:rPr>
      </w:pPr>
    </w:p>
    <w:p w:rsidR="0038680C" w:rsidRDefault="00371970" w:rsidP="0068641D">
      <w:pPr>
        <w:pStyle w:val="Paragraphedeliste"/>
        <w:ind w:left="851" w:hanging="993"/>
        <w:contextualSpacing w:val="0"/>
        <w:rPr>
          <w:rFonts w:asciiTheme="minorHAnsi" w:hAnsiTheme="minorHAnsi"/>
          <w:b/>
          <w:sz w:val="24"/>
          <w:szCs w:val="24"/>
          <w:lang w:val="fr-CA"/>
        </w:rPr>
      </w:pPr>
      <w:r w:rsidRPr="00067AC7">
        <w:rPr>
          <w:rFonts w:ascii="Palatino" w:eastAsia="Batang" w:hAnsi="Palatino"/>
          <w:noProof/>
          <w:color w:val="000000" w:themeColor="text1"/>
          <w:lang w:val="fr-CA" w:eastAsia="fr-CA"/>
        </w:rPr>
        <mc:AlternateContent>
          <mc:Choice Requires="wps">
            <w:drawing>
              <wp:anchor distT="0" distB="0" distL="114300" distR="114300" simplePos="0" relativeHeight="251681792" behindDoc="0" locked="0" layoutInCell="1" allowOverlap="1" wp14:anchorId="6BC744D1" wp14:editId="56A7EA8E">
                <wp:simplePos x="0" y="0"/>
                <wp:positionH relativeFrom="column">
                  <wp:posOffset>5273675</wp:posOffset>
                </wp:positionH>
                <wp:positionV relativeFrom="paragraph">
                  <wp:posOffset>231140</wp:posOffset>
                </wp:positionV>
                <wp:extent cx="306705" cy="328295"/>
                <wp:effectExtent l="0" t="0" r="17145" b="14605"/>
                <wp:wrapNone/>
                <wp:docPr id="10" name="Ellipse 10"/>
                <wp:cNvGraphicFramePr/>
                <a:graphic xmlns:a="http://schemas.openxmlformats.org/drawingml/2006/main">
                  <a:graphicData uri="http://schemas.microsoft.com/office/word/2010/wordprocessingShape">
                    <wps:wsp>
                      <wps:cNvSpPr/>
                      <wps:spPr>
                        <a:xfrm>
                          <a:off x="0" y="0"/>
                          <a:ext cx="306705" cy="32829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0" o:spid="_x0000_s1026" style="position:absolute;margin-left:415.25pt;margin-top:18.2pt;width:24.15pt;height:25.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" filled="f" strokecolor="#c0504d [3205]" strokeweight="2pt"/>
            </w:pict>
          </mc:Fallback>
        </mc:AlternateContent>
      </w:r>
    </w:p>
    <w:p w:rsidR="0038680C" w:rsidRDefault="0038680C" w:rsidP="0068641D">
      <w:pPr>
        <w:pStyle w:val="Paragraphedeliste"/>
        <w:ind w:left="851" w:hanging="993"/>
        <w:contextualSpacing w:val="0"/>
        <w:rPr>
          <w:rFonts w:asciiTheme="minorHAnsi" w:hAnsiTheme="minorHAnsi"/>
          <w:b/>
          <w:sz w:val="24"/>
          <w:szCs w:val="24"/>
          <w:lang w:val="fr-CA"/>
        </w:rPr>
      </w:pPr>
    </w:p>
    <w:p w:rsidR="0038680C" w:rsidRDefault="0038680C" w:rsidP="0068641D">
      <w:pPr>
        <w:pStyle w:val="Paragraphedeliste"/>
        <w:ind w:left="851" w:hanging="993"/>
        <w:contextualSpacing w:val="0"/>
        <w:rPr>
          <w:rFonts w:asciiTheme="minorHAnsi" w:hAnsiTheme="minorHAnsi"/>
          <w:b/>
          <w:sz w:val="24"/>
          <w:szCs w:val="24"/>
          <w:lang w:val="fr-CA"/>
        </w:rPr>
      </w:pPr>
    </w:p>
    <w:p w:rsidR="00371970" w:rsidRDefault="00371970" w:rsidP="004625FF">
      <w:pPr>
        <w:pStyle w:val="Titre2"/>
        <w:spacing w:line="276" w:lineRule="auto"/>
        <w:jc w:val="right"/>
        <w:rPr>
          <w:rFonts w:ascii="Book Antiqua" w:hAnsi="Book Antiqua"/>
          <w:sz w:val="24"/>
          <w:szCs w:val="24"/>
          <w:lang w:val="fr-CA"/>
        </w:rPr>
      </w:pPr>
    </w:p>
    <w:p w:rsidR="00371970" w:rsidRDefault="00371970" w:rsidP="004625FF">
      <w:pPr>
        <w:pStyle w:val="Titre2"/>
        <w:spacing w:line="276" w:lineRule="auto"/>
        <w:jc w:val="right"/>
        <w:rPr>
          <w:rFonts w:ascii="Book Antiqua" w:hAnsi="Book Antiqua"/>
          <w:sz w:val="24"/>
          <w:szCs w:val="24"/>
          <w:lang w:val="fr-CA"/>
        </w:rPr>
      </w:pPr>
    </w:p>
    <w:p w:rsidR="00371970" w:rsidRDefault="00371970" w:rsidP="004625FF">
      <w:pPr>
        <w:pStyle w:val="Titre2"/>
        <w:spacing w:line="276" w:lineRule="auto"/>
        <w:jc w:val="right"/>
        <w:rPr>
          <w:rFonts w:ascii="Book Antiqua" w:hAnsi="Book Antiqua"/>
          <w:sz w:val="24"/>
          <w:szCs w:val="24"/>
          <w:lang w:val="fr-CA"/>
        </w:rPr>
      </w:pPr>
    </w:p>
    <w:p w:rsidR="00371970" w:rsidRDefault="00371970" w:rsidP="004625FF">
      <w:pPr>
        <w:pStyle w:val="Titre2"/>
        <w:spacing w:line="276" w:lineRule="auto"/>
        <w:jc w:val="right"/>
        <w:rPr>
          <w:rFonts w:ascii="Book Antiqua" w:hAnsi="Book Antiqua"/>
          <w:sz w:val="24"/>
          <w:szCs w:val="24"/>
          <w:lang w:val="fr-CA"/>
        </w:rPr>
      </w:pPr>
    </w:p>
    <w:p w:rsidR="00371970" w:rsidRDefault="00371970" w:rsidP="004625FF">
      <w:pPr>
        <w:pStyle w:val="Titre2"/>
        <w:spacing w:line="276" w:lineRule="auto"/>
        <w:jc w:val="right"/>
        <w:rPr>
          <w:rFonts w:ascii="Book Antiqua" w:hAnsi="Book Antiqua"/>
          <w:sz w:val="24"/>
          <w:szCs w:val="24"/>
          <w:lang w:val="fr-CA"/>
        </w:rPr>
      </w:pPr>
    </w:p>
    <w:p w:rsidR="00371970" w:rsidRDefault="00371970" w:rsidP="004625FF">
      <w:pPr>
        <w:pStyle w:val="Titre2"/>
        <w:spacing w:line="276" w:lineRule="auto"/>
        <w:jc w:val="right"/>
        <w:rPr>
          <w:rFonts w:ascii="Book Antiqua" w:hAnsi="Book Antiqua"/>
          <w:sz w:val="24"/>
          <w:szCs w:val="24"/>
          <w:lang w:val="fr-CA"/>
        </w:rPr>
      </w:pPr>
    </w:p>
    <w:p w:rsidR="004625FF" w:rsidRPr="004625FF" w:rsidRDefault="004625FF" w:rsidP="004625FF">
      <w:pPr>
        <w:pStyle w:val="Titre2"/>
        <w:spacing w:line="276" w:lineRule="auto"/>
        <w:jc w:val="right"/>
        <w:rPr>
          <w:rFonts w:ascii="Book Antiqua" w:hAnsi="Book Antiqua" w:cs="Calibri"/>
          <w:sz w:val="24"/>
          <w:szCs w:val="24"/>
          <w:lang w:val="fr-CA"/>
        </w:rPr>
      </w:pPr>
      <w:r>
        <w:rPr>
          <w:rFonts w:ascii="Book Antiqua" w:hAnsi="Book Antiqua"/>
          <w:sz w:val="24"/>
          <w:szCs w:val="24"/>
          <w:lang w:val="fr-CA"/>
        </w:rPr>
        <w:lastRenderedPageBreak/>
        <w:t>Annexe pour la personne apprenante</w:t>
      </w:r>
    </w:p>
    <w:p w:rsidR="004625FF" w:rsidRPr="00B06E60" w:rsidRDefault="004625FF" w:rsidP="004625FF">
      <w:pPr>
        <w:pStyle w:val="Titre2"/>
        <w:spacing w:line="276" w:lineRule="auto"/>
        <w:jc w:val="left"/>
        <w:rPr>
          <w:rFonts w:ascii="Calibri" w:hAnsi="Calibri" w:cs="Calibri"/>
          <w:b w:val="0"/>
          <w:sz w:val="24"/>
          <w:szCs w:val="24"/>
          <w:lang w:val="fr-CA"/>
        </w:rPr>
      </w:pPr>
      <w:r w:rsidRPr="00B06E60">
        <w:rPr>
          <w:rFonts w:ascii="Calibri" w:hAnsi="Calibri" w:cs="Calibri"/>
          <w:sz w:val="24"/>
          <w:szCs w:val="24"/>
          <w:lang w:val="fr-CA"/>
        </w:rPr>
        <w:t>Titre de la tâche :</w:t>
      </w:r>
      <w:r w:rsidRPr="00B06E60">
        <w:rPr>
          <w:rFonts w:ascii="Calibri" w:hAnsi="Calibri" w:cs="Calibri"/>
          <w:b w:val="0"/>
          <w:sz w:val="24"/>
          <w:szCs w:val="24"/>
          <w:lang w:val="fr-CA"/>
        </w:rPr>
        <w:t xml:space="preserve"> </w:t>
      </w:r>
      <w:r w:rsidRPr="00595551">
        <w:rPr>
          <w:rFonts w:ascii="Calibri" w:hAnsi="Calibri"/>
          <w:b w:val="0"/>
          <w:sz w:val="24"/>
          <w:szCs w:val="24"/>
          <w:lang w:val="fr-CA"/>
        </w:rPr>
        <w:t>Bonne posologie</w:t>
      </w:r>
    </w:p>
    <w:p w:rsidR="0038680C" w:rsidRDefault="0038680C" w:rsidP="0068641D">
      <w:pPr>
        <w:pStyle w:val="Paragraphedeliste"/>
        <w:ind w:left="851" w:hanging="993"/>
        <w:contextualSpacing w:val="0"/>
        <w:rPr>
          <w:rFonts w:asciiTheme="minorHAnsi" w:hAnsiTheme="minorHAnsi"/>
          <w:b/>
          <w:sz w:val="24"/>
          <w:szCs w:val="24"/>
          <w:lang w:val="fr-CA"/>
        </w:rPr>
      </w:pPr>
    </w:p>
    <w:p w:rsidR="0038680C" w:rsidRDefault="004625FF" w:rsidP="0068641D">
      <w:pPr>
        <w:pStyle w:val="Paragraphedeliste"/>
        <w:ind w:left="851" w:hanging="993"/>
        <w:contextualSpacing w:val="0"/>
        <w:rPr>
          <w:rFonts w:asciiTheme="minorHAnsi" w:hAnsiTheme="minorHAnsi"/>
          <w:b/>
          <w:sz w:val="24"/>
          <w:szCs w:val="24"/>
          <w:lang w:val="fr-CA"/>
        </w:rPr>
      </w:pPr>
      <w:r w:rsidRPr="004625FF">
        <w:rPr>
          <w:rFonts w:asciiTheme="minorHAnsi" w:hAnsiTheme="minorHAnsi"/>
          <w:b/>
          <w:noProof/>
          <w:sz w:val="24"/>
          <w:szCs w:val="24"/>
          <w:lang w:val="fr-CA" w:eastAsia="fr-CA"/>
        </w:rPr>
        <mc:AlternateContent>
          <mc:Choice Requires="wps">
            <w:drawing>
              <wp:anchor distT="0" distB="0" distL="114300" distR="114300" simplePos="0" relativeHeight="251668480" behindDoc="0" locked="0" layoutInCell="1" allowOverlap="1" wp14:anchorId="5288EA5F" wp14:editId="6994222A">
                <wp:simplePos x="0" y="0"/>
                <wp:positionH relativeFrom="column">
                  <wp:posOffset>90805</wp:posOffset>
                </wp:positionH>
                <wp:positionV relativeFrom="paragraph">
                  <wp:posOffset>4128770</wp:posOffset>
                </wp:positionV>
                <wp:extent cx="3154680" cy="1781810"/>
                <wp:effectExtent l="0" t="0" r="0" b="889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781810"/>
                        </a:xfrm>
                        <a:prstGeom prst="rect">
                          <a:avLst/>
                        </a:prstGeom>
                        <a:noFill/>
                        <a:ln w="0">
                          <a:noFill/>
                          <a:miter lim="800000"/>
                          <a:headEnd/>
                          <a:tailEnd/>
                        </a:ln>
                      </wps:spPr>
                      <wps:txbx>
                        <w:txbxContent>
                          <w:p w:rsidR="004625FF" w:rsidRPr="004625FF" w:rsidRDefault="004625FF" w:rsidP="004625FF">
                            <w:pPr>
                              <w:tabs>
                                <w:tab w:val="left" w:pos="2268"/>
                                <w:tab w:val="left" w:pos="2610"/>
                                <w:tab w:val="left" w:pos="4111"/>
                                <w:tab w:val="right" w:pos="11106"/>
                              </w:tabs>
                              <w:spacing w:after="0" w:line="360" w:lineRule="auto"/>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Nom du médicament :</w:t>
                            </w:r>
                            <w:r w:rsidRPr="004625FF">
                              <w:rPr>
                                <w:rFonts w:ascii="Palatino" w:eastAsia="Batang" w:hAnsi="Palatino"/>
                                <w:color w:val="000000" w:themeColor="text1"/>
                                <w:lang w:val="fr-CA"/>
                              </w:rPr>
                              <w:t xml:space="preserve"> Benadryl</w:t>
                            </w:r>
                          </w:p>
                          <w:p w:rsidR="004625FF" w:rsidRPr="004625FF" w:rsidRDefault="004625FF" w:rsidP="004625FF">
                            <w:pPr>
                              <w:tabs>
                                <w:tab w:val="left" w:pos="2268"/>
                                <w:tab w:val="left" w:pos="2610"/>
                                <w:tab w:val="left" w:pos="4111"/>
                                <w:tab w:val="right" w:pos="11106"/>
                              </w:tabs>
                              <w:spacing w:after="0" w:line="360" w:lineRule="auto"/>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Indications :</w:t>
                            </w:r>
                            <w:r w:rsidRPr="004625FF">
                              <w:rPr>
                                <w:rFonts w:ascii="Palatino" w:eastAsia="Batang" w:hAnsi="Palatino"/>
                                <w:color w:val="000000" w:themeColor="text1"/>
                                <w:lang w:val="fr-CA"/>
                              </w:rPr>
                              <w:t xml:space="preserve"> pour le soulagement des allergies</w:t>
                            </w:r>
                          </w:p>
                          <w:p w:rsidR="004625FF" w:rsidRPr="004625FF" w:rsidRDefault="004625FF" w:rsidP="004625FF">
                            <w:pPr>
                              <w:tabs>
                                <w:tab w:val="left" w:pos="1560"/>
                                <w:tab w:val="left" w:pos="2610"/>
                                <w:tab w:val="left" w:pos="4111"/>
                                <w:tab w:val="right" w:pos="11106"/>
                              </w:tabs>
                              <w:spacing w:after="0"/>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Posologie :</w:t>
                            </w:r>
                            <w:r w:rsidRPr="004625FF">
                              <w:rPr>
                                <w:rFonts w:ascii="Palatino" w:eastAsia="Batang" w:hAnsi="Palatino"/>
                                <w:color w:val="000000" w:themeColor="text1"/>
                                <w:lang w:val="fr-CA"/>
                              </w:rPr>
                              <w:t xml:space="preserve"> Adultes – 1 à 2 comprimés toutes</w:t>
                            </w:r>
                          </w:p>
                          <w:p w:rsidR="004625FF" w:rsidRPr="004625FF" w:rsidRDefault="004625FF" w:rsidP="004625FF">
                            <w:pPr>
                              <w:tabs>
                                <w:tab w:val="left" w:pos="1560"/>
                                <w:tab w:val="left" w:pos="2610"/>
                                <w:tab w:val="left" w:pos="4111"/>
                                <w:tab w:val="right" w:pos="11106"/>
                              </w:tabs>
                              <w:spacing w:after="0"/>
                              <w:ind w:left="426"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 xml:space="preserve">             </w:t>
                            </w:r>
                            <w:r w:rsidRPr="004625FF">
                              <w:rPr>
                                <w:rFonts w:ascii="Palatino" w:eastAsia="Batang" w:hAnsi="Palatino"/>
                                <w:color w:val="000000" w:themeColor="text1"/>
                                <w:lang w:val="fr-CA"/>
                              </w:rPr>
                              <w:t>les 4 à 6 heures avec de l’eau</w:t>
                            </w:r>
                          </w:p>
                          <w:p w:rsidR="004625FF" w:rsidRPr="004625FF" w:rsidRDefault="004625FF" w:rsidP="004625FF">
                            <w:pPr>
                              <w:tabs>
                                <w:tab w:val="left" w:pos="1560"/>
                                <w:tab w:val="left" w:pos="2610"/>
                                <w:tab w:val="left" w:pos="4111"/>
                                <w:tab w:val="right" w:pos="11106"/>
                              </w:tabs>
                              <w:spacing w:after="0"/>
                              <w:ind w:left="426" w:right="-306"/>
                              <w:jc w:val="both"/>
                              <w:rPr>
                                <w:rFonts w:ascii="Palatino" w:eastAsia="Batang" w:hAnsi="Palatino"/>
                                <w:color w:val="000000" w:themeColor="text1"/>
                                <w:lang w:val="fr-CA"/>
                              </w:rPr>
                            </w:pPr>
                          </w:p>
                          <w:p w:rsidR="004625FF" w:rsidRPr="004625FF" w:rsidRDefault="004625FF" w:rsidP="004625FF">
                            <w:pPr>
                              <w:tabs>
                                <w:tab w:val="left" w:pos="1560"/>
                                <w:tab w:val="left" w:pos="2610"/>
                                <w:tab w:val="left" w:pos="4111"/>
                                <w:tab w:val="right" w:pos="11106"/>
                              </w:tabs>
                              <w:spacing w:after="0"/>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Dose quotidienne :</w:t>
                            </w:r>
                            <w:r w:rsidRPr="004625FF">
                              <w:rPr>
                                <w:rFonts w:ascii="Palatino" w:eastAsia="Batang" w:hAnsi="Palatino"/>
                                <w:color w:val="000000" w:themeColor="text1"/>
                                <w:lang w:val="fr-CA"/>
                              </w:rPr>
                              <w:t xml:space="preserve"> pas plus de 8 comprimés</w:t>
                            </w:r>
                          </w:p>
                          <w:p w:rsidR="004625FF" w:rsidRPr="004625FF" w:rsidRDefault="004625FF" w:rsidP="004625FF">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7.15pt;margin-top:325.1pt;width:248.4pt;height:1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" filled="f" stroked="f" strokeweight="0">
                <v:textbox>
                  <w:txbxContent>
                    <w:p w:rsidR="004625FF" w:rsidRPr="004625FF" w:rsidRDefault="004625FF" w:rsidP="004625FF">
                      <w:pPr>
                        <w:tabs>
                          <w:tab w:val="left" w:pos="2268"/>
                          <w:tab w:val="left" w:pos="2610"/>
                          <w:tab w:val="left" w:pos="4111"/>
                          <w:tab w:val="right" w:pos="11106"/>
                        </w:tabs>
                        <w:spacing w:after="0" w:line="360" w:lineRule="auto"/>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Nom du médicament :</w:t>
                      </w:r>
                      <w:r w:rsidRPr="004625FF">
                        <w:rPr>
                          <w:rFonts w:ascii="Palatino" w:eastAsia="Batang" w:hAnsi="Palatino"/>
                          <w:color w:val="000000" w:themeColor="text1"/>
                          <w:lang w:val="fr-CA"/>
                        </w:rPr>
                        <w:t xml:space="preserve"> Benadryl</w:t>
                      </w:r>
                    </w:p>
                    <w:p w:rsidR="004625FF" w:rsidRPr="004625FF" w:rsidRDefault="004625FF" w:rsidP="004625FF">
                      <w:pPr>
                        <w:tabs>
                          <w:tab w:val="left" w:pos="2268"/>
                          <w:tab w:val="left" w:pos="2610"/>
                          <w:tab w:val="left" w:pos="4111"/>
                          <w:tab w:val="right" w:pos="11106"/>
                        </w:tabs>
                        <w:spacing w:after="0" w:line="360" w:lineRule="auto"/>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Indications :</w:t>
                      </w:r>
                      <w:r w:rsidRPr="004625FF">
                        <w:rPr>
                          <w:rFonts w:ascii="Palatino" w:eastAsia="Batang" w:hAnsi="Palatino"/>
                          <w:color w:val="000000" w:themeColor="text1"/>
                          <w:lang w:val="fr-CA"/>
                        </w:rPr>
                        <w:t xml:space="preserve"> pour le soulagement des allergies</w:t>
                      </w:r>
                    </w:p>
                    <w:p w:rsidR="004625FF" w:rsidRPr="004625FF" w:rsidRDefault="004625FF" w:rsidP="004625FF">
                      <w:pPr>
                        <w:tabs>
                          <w:tab w:val="left" w:pos="1560"/>
                          <w:tab w:val="left" w:pos="2610"/>
                          <w:tab w:val="left" w:pos="4111"/>
                          <w:tab w:val="right" w:pos="11106"/>
                        </w:tabs>
                        <w:spacing w:after="0"/>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Posologie :</w:t>
                      </w:r>
                      <w:r w:rsidRPr="004625FF">
                        <w:rPr>
                          <w:rFonts w:ascii="Palatino" w:eastAsia="Batang" w:hAnsi="Palatino"/>
                          <w:color w:val="000000" w:themeColor="text1"/>
                          <w:lang w:val="fr-CA"/>
                        </w:rPr>
                        <w:t xml:space="preserve"> Adultes – 1 à 2 comprimés toutes</w:t>
                      </w:r>
                    </w:p>
                    <w:p w:rsidR="004625FF" w:rsidRPr="004625FF" w:rsidRDefault="004625FF" w:rsidP="004625FF">
                      <w:pPr>
                        <w:tabs>
                          <w:tab w:val="left" w:pos="1560"/>
                          <w:tab w:val="left" w:pos="2610"/>
                          <w:tab w:val="left" w:pos="4111"/>
                          <w:tab w:val="right" w:pos="11106"/>
                        </w:tabs>
                        <w:spacing w:after="0"/>
                        <w:ind w:left="426"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 xml:space="preserve">             </w:t>
                      </w:r>
                      <w:r w:rsidRPr="004625FF">
                        <w:rPr>
                          <w:rFonts w:ascii="Palatino" w:eastAsia="Batang" w:hAnsi="Palatino"/>
                          <w:color w:val="000000" w:themeColor="text1"/>
                          <w:lang w:val="fr-CA"/>
                        </w:rPr>
                        <w:t>les 4 à 6 heures avec de l’eau</w:t>
                      </w:r>
                    </w:p>
                    <w:p w:rsidR="004625FF" w:rsidRPr="004625FF" w:rsidRDefault="004625FF" w:rsidP="004625FF">
                      <w:pPr>
                        <w:tabs>
                          <w:tab w:val="left" w:pos="1560"/>
                          <w:tab w:val="left" w:pos="2610"/>
                          <w:tab w:val="left" w:pos="4111"/>
                          <w:tab w:val="right" w:pos="11106"/>
                        </w:tabs>
                        <w:spacing w:after="0"/>
                        <w:ind w:left="426" w:right="-306"/>
                        <w:jc w:val="both"/>
                        <w:rPr>
                          <w:rFonts w:ascii="Palatino" w:eastAsia="Batang" w:hAnsi="Palatino"/>
                          <w:color w:val="000000" w:themeColor="text1"/>
                          <w:lang w:val="fr-CA"/>
                        </w:rPr>
                      </w:pPr>
                    </w:p>
                    <w:p w:rsidR="004625FF" w:rsidRPr="004625FF" w:rsidRDefault="004625FF" w:rsidP="004625FF">
                      <w:pPr>
                        <w:tabs>
                          <w:tab w:val="left" w:pos="1560"/>
                          <w:tab w:val="left" w:pos="2610"/>
                          <w:tab w:val="left" w:pos="4111"/>
                          <w:tab w:val="right" w:pos="11106"/>
                        </w:tabs>
                        <w:spacing w:after="0"/>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Dose quotidienne :</w:t>
                      </w:r>
                      <w:r w:rsidRPr="004625FF">
                        <w:rPr>
                          <w:rFonts w:ascii="Palatino" w:eastAsia="Batang" w:hAnsi="Palatino"/>
                          <w:color w:val="000000" w:themeColor="text1"/>
                          <w:lang w:val="fr-CA"/>
                        </w:rPr>
                        <w:t xml:space="preserve"> pas plus de 8 comprimés</w:t>
                      </w:r>
                    </w:p>
                    <w:p w:rsidR="004625FF" w:rsidRPr="004625FF" w:rsidRDefault="004625FF" w:rsidP="004625FF">
                      <w:pPr>
                        <w:rPr>
                          <w:lang w:val="fr-CA"/>
                        </w:rPr>
                      </w:pPr>
                    </w:p>
                  </w:txbxContent>
                </v:textbox>
              </v:shape>
            </w:pict>
          </mc:Fallback>
        </mc:AlternateContent>
      </w:r>
      <w:r w:rsidRPr="004625FF">
        <w:rPr>
          <w:rFonts w:asciiTheme="minorHAnsi" w:hAnsiTheme="minorHAnsi"/>
          <w:b/>
          <w:noProof/>
          <w:sz w:val="24"/>
          <w:szCs w:val="24"/>
          <w:lang w:val="fr-CA" w:eastAsia="fr-CA"/>
        </w:rPr>
        <mc:AlternateContent>
          <mc:Choice Requires="wps">
            <w:drawing>
              <wp:anchor distT="0" distB="0" distL="114300" distR="114300" simplePos="0" relativeHeight="251667456" behindDoc="0" locked="0" layoutInCell="1" allowOverlap="1" wp14:anchorId="66DB11F8" wp14:editId="7D4D4370">
                <wp:simplePos x="0" y="0"/>
                <wp:positionH relativeFrom="column">
                  <wp:posOffset>95250</wp:posOffset>
                </wp:positionH>
                <wp:positionV relativeFrom="paragraph">
                  <wp:posOffset>649605</wp:posOffset>
                </wp:positionV>
                <wp:extent cx="3019425" cy="1933575"/>
                <wp:effectExtent l="0" t="0" r="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933575"/>
                        </a:xfrm>
                        <a:prstGeom prst="rect">
                          <a:avLst/>
                        </a:prstGeom>
                        <a:noFill/>
                        <a:ln w="0">
                          <a:noFill/>
                          <a:miter lim="800000"/>
                          <a:headEnd/>
                          <a:tailEnd/>
                        </a:ln>
                      </wps:spPr>
                      <wps:txbx>
                        <w:txbxContent>
                          <w:p w:rsidR="004625FF" w:rsidRPr="004625FF" w:rsidRDefault="004625FF" w:rsidP="004625FF">
                            <w:pPr>
                              <w:tabs>
                                <w:tab w:val="left" w:pos="2268"/>
                                <w:tab w:val="left" w:pos="2610"/>
                                <w:tab w:val="left" w:pos="4111"/>
                                <w:tab w:val="right" w:pos="11106"/>
                              </w:tabs>
                              <w:spacing w:after="0" w:line="360" w:lineRule="auto"/>
                              <w:ind w:right="-306"/>
                              <w:rPr>
                                <w:rFonts w:ascii="Palatino" w:eastAsia="Batang" w:hAnsi="Palatino"/>
                                <w:b/>
                                <w:color w:val="000000" w:themeColor="text1"/>
                                <w:lang w:val="fr-CA"/>
                              </w:rPr>
                            </w:pPr>
                            <w:r w:rsidRPr="004625FF">
                              <w:rPr>
                                <w:rFonts w:ascii="Palatino" w:eastAsia="Batang" w:hAnsi="Palatino"/>
                                <w:b/>
                                <w:color w:val="000000" w:themeColor="text1"/>
                                <w:lang w:val="fr-CA"/>
                              </w:rPr>
                              <w:t>Nom du médicament :</w:t>
                            </w:r>
                            <w:r w:rsidRPr="004625FF">
                              <w:rPr>
                                <w:rFonts w:ascii="Palatino" w:eastAsia="Batang" w:hAnsi="Palatino"/>
                                <w:color w:val="000000" w:themeColor="text1"/>
                                <w:lang w:val="fr-CA"/>
                              </w:rPr>
                              <w:t xml:space="preserve"> Gravol</w:t>
                            </w:r>
                          </w:p>
                          <w:p w:rsidR="004625FF" w:rsidRPr="004625FF" w:rsidRDefault="004625FF" w:rsidP="004625FF">
                            <w:pPr>
                              <w:tabs>
                                <w:tab w:val="left" w:pos="1701"/>
                                <w:tab w:val="left" w:pos="2610"/>
                                <w:tab w:val="left" w:pos="4111"/>
                                <w:tab w:val="right" w:pos="11106"/>
                              </w:tabs>
                              <w:spacing w:after="0"/>
                              <w:ind w:right="-306"/>
                              <w:rPr>
                                <w:rFonts w:ascii="Palatino" w:eastAsia="Batang" w:hAnsi="Palatino"/>
                                <w:color w:val="000000" w:themeColor="text1"/>
                                <w:lang w:val="fr-CA"/>
                              </w:rPr>
                            </w:pPr>
                            <w:r w:rsidRPr="004625FF">
                              <w:rPr>
                                <w:rFonts w:ascii="Palatino" w:eastAsia="Batang" w:hAnsi="Palatino"/>
                                <w:b/>
                                <w:color w:val="000000" w:themeColor="text1"/>
                                <w:lang w:val="fr-CA"/>
                              </w:rPr>
                              <w:t>Indications :</w:t>
                            </w:r>
                            <w:r w:rsidRPr="004625FF">
                              <w:rPr>
                                <w:rFonts w:ascii="Palatino" w:eastAsia="Batang" w:hAnsi="Palatino"/>
                                <w:color w:val="000000" w:themeColor="text1"/>
                                <w:lang w:val="fr-CA"/>
                              </w:rPr>
                              <w:t xml:space="preserve"> pour la prévention et le </w:t>
                            </w:r>
                          </w:p>
                          <w:p w:rsidR="004625FF" w:rsidRPr="004625FF" w:rsidRDefault="004625FF" w:rsidP="004625FF">
                            <w:pPr>
                              <w:tabs>
                                <w:tab w:val="left" w:pos="1701"/>
                                <w:tab w:val="left" w:pos="2610"/>
                                <w:tab w:val="left" w:pos="4111"/>
                                <w:tab w:val="right" w:pos="11106"/>
                              </w:tabs>
                              <w:spacing w:after="0"/>
                              <w:ind w:left="426" w:right="-306"/>
                              <w:rPr>
                                <w:rFonts w:ascii="Palatino" w:eastAsia="Batang" w:hAnsi="Palatino"/>
                                <w:color w:val="000000" w:themeColor="text1"/>
                                <w:lang w:val="fr-CA"/>
                              </w:rPr>
                            </w:pPr>
                            <w:r w:rsidRPr="004625FF">
                              <w:rPr>
                                <w:rFonts w:ascii="Palatino" w:eastAsia="Batang" w:hAnsi="Palatino"/>
                                <w:color w:val="000000" w:themeColor="text1"/>
                                <w:lang w:val="fr-CA"/>
                              </w:rPr>
                              <w:t xml:space="preserve">                traitement des nausées et des </w:t>
                            </w:r>
                          </w:p>
                          <w:p w:rsidR="004625FF" w:rsidRPr="004625FF" w:rsidRDefault="004625FF" w:rsidP="004625FF">
                            <w:pPr>
                              <w:tabs>
                                <w:tab w:val="left" w:pos="1701"/>
                                <w:tab w:val="left" w:pos="2610"/>
                                <w:tab w:val="left" w:pos="4111"/>
                                <w:tab w:val="right" w:pos="11106"/>
                              </w:tabs>
                              <w:spacing w:after="0" w:line="360" w:lineRule="auto"/>
                              <w:ind w:right="-306"/>
                              <w:rPr>
                                <w:rFonts w:ascii="Palatino" w:eastAsia="Batang" w:hAnsi="Palatino"/>
                                <w:color w:val="000000" w:themeColor="text1"/>
                                <w:lang w:val="fr-CA"/>
                              </w:rPr>
                            </w:pPr>
                            <w:r w:rsidRPr="004625FF">
                              <w:rPr>
                                <w:rFonts w:ascii="Palatino" w:eastAsia="Batang" w:hAnsi="Palatino"/>
                                <w:color w:val="000000" w:themeColor="text1"/>
                                <w:lang w:val="fr-CA"/>
                              </w:rPr>
                              <w:t xml:space="preserve">                        vomissements</w:t>
                            </w:r>
                          </w:p>
                          <w:p w:rsidR="004625FF" w:rsidRPr="004625FF" w:rsidRDefault="004625FF" w:rsidP="004625FF">
                            <w:pPr>
                              <w:tabs>
                                <w:tab w:val="left" w:pos="2268"/>
                                <w:tab w:val="left" w:pos="2610"/>
                                <w:tab w:val="left" w:pos="4111"/>
                                <w:tab w:val="right" w:pos="11106"/>
                              </w:tabs>
                              <w:spacing w:after="0"/>
                              <w:ind w:right="-306"/>
                              <w:rPr>
                                <w:rFonts w:ascii="Palatino" w:eastAsia="Batang" w:hAnsi="Palatino"/>
                                <w:b/>
                                <w:color w:val="000000" w:themeColor="text1"/>
                                <w:lang w:val="fr-CA"/>
                              </w:rPr>
                            </w:pPr>
                            <w:r w:rsidRPr="004625FF">
                              <w:rPr>
                                <w:rFonts w:ascii="Palatino" w:eastAsia="Batang" w:hAnsi="Palatino"/>
                                <w:b/>
                                <w:color w:val="000000" w:themeColor="text1"/>
                                <w:lang w:val="fr-CA"/>
                              </w:rPr>
                              <w:t xml:space="preserve">Mode d’emploi : </w:t>
                            </w:r>
                          </w:p>
                          <w:p w:rsidR="004625FF" w:rsidRPr="004625FF" w:rsidRDefault="004625FF" w:rsidP="004625FF">
                            <w:pPr>
                              <w:tabs>
                                <w:tab w:val="left" w:pos="2268"/>
                                <w:tab w:val="left" w:pos="2610"/>
                                <w:tab w:val="left" w:pos="4111"/>
                                <w:tab w:val="right" w:pos="11106"/>
                              </w:tabs>
                              <w:spacing w:after="0"/>
                              <w:ind w:right="-306"/>
                              <w:rPr>
                                <w:rFonts w:ascii="Palatino" w:eastAsia="Batang" w:hAnsi="Palatino"/>
                                <w:color w:val="000000" w:themeColor="text1"/>
                                <w:lang w:val="fr-CA"/>
                              </w:rPr>
                            </w:pPr>
                            <w:r w:rsidRPr="004625FF">
                              <w:rPr>
                                <w:rFonts w:ascii="Palatino" w:eastAsia="Batang" w:hAnsi="Palatino"/>
                                <w:color w:val="000000" w:themeColor="text1"/>
                                <w:lang w:val="fr-CA"/>
                              </w:rPr>
                              <w:t>Adultes – 2 comprimés toutes les 4 heures</w:t>
                            </w:r>
                          </w:p>
                          <w:p w:rsidR="004625FF" w:rsidRPr="004625FF" w:rsidRDefault="004625FF" w:rsidP="004625FF">
                            <w:pPr>
                              <w:tabs>
                                <w:tab w:val="left" w:pos="2268"/>
                                <w:tab w:val="left" w:pos="2610"/>
                                <w:tab w:val="left" w:pos="4111"/>
                                <w:tab w:val="right" w:pos="11106"/>
                              </w:tabs>
                              <w:spacing w:after="0" w:line="360" w:lineRule="auto"/>
                              <w:ind w:right="-306"/>
                              <w:rPr>
                                <w:rFonts w:ascii="Palatino" w:eastAsia="Batang" w:hAnsi="Palatino"/>
                                <w:color w:val="000000" w:themeColor="text1"/>
                                <w:lang w:val="fr-CA"/>
                              </w:rPr>
                            </w:pPr>
                            <w:r w:rsidRPr="004625FF">
                              <w:rPr>
                                <w:rFonts w:ascii="Palatino" w:eastAsia="Batang" w:hAnsi="Palatino"/>
                                <w:color w:val="000000" w:themeColor="text1"/>
                                <w:lang w:val="fr-CA"/>
                              </w:rPr>
                              <w:t>Enfants – 1 comprimé toutes les 4 heures</w:t>
                            </w:r>
                          </w:p>
                          <w:p w:rsidR="004625FF" w:rsidRPr="004625FF" w:rsidRDefault="004625FF" w:rsidP="004625FF">
                            <w:pPr>
                              <w:tabs>
                                <w:tab w:val="left" w:pos="2268"/>
                                <w:tab w:val="left" w:pos="2610"/>
                                <w:tab w:val="left" w:pos="4111"/>
                                <w:tab w:val="right" w:pos="11106"/>
                              </w:tabs>
                              <w:spacing w:after="0"/>
                              <w:ind w:right="-306"/>
                              <w:rPr>
                                <w:rFonts w:ascii="Palatino" w:eastAsia="Batang" w:hAnsi="Palatino"/>
                                <w:color w:val="000000" w:themeColor="text1"/>
                                <w:lang w:val="fr-CA"/>
                              </w:rPr>
                            </w:pPr>
                            <w:r w:rsidRPr="004625FF">
                              <w:rPr>
                                <w:rFonts w:ascii="Palatino" w:eastAsia="Batang" w:hAnsi="Palatino"/>
                                <w:b/>
                                <w:color w:val="000000" w:themeColor="text1"/>
                                <w:lang w:val="fr-CA"/>
                              </w:rPr>
                              <w:t>Dose quotidienne :</w:t>
                            </w:r>
                            <w:r w:rsidRPr="004625FF">
                              <w:rPr>
                                <w:rFonts w:ascii="Palatino" w:eastAsia="Batang" w:hAnsi="Palatino"/>
                                <w:color w:val="000000" w:themeColor="text1"/>
                                <w:lang w:val="fr-CA"/>
                              </w:rPr>
                              <w:t xml:space="preserve"> pas plus de 6 comprimés</w:t>
                            </w:r>
                          </w:p>
                          <w:p w:rsidR="004625FF" w:rsidRPr="004625FF" w:rsidRDefault="004625FF" w:rsidP="004625FF">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pt;margin-top:51.15pt;width:237.7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" filled="f" stroked="f" strokeweight="0">
                <v:textbox>
                  <w:txbxContent>
                    <w:p w:rsidR="004625FF" w:rsidRPr="004625FF" w:rsidRDefault="004625FF" w:rsidP="004625FF">
                      <w:pPr>
                        <w:tabs>
                          <w:tab w:val="left" w:pos="2268"/>
                          <w:tab w:val="left" w:pos="2610"/>
                          <w:tab w:val="left" w:pos="4111"/>
                          <w:tab w:val="right" w:pos="11106"/>
                        </w:tabs>
                        <w:spacing w:after="0" w:line="360" w:lineRule="auto"/>
                        <w:ind w:right="-306"/>
                        <w:rPr>
                          <w:rFonts w:ascii="Palatino" w:eastAsia="Batang" w:hAnsi="Palatino"/>
                          <w:b/>
                          <w:color w:val="000000" w:themeColor="text1"/>
                          <w:lang w:val="fr-CA"/>
                        </w:rPr>
                      </w:pPr>
                      <w:r w:rsidRPr="004625FF">
                        <w:rPr>
                          <w:rFonts w:ascii="Palatino" w:eastAsia="Batang" w:hAnsi="Palatino"/>
                          <w:b/>
                          <w:color w:val="000000" w:themeColor="text1"/>
                          <w:lang w:val="fr-CA"/>
                        </w:rPr>
                        <w:t>Nom du médicament :</w:t>
                      </w:r>
                      <w:r w:rsidRPr="004625FF">
                        <w:rPr>
                          <w:rFonts w:ascii="Palatino" w:eastAsia="Batang" w:hAnsi="Palatino"/>
                          <w:color w:val="000000" w:themeColor="text1"/>
                          <w:lang w:val="fr-CA"/>
                        </w:rPr>
                        <w:t xml:space="preserve"> Gravol</w:t>
                      </w:r>
                    </w:p>
                    <w:p w:rsidR="004625FF" w:rsidRPr="004625FF" w:rsidRDefault="004625FF" w:rsidP="004625FF">
                      <w:pPr>
                        <w:tabs>
                          <w:tab w:val="left" w:pos="1701"/>
                          <w:tab w:val="left" w:pos="2610"/>
                          <w:tab w:val="left" w:pos="4111"/>
                          <w:tab w:val="right" w:pos="11106"/>
                        </w:tabs>
                        <w:spacing w:after="0"/>
                        <w:ind w:right="-306"/>
                        <w:rPr>
                          <w:rFonts w:ascii="Palatino" w:eastAsia="Batang" w:hAnsi="Palatino"/>
                          <w:color w:val="000000" w:themeColor="text1"/>
                          <w:lang w:val="fr-CA"/>
                        </w:rPr>
                      </w:pPr>
                      <w:r w:rsidRPr="004625FF">
                        <w:rPr>
                          <w:rFonts w:ascii="Palatino" w:eastAsia="Batang" w:hAnsi="Palatino"/>
                          <w:b/>
                          <w:color w:val="000000" w:themeColor="text1"/>
                          <w:lang w:val="fr-CA"/>
                        </w:rPr>
                        <w:t>Indications :</w:t>
                      </w:r>
                      <w:r w:rsidRPr="004625FF">
                        <w:rPr>
                          <w:rFonts w:ascii="Palatino" w:eastAsia="Batang" w:hAnsi="Palatino"/>
                          <w:color w:val="000000" w:themeColor="text1"/>
                          <w:lang w:val="fr-CA"/>
                        </w:rPr>
                        <w:t xml:space="preserve"> pour la prévention et le </w:t>
                      </w:r>
                    </w:p>
                    <w:p w:rsidR="004625FF" w:rsidRPr="004625FF" w:rsidRDefault="004625FF" w:rsidP="004625FF">
                      <w:pPr>
                        <w:tabs>
                          <w:tab w:val="left" w:pos="1701"/>
                          <w:tab w:val="left" w:pos="2610"/>
                          <w:tab w:val="left" w:pos="4111"/>
                          <w:tab w:val="right" w:pos="11106"/>
                        </w:tabs>
                        <w:spacing w:after="0"/>
                        <w:ind w:left="426" w:right="-306"/>
                        <w:rPr>
                          <w:rFonts w:ascii="Palatino" w:eastAsia="Batang" w:hAnsi="Palatino"/>
                          <w:color w:val="000000" w:themeColor="text1"/>
                          <w:lang w:val="fr-CA"/>
                        </w:rPr>
                      </w:pPr>
                      <w:r w:rsidRPr="004625FF">
                        <w:rPr>
                          <w:rFonts w:ascii="Palatino" w:eastAsia="Batang" w:hAnsi="Palatino"/>
                          <w:color w:val="000000" w:themeColor="text1"/>
                          <w:lang w:val="fr-CA"/>
                        </w:rPr>
                        <w:t xml:space="preserve">                traitement des nausées et des </w:t>
                      </w:r>
                    </w:p>
                    <w:p w:rsidR="004625FF" w:rsidRPr="004625FF" w:rsidRDefault="004625FF" w:rsidP="004625FF">
                      <w:pPr>
                        <w:tabs>
                          <w:tab w:val="left" w:pos="1701"/>
                          <w:tab w:val="left" w:pos="2610"/>
                          <w:tab w:val="left" w:pos="4111"/>
                          <w:tab w:val="right" w:pos="11106"/>
                        </w:tabs>
                        <w:spacing w:after="0" w:line="360" w:lineRule="auto"/>
                        <w:ind w:right="-306"/>
                        <w:rPr>
                          <w:rFonts w:ascii="Palatino" w:eastAsia="Batang" w:hAnsi="Palatino"/>
                          <w:color w:val="000000" w:themeColor="text1"/>
                          <w:lang w:val="fr-CA"/>
                        </w:rPr>
                      </w:pPr>
                      <w:r w:rsidRPr="004625FF">
                        <w:rPr>
                          <w:rFonts w:ascii="Palatino" w:eastAsia="Batang" w:hAnsi="Palatino"/>
                          <w:color w:val="000000" w:themeColor="text1"/>
                          <w:lang w:val="fr-CA"/>
                        </w:rPr>
                        <w:t xml:space="preserve">                        vomissements</w:t>
                      </w:r>
                    </w:p>
                    <w:p w:rsidR="004625FF" w:rsidRPr="004625FF" w:rsidRDefault="004625FF" w:rsidP="004625FF">
                      <w:pPr>
                        <w:tabs>
                          <w:tab w:val="left" w:pos="2268"/>
                          <w:tab w:val="left" w:pos="2610"/>
                          <w:tab w:val="left" w:pos="4111"/>
                          <w:tab w:val="right" w:pos="11106"/>
                        </w:tabs>
                        <w:spacing w:after="0"/>
                        <w:ind w:right="-306"/>
                        <w:rPr>
                          <w:rFonts w:ascii="Palatino" w:eastAsia="Batang" w:hAnsi="Palatino"/>
                          <w:b/>
                          <w:color w:val="000000" w:themeColor="text1"/>
                          <w:lang w:val="fr-CA"/>
                        </w:rPr>
                      </w:pPr>
                      <w:r w:rsidRPr="004625FF">
                        <w:rPr>
                          <w:rFonts w:ascii="Palatino" w:eastAsia="Batang" w:hAnsi="Palatino"/>
                          <w:b/>
                          <w:color w:val="000000" w:themeColor="text1"/>
                          <w:lang w:val="fr-CA"/>
                        </w:rPr>
                        <w:t xml:space="preserve">Mode d’emploi : </w:t>
                      </w:r>
                    </w:p>
                    <w:p w:rsidR="004625FF" w:rsidRPr="004625FF" w:rsidRDefault="004625FF" w:rsidP="004625FF">
                      <w:pPr>
                        <w:tabs>
                          <w:tab w:val="left" w:pos="2268"/>
                          <w:tab w:val="left" w:pos="2610"/>
                          <w:tab w:val="left" w:pos="4111"/>
                          <w:tab w:val="right" w:pos="11106"/>
                        </w:tabs>
                        <w:spacing w:after="0"/>
                        <w:ind w:right="-306"/>
                        <w:rPr>
                          <w:rFonts w:ascii="Palatino" w:eastAsia="Batang" w:hAnsi="Palatino"/>
                          <w:color w:val="000000" w:themeColor="text1"/>
                          <w:lang w:val="fr-CA"/>
                        </w:rPr>
                      </w:pPr>
                      <w:r w:rsidRPr="004625FF">
                        <w:rPr>
                          <w:rFonts w:ascii="Palatino" w:eastAsia="Batang" w:hAnsi="Palatino"/>
                          <w:color w:val="000000" w:themeColor="text1"/>
                          <w:lang w:val="fr-CA"/>
                        </w:rPr>
                        <w:t>Adultes – 2 comprimés toutes les 4 heures</w:t>
                      </w:r>
                    </w:p>
                    <w:p w:rsidR="004625FF" w:rsidRPr="004625FF" w:rsidRDefault="004625FF" w:rsidP="004625FF">
                      <w:pPr>
                        <w:tabs>
                          <w:tab w:val="left" w:pos="2268"/>
                          <w:tab w:val="left" w:pos="2610"/>
                          <w:tab w:val="left" w:pos="4111"/>
                          <w:tab w:val="right" w:pos="11106"/>
                        </w:tabs>
                        <w:spacing w:after="0" w:line="360" w:lineRule="auto"/>
                        <w:ind w:right="-306"/>
                        <w:rPr>
                          <w:rFonts w:ascii="Palatino" w:eastAsia="Batang" w:hAnsi="Palatino"/>
                          <w:color w:val="000000" w:themeColor="text1"/>
                          <w:lang w:val="fr-CA"/>
                        </w:rPr>
                      </w:pPr>
                      <w:r w:rsidRPr="004625FF">
                        <w:rPr>
                          <w:rFonts w:ascii="Palatino" w:eastAsia="Batang" w:hAnsi="Palatino"/>
                          <w:color w:val="000000" w:themeColor="text1"/>
                          <w:lang w:val="fr-CA"/>
                        </w:rPr>
                        <w:t>Enfants – 1 comprimé toutes les 4 heures</w:t>
                      </w:r>
                    </w:p>
                    <w:p w:rsidR="004625FF" w:rsidRPr="004625FF" w:rsidRDefault="004625FF" w:rsidP="004625FF">
                      <w:pPr>
                        <w:tabs>
                          <w:tab w:val="left" w:pos="2268"/>
                          <w:tab w:val="left" w:pos="2610"/>
                          <w:tab w:val="left" w:pos="4111"/>
                          <w:tab w:val="right" w:pos="11106"/>
                        </w:tabs>
                        <w:spacing w:after="0"/>
                        <w:ind w:right="-306"/>
                        <w:rPr>
                          <w:rFonts w:ascii="Palatino" w:eastAsia="Batang" w:hAnsi="Palatino"/>
                          <w:color w:val="000000" w:themeColor="text1"/>
                          <w:lang w:val="fr-CA"/>
                        </w:rPr>
                      </w:pPr>
                      <w:r w:rsidRPr="004625FF">
                        <w:rPr>
                          <w:rFonts w:ascii="Palatino" w:eastAsia="Batang" w:hAnsi="Palatino"/>
                          <w:b/>
                          <w:color w:val="000000" w:themeColor="text1"/>
                          <w:lang w:val="fr-CA"/>
                        </w:rPr>
                        <w:t>Dose quotidienne :</w:t>
                      </w:r>
                      <w:r w:rsidRPr="004625FF">
                        <w:rPr>
                          <w:rFonts w:ascii="Palatino" w:eastAsia="Batang" w:hAnsi="Palatino"/>
                          <w:color w:val="000000" w:themeColor="text1"/>
                          <w:lang w:val="fr-CA"/>
                        </w:rPr>
                        <w:t xml:space="preserve"> pas plus de 6 comprimés</w:t>
                      </w:r>
                    </w:p>
                    <w:p w:rsidR="004625FF" w:rsidRPr="004625FF" w:rsidRDefault="004625FF" w:rsidP="004625FF">
                      <w:pPr>
                        <w:rPr>
                          <w:lang w:val="fr-CA"/>
                        </w:rPr>
                      </w:pPr>
                    </w:p>
                  </w:txbxContent>
                </v:textbox>
              </v:shape>
            </w:pict>
          </mc:Fallback>
        </mc:AlternateContent>
      </w:r>
      <w:r w:rsidRPr="004625FF">
        <w:rPr>
          <w:rFonts w:asciiTheme="minorHAnsi" w:hAnsiTheme="minorHAnsi"/>
          <w:b/>
          <w:noProof/>
          <w:sz w:val="24"/>
          <w:szCs w:val="24"/>
          <w:lang w:val="fr-CA" w:eastAsia="fr-CA"/>
        </w:rPr>
        <mc:AlternateContent>
          <mc:Choice Requires="wpg">
            <w:drawing>
              <wp:anchor distT="0" distB="0" distL="114300" distR="114300" simplePos="0" relativeHeight="251666432" behindDoc="0" locked="0" layoutInCell="1" allowOverlap="1" wp14:anchorId="682882CD" wp14:editId="752ED839">
                <wp:simplePos x="0" y="0"/>
                <wp:positionH relativeFrom="column">
                  <wp:posOffset>3560445</wp:posOffset>
                </wp:positionH>
                <wp:positionV relativeFrom="paragraph">
                  <wp:posOffset>3597910</wp:posOffset>
                </wp:positionV>
                <wp:extent cx="3108960" cy="2517775"/>
                <wp:effectExtent l="0" t="0" r="15240" b="15875"/>
                <wp:wrapNone/>
                <wp:docPr id="321" name="Groupe 321"/>
                <wp:cNvGraphicFramePr/>
                <a:graphic xmlns:a="http://schemas.openxmlformats.org/drawingml/2006/main">
                  <a:graphicData uri="http://schemas.microsoft.com/office/word/2010/wordprocessingGroup">
                    <wpg:wgp>
                      <wpg:cNvGrpSpPr/>
                      <wpg:grpSpPr>
                        <a:xfrm>
                          <a:off x="0" y="0"/>
                          <a:ext cx="3108960" cy="2517775"/>
                          <a:chOff x="102684" y="148055"/>
                          <a:chExt cx="3454860" cy="2149920"/>
                        </a:xfrm>
                      </wpg:grpSpPr>
                      <wps:wsp>
                        <wps:cNvPr id="322" name="Rectangle 322"/>
                        <wps:cNvSpPr/>
                        <wps:spPr>
                          <a:xfrm>
                            <a:off x="146649" y="233339"/>
                            <a:ext cx="3410895" cy="206463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Organigramme : Alternative 323"/>
                        <wps:cNvSpPr/>
                        <wps:spPr>
                          <a:xfrm>
                            <a:off x="102684" y="148055"/>
                            <a:ext cx="551815" cy="392370"/>
                          </a:xfrm>
                          <a:prstGeom prst="flowChartAlternateProcess">
                            <a:avLst/>
                          </a:prstGeom>
                          <a:solidFill>
                            <a:sysClr val="window" lastClr="FFFFFF"/>
                          </a:solidFill>
                          <a:ln w="25400" cap="flat" cmpd="sng" algn="ctr">
                            <a:solidFill>
                              <a:srgbClr val="4F81BD"/>
                            </a:solidFill>
                            <a:prstDash val="solid"/>
                          </a:ln>
                          <a:effectLst/>
                        </wps:spPr>
                        <wps:txbx>
                          <w:txbxContent>
                            <w:p w:rsidR="004625FF" w:rsidRPr="00606470" w:rsidRDefault="004625FF" w:rsidP="004625FF">
                              <w:pPr>
                                <w:jc w:val="center"/>
                                <w:rPr>
                                  <w:rFonts w:ascii="Palatino" w:hAnsi="Palatin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Palatino" w:hAnsi="Palatin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321" o:spid="_x0000_s1029" style="position:absolute;left:0;text-align:left;margin-left:280.35pt;margin-top:283.3pt;width:244.8pt;height:198.25pt;z-index:251666432;mso-width-relative:margin;mso-height-relative:margin" coordorigin="1026,1480" coordsize="34548,2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">
                <v:rect id="Rectangle 322" o:spid="_x0000_s1030" style="position:absolute;left:1466;top:2333;width:34109;height:20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sHJcUA&#10;AADcAAAADwAAAGRycy9kb3ducmV2LnhtbESPzW7CMBCE75X6DtZW4lacBlQgYFABoXLl58JtFS+J&#10;abxOYxPSPn2NVInjaGa+0cwWna1ES403jhW89RMQxLnThgsFx8PmdQzCB2SNlWNS8EMeFvPnpxlm&#10;2t14R+0+FCJC2GeooAyhzqT0eUkWfd/VxNE7u8ZiiLIppG7wFuG2kmmSvEuLhuNCiTWtSsq/9ler&#10;4GzMoD3az26Yn0aX5WTy+71xa6V6L93HFESgLjzC/+2tVjBIU7if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GwclxQAAANwAAAAPAAAAAAAAAAAAAAAAAJgCAABkcnMv&#10;ZG93bnJldi54bWxQSwUGAAAAAAQABAD1AAAAigMAAAAA&#10;" filled="f" strokecolor="#385d8a" strokeweight="2p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323" o:spid="_x0000_s1031" type="#_x0000_t176" style="position:absolute;left:1026;top:1480;width:5518;height:3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jhsQA&#10;AADcAAAADwAAAGRycy9kb3ducmV2LnhtbESP3WoCMRSE7wu+QzhC72p2lRZZjSJWQbwo+PMAh81x&#10;s7o5WZJ0d/v2plDo5TAz3zDL9WAb0ZEPtWMF+SQDQVw6XXOl4HrZv81BhIissXFMCn4owHo1elli&#10;oV3PJ+rOsRIJwqFABSbGtpAylIYsholriZN3c95iTNJXUnvsE9w2cpplH9JizWnBYEtbQ+Xj/G0V&#10;+Cb/PO5M/n6317Y73b4OVV86pV7Hw2YBItIQ/8N/7YNWMJvO4P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M44bEAAAA3AAAAA8AAAAAAAAAAAAAAAAAmAIAAGRycy9k&#10;b3ducmV2LnhtbFBLBQYAAAAABAAEAPUAAACJAwAAAAA=&#10;" fillcolor="window" strokecolor="#4f81bd" strokeweight="2pt">
                  <v:textbox>
                    <w:txbxContent>
                      <w:p w:rsidR="004625FF" w:rsidRPr="00606470" w:rsidRDefault="004625FF" w:rsidP="004625FF">
                        <w:pPr>
                          <w:jc w:val="center"/>
                          <w:rPr>
                            <w:rFonts w:ascii="Palatino" w:hAnsi="Palatin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Palatino" w:hAnsi="Palatin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p>
                    </w:txbxContent>
                  </v:textbox>
                </v:shape>
              </v:group>
            </w:pict>
          </mc:Fallback>
        </mc:AlternateContent>
      </w:r>
      <w:r w:rsidRPr="004625FF">
        <w:rPr>
          <w:rFonts w:asciiTheme="minorHAnsi" w:hAnsiTheme="minorHAnsi"/>
          <w:b/>
          <w:noProof/>
          <w:sz w:val="24"/>
          <w:szCs w:val="24"/>
          <w:lang w:val="fr-CA" w:eastAsia="fr-CA"/>
        </w:rPr>
        <mc:AlternateContent>
          <mc:Choice Requires="wpg">
            <w:drawing>
              <wp:anchor distT="0" distB="0" distL="114300" distR="114300" simplePos="0" relativeHeight="251665408" behindDoc="0" locked="0" layoutInCell="1" allowOverlap="1" wp14:anchorId="1D6A7147" wp14:editId="178873B5">
                <wp:simplePos x="0" y="0"/>
                <wp:positionH relativeFrom="column">
                  <wp:posOffset>24765</wp:posOffset>
                </wp:positionH>
                <wp:positionV relativeFrom="paragraph">
                  <wp:posOffset>3606800</wp:posOffset>
                </wp:positionV>
                <wp:extent cx="3147060" cy="2524760"/>
                <wp:effectExtent l="0" t="0" r="15240" b="27940"/>
                <wp:wrapNone/>
                <wp:docPr id="318" name="Groupe 318"/>
                <wp:cNvGraphicFramePr/>
                <a:graphic xmlns:a="http://schemas.openxmlformats.org/drawingml/2006/main">
                  <a:graphicData uri="http://schemas.microsoft.com/office/word/2010/wordprocessingGroup">
                    <wpg:wgp>
                      <wpg:cNvGrpSpPr/>
                      <wpg:grpSpPr>
                        <a:xfrm>
                          <a:off x="0" y="0"/>
                          <a:ext cx="3147060" cy="2524760"/>
                          <a:chOff x="105758" y="170343"/>
                          <a:chExt cx="3481653" cy="2158178"/>
                        </a:xfrm>
                      </wpg:grpSpPr>
                      <wps:wsp>
                        <wps:cNvPr id="319" name="Rectangle 319"/>
                        <wps:cNvSpPr/>
                        <wps:spPr>
                          <a:xfrm>
                            <a:off x="154601" y="250166"/>
                            <a:ext cx="3432810" cy="20783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Organigramme : Alternative 320"/>
                        <wps:cNvSpPr/>
                        <wps:spPr>
                          <a:xfrm>
                            <a:off x="105758" y="170343"/>
                            <a:ext cx="551817" cy="382545"/>
                          </a:xfrm>
                          <a:prstGeom prst="flowChartAlternateProcess">
                            <a:avLst/>
                          </a:prstGeom>
                          <a:solidFill>
                            <a:sysClr val="window" lastClr="FFFFFF"/>
                          </a:solidFill>
                          <a:ln w="25400" cap="flat" cmpd="sng" algn="ctr">
                            <a:solidFill>
                              <a:srgbClr val="4F81BD"/>
                            </a:solidFill>
                            <a:prstDash val="solid"/>
                          </a:ln>
                          <a:effectLst/>
                        </wps:spPr>
                        <wps:txbx>
                          <w:txbxContent>
                            <w:p w:rsidR="004625FF" w:rsidRPr="00606470" w:rsidRDefault="004625FF" w:rsidP="004625FF">
                              <w:pPr>
                                <w:jc w:val="center"/>
                                <w:rPr>
                                  <w:rFonts w:ascii="Palatino" w:hAnsi="Palatin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Palatino" w:hAnsi="Palatin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318" o:spid="_x0000_s1032" style="position:absolute;left:0;text-align:left;margin-left:1.95pt;margin-top:284pt;width:247.8pt;height:198.8pt;z-index:251665408;mso-width-relative:margin;mso-height-relative:margin" coordorigin="1057,1703" coordsize="34816,2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">
                <v:rect id="Rectangle 319" o:spid="_x0000_s1033" style="position:absolute;left:1546;top:2501;width:34328;height:20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Nf6cUA&#10;AADcAAAADwAAAGRycy9kb3ducmV2LnhtbESPzW7CMBCE70i8g7VIvRGHH5UmxSBahOi1wKW3Vbwk&#10;LvE6xG5I+/S4UqUeRzPzjWa57m0tOmq9caxgkqQgiAunDZcKTsfd+AmED8gaa8ek4Js8rFfDwRJz&#10;7W78Tt0hlCJC2OeooAqhyaX0RUUWfeIa4uidXWsxRNmWUrd4i3Bby2maPkqLhuNChQ29VlRcDl9W&#10;wdmYWXey+35efCw+X7Ls57pzW6UeRv3mGUSgPvyH/9pvWsFsksH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01/pxQAAANwAAAAPAAAAAAAAAAAAAAAAAJgCAABkcnMv&#10;ZG93bnJldi54bWxQSwUGAAAAAAQABAD1AAAAigMAAAAA&#10;" filled="f" strokecolor="#385d8a" strokeweight="2pt"/>
                <v:shape id="Organigramme : Alternative 320" o:spid="_x0000_s1034" type="#_x0000_t176" style="position:absolute;left:1057;top:1703;width:5518;height: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598cEA&#10;AADcAAAADwAAAGRycy9kb3ducmV2LnhtbERP3WrCMBS+H/gO4Qi7m2kdE6lGEacguxD8eYBDc2yq&#10;zUlJsrZ7++VC8PLj+1+uB9uIjnyoHSvIJxkI4tLpmisF18v+Yw4iRGSNjWNS8EcB1qvR2xIL7Xo+&#10;UXeOlUghHApUYGJsCylDachimLiWOHE35y3GBH0ltcc+hdtGTrNsJi3WnBoMtrQ1VD7Ov1aBb/Lv&#10;n53Jv+722nan2/FQ9aVT6n08bBYgIg3xJX66D1rB5zTNT2fS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effHBAAAA3AAAAA8AAAAAAAAAAAAAAAAAmAIAAGRycy9kb3du&#10;cmV2LnhtbFBLBQYAAAAABAAEAPUAAACGAwAAAAA=&#10;" fillcolor="window" strokecolor="#4f81bd" strokeweight="2pt">
                  <v:textbox>
                    <w:txbxContent>
                      <w:p w:rsidR="004625FF" w:rsidRPr="00606470" w:rsidRDefault="004625FF" w:rsidP="004625FF">
                        <w:pPr>
                          <w:jc w:val="center"/>
                          <w:rPr>
                            <w:rFonts w:ascii="Palatino" w:hAnsi="Palatin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Palatino" w:hAnsi="Palatin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p>
                    </w:txbxContent>
                  </v:textbox>
                </v:shape>
              </v:group>
            </w:pict>
          </mc:Fallback>
        </mc:AlternateContent>
      </w:r>
      <w:r w:rsidRPr="004625FF">
        <w:rPr>
          <w:rFonts w:asciiTheme="minorHAnsi" w:hAnsiTheme="minorHAnsi"/>
          <w:b/>
          <w:noProof/>
          <w:sz w:val="24"/>
          <w:szCs w:val="24"/>
          <w:lang w:val="fr-CA" w:eastAsia="fr-CA"/>
        </w:rPr>
        <mc:AlternateContent>
          <mc:Choice Requires="wps">
            <w:drawing>
              <wp:anchor distT="0" distB="0" distL="114300" distR="114300" simplePos="0" relativeHeight="251664384" behindDoc="0" locked="0" layoutInCell="1" allowOverlap="1" wp14:anchorId="2A47279D" wp14:editId="06C78BF4">
                <wp:simplePos x="0" y="0"/>
                <wp:positionH relativeFrom="column">
                  <wp:posOffset>3621405</wp:posOffset>
                </wp:positionH>
                <wp:positionV relativeFrom="paragraph">
                  <wp:posOffset>4125595</wp:posOffset>
                </wp:positionV>
                <wp:extent cx="3154680" cy="1781810"/>
                <wp:effectExtent l="0" t="0" r="7620" b="8890"/>
                <wp:wrapNone/>
                <wp:docPr id="3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781810"/>
                        </a:xfrm>
                        <a:prstGeom prst="rect">
                          <a:avLst/>
                        </a:prstGeom>
                        <a:solidFill>
                          <a:srgbClr val="FFFFFF"/>
                        </a:solidFill>
                        <a:ln w="0">
                          <a:noFill/>
                          <a:miter lim="800000"/>
                          <a:headEnd/>
                          <a:tailEnd/>
                        </a:ln>
                      </wps:spPr>
                      <wps:txbx>
                        <w:txbxContent>
                          <w:p w:rsidR="004625FF" w:rsidRPr="004625FF" w:rsidRDefault="004625FF" w:rsidP="004625FF">
                            <w:pPr>
                              <w:tabs>
                                <w:tab w:val="left" w:pos="2268"/>
                                <w:tab w:val="left" w:pos="2610"/>
                                <w:tab w:val="left" w:pos="4111"/>
                                <w:tab w:val="right" w:pos="11106"/>
                              </w:tabs>
                              <w:spacing w:after="0" w:line="360" w:lineRule="auto"/>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Nom du médicament :</w:t>
                            </w:r>
                            <w:r w:rsidRPr="004625FF">
                              <w:rPr>
                                <w:rFonts w:ascii="Palatino" w:eastAsia="Batang" w:hAnsi="Palatino"/>
                                <w:color w:val="000000" w:themeColor="text1"/>
                                <w:lang w:val="fr-CA"/>
                              </w:rPr>
                              <w:t xml:space="preserve"> Rolaids</w:t>
                            </w:r>
                          </w:p>
                          <w:p w:rsidR="004625FF" w:rsidRPr="004625FF" w:rsidRDefault="004625FF" w:rsidP="004625FF">
                            <w:pPr>
                              <w:tabs>
                                <w:tab w:val="left" w:pos="1276"/>
                                <w:tab w:val="left" w:pos="2610"/>
                                <w:tab w:val="left" w:pos="4111"/>
                                <w:tab w:val="right" w:pos="11106"/>
                              </w:tabs>
                              <w:spacing w:after="0"/>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 xml:space="preserve">Indications : </w:t>
                            </w:r>
                            <w:r w:rsidRPr="004625FF">
                              <w:rPr>
                                <w:rFonts w:ascii="Palatino" w:eastAsia="Batang" w:hAnsi="Palatino"/>
                                <w:color w:val="000000" w:themeColor="text1"/>
                                <w:lang w:val="fr-CA"/>
                              </w:rPr>
                              <w:t>pour le soulagement des</w:t>
                            </w:r>
                          </w:p>
                          <w:p w:rsidR="004625FF" w:rsidRPr="004625FF" w:rsidRDefault="004625FF" w:rsidP="004625FF">
                            <w:pPr>
                              <w:tabs>
                                <w:tab w:val="left" w:pos="1276"/>
                                <w:tab w:val="left" w:pos="2610"/>
                                <w:tab w:val="left" w:pos="4111"/>
                                <w:tab w:val="right" w:pos="11106"/>
                              </w:tabs>
                              <w:spacing w:after="0"/>
                              <w:ind w:right="-306"/>
                              <w:jc w:val="both"/>
                              <w:rPr>
                                <w:rFonts w:ascii="Palatino" w:eastAsia="Batang" w:hAnsi="Palatino"/>
                                <w:color w:val="000000" w:themeColor="text1"/>
                                <w:lang w:val="fr-CA"/>
                              </w:rPr>
                            </w:pPr>
                            <w:r w:rsidRPr="004625FF">
                              <w:rPr>
                                <w:rFonts w:ascii="Palatino" w:eastAsia="Batang" w:hAnsi="Palatino"/>
                                <w:color w:val="000000" w:themeColor="text1"/>
                                <w:lang w:val="fr-CA"/>
                              </w:rPr>
                              <w:tab/>
                              <w:t xml:space="preserve"> brûlures d’estomac</w:t>
                            </w:r>
                          </w:p>
                          <w:p w:rsidR="004625FF" w:rsidRPr="004625FF" w:rsidRDefault="004625FF" w:rsidP="004625FF">
                            <w:pPr>
                              <w:tabs>
                                <w:tab w:val="left" w:pos="1701"/>
                                <w:tab w:val="left" w:pos="2610"/>
                                <w:tab w:val="left" w:pos="4111"/>
                                <w:tab w:val="right" w:pos="11106"/>
                              </w:tabs>
                              <w:spacing w:after="0"/>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Mode d’emploi :</w:t>
                            </w:r>
                            <w:r w:rsidRPr="004625FF">
                              <w:rPr>
                                <w:rFonts w:ascii="Palatino" w:eastAsia="Batang" w:hAnsi="Palatino"/>
                                <w:color w:val="000000" w:themeColor="text1"/>
                                <w:lang w:val="fr-CA"/>
                              </w:rPr>
                              <w:tab/>
                              <w:t>Adultes – 1 ou 2 pastilles</w:t>
                            </w:r>
                          </w:p>
                          <w:p w:rsidR="004625FF" w:rsidRPr="004625FF" w:rsidRDefault="004625FF" w:rsidP="004625FF">
                            <w:pPr>
                              <w:tabs>
                                <w:tab w:val="left" w:pos="1701"/>
                                <w:tab w:val="left" w:pos="2610"/>
                                <w:tab w:val="left" w:pos="4111"/>
                                <w:tab w:val="right" w:pos="11106"/>
                              </w:tabs>
                              <w:spacing w:after="0"/>
                              <w:ind w:right="-306"/>
                              <w:jc w:val="both"/>
                              <w:rPr>
                                <w:rFonts w:ascii="Palatino" w:eastAsia="Batang" w:hAnsi="Palatino"/>
                                <w:color w:val="000000" w:themeColor="text1"/>
                                <w:lang w:val="fr-CA"/>
                              </w:rPr>
                            </w:pPr>
                            <w:r w:rsidRPr="004625FF">
                              <w:rPr>
                                <w:rFonts w:ascii="Palatino" w:eastAsia="Batang" w:hAnsi="Palatino"/>
                                <w:color w:val="000000" w:themeColor="text1"/>
                                <w:lang w:val="fr-CA"/>
                              </w:rPr>
                              <w:tab/>
                              <w:t>après le repas</w:t>
                            </w:r>
                          </w:p>
                          <w:p w:rsidR="004625FF" w:rsidRPr="004625FF" w:rsidRDefault="004625FF" w:rsidP="004625FF">
                            <w:pPr>
                              <w:tabs>
                                <w:tab w:val="left" w:pos="1985"/>
                                <w:tab w:val="left" w:pos="2610"/>
                                <w:tab w:val="left" w:pos="4111"/>
                                <w:tab w:val="right" w:pos="11106"/>
                              </w:tabs>
                              <w:spacing w:after="0"/>
                              <w:ind w:right="-306"/>
                              <w:rPr>
                                <w:rFonts w:ascii="Palatino" w:eastAsia="Batang" w:hAnsi="Palatino"/>
                                <w:color w:val="000000" w:themeColor="text1"/>
                                <w:lang w:val="fr-CA"/>
                              </w:rPr>
                            </w:pPr>
                            <w:r w:rsidRPr="004625FF">
                              <w:rPr>
                                <w:rFonts w:ascii="Palatino" w:eastAsia="Batang" w:hAnsi="Palatino"/>
                                <w:b/>
                                <w:color w:val="000000" w:themeColor="text1"/>
                                <w:lang w:val="fr-CA"/>
                              </w:rPr>
                              <w:t>Dose quotidienne :</w:t>
                            </w:r>
                            <w:r w:rsidRPr="004625FF">
                              <w:rPr>
                                <w:rFonts w:ascii="Palatino" w:eastAsia="Batang" w:hAnsi="Palatino"/>
                                <w:color w:val="000000" w:themeColor="text1"/>
                                <w:lang w:val="fr-CA"/>
                              </w:rPr>
                              <w:tab/>
                              <w:t>pas plus de 9 pastilles</w:t>
                            </w:r>
                          </w:p>
                          <w:p w:rsidR="004625FF" w:rsidRPr="004625FF" w:rsidRDefault="004625FF" w:rsidP="004625FF">
                            <w:pPr>
                              <w:tabs>
                                <w:tab w:val="left" w:pos="1985"/>
                                <w:tab w:val="left" w:pos="2610"/>
                                <w:tab w:val="left" w:pos="4111"/>
                                <w:tab w:val="right" w:pos="11106"/>
                              </w:tabs>
                              <w:spacing w:after="0"/>
                              <w:ind w:right="-306"/>
                              <w:rPr>
                                <w:rFonts w:ascii="Palatino" w:eastAsia="Batang" w:hAnsi="Palatino"/>
                                <w:color w:val="000000" w:themeColor="text1"/>
                                <w:lang w:val="fr-CA"/>
                              </w:rPr>
                            </w:pPr>
                            <w:r w:rsidRPr="004625FF">
                              <w:rPr>
                                <w:rFonts w:ascii="Palatino" w:eastAsia="Batang" w:hAnsi="Palatino"/>
                                <w:color w:val="000000" w:themeColor="text1"/>
                                <w:lang w:val="fr-CA"/>
                              </w:rPr>
                              <w:tab/>
                            </w:r>
                          </w:p>
                          <w:p w:rsidR="004625FF" w:rsidRPr="004625FF" w:rsidRDefault="004625FF" w:rsidP="004625FF">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85.15pt;margin-top:324.85pt;width:248.4pt;height:14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" stroked="f" strokeweight="0">
                <v:textbox>
                  <w:txbxContent>
                    <w:p w:rsidR="004625FF" w:rsidRPr="004625FF" w:rsidRDefault="004625FF" w:rsidP="004625FF">
                      <w:pPr>
                        <w:tabs>
                          <w:tab w:val="left" w:pos="2268"/>
                          <w:tab w:val="left" w:pos="2610"/>
                          <w:tab w:val="left" w:pos="4111"/>
                          <w:tab w:val="right" w:pos="11106"/>
                        </w:tabs>
                        <w:spacing w:after="0" w:line="360" w:lineRule="auto"/>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Nom du médicament :</w:t>
                      </w:r>
                      <w:r w:rsidRPr="004625FF">
                        <w:rPr>
                          <w:rFonts w:ascii="Palatino" w:eastAsia="Batang" w:hAnsi="Palatino"/>
                          <w:color w:val="000000" w:themeColor="text1"/>
                          <w:lang w:val="fr-CA"/>
                        </w:rPr>
                        <w:t xml:space="preserve"> Rolaids</w:t>
                      </w:r>
                    </w:p>
                    <w:p w:rsidR="004625FF" w:rsidRPr="004625FF" w:rsidRDefault="004625FF" w:rsidP="004625FF">
                      <w:pPr>
                        <w:tabs>
                          <w:tab w:val="left" w:pos="1276"/>
                          <w:tab w:val="left" w:pos="2610"/>
                          <w:tab w:val="left" w:pos="4111"/>
                          <w:tab w:val="right" w:pos="11106"/>
                        </w:tabs>
                        <w:spacing w:after="0"/>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 xml:space="preserve">Indications : </w:t>
                      </w:r>
                      <w:r w:rsidRPr="004625FF">
                        <w:rPr>
                          <w:rFonts w:ascii="Palatino" w:eastAsia="Batang" w:hAnsi="Palatino"/>
                          <w:color w:val="000000" w:themeColor="text1"/>
                          <w:lang w:val="fr-CA"/>
                        </w:rPr>
                        <w:t>pour le soulagement des</w:t>
                      </w:r>
                    </w:p>
                    <w:p w:rsidR="004625FF" w:rsidRPr="004625FF" w:rsidRDefault="004625FF" w:rsidP="004625FF">
                      <w:pPr>
                        <w:tabs>
                          <w:tab w:val="left" w:pos="1276"/>
                          <w:tab w:val="left" w:pos="2610"/>
                          <w:tab w:val="left" w:pos="4111"/>
                          <w:tab w:val="right" w:pos="11106"/>
                        </w:tabs>
                        <w:spacing w:after="0"/>
                        <w:ind w:right="-306"/>
                        <w:jc w:val="both"/>
                        <w:rPr>
                          <w:rFonts w:ascii="Palatino" w:eastAsia="Batang" w:hAnsi="Palatino"/>
                          <w:color w:val="000000" w:themeColor="text1"/>
                          <w:lang w:val="fr-CA"/>
                        </w:rPr>
                      </w:pPr>
                      <w:r w:rsidRPr="004625FF">
                        <w:rPr>
                          <w:rFonts w:ascii="Palatino" w:eastAsia="Batang" w:hAnsi="Palatino"/>
                          <w:color w:val="000000" w:themeColor="text1"/>
                          <w:lang w:val="fr-CA"/>
                        </w:rPr>
                        <w:tab/>
                        <w:t xml:space="preserve"> brûlures d’estomac</w:t>
                      </w:r>
                    </w:p>
                    <w:p w:rsidR="004625FF" w:rsidRPr="004625FF" w:rsidRDefault="004625FF" w:rsidP="004625FF">
                      <w:pPr>
                        <w:tabs>
                          <w:tab w:val="left" w:pos="1701"/>
                          <w:tab w:val="left" w:pos="2610"/>
                          <w:tab w:val="left" w:pos="4111"/>
                          <w:tab w:val="right" w:pos="11106"/>
                        </w:tabs>
                        <w:spacing w:after="0"/>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Mode d’emploi :</w:t>
                      </w:r>
                      <w:r w:rsidRPr="004625FF">
                        <w:rPr>
                          <w:rFonts w:ascii="Palatino" w:eastAsia="Batang" w:hAnsi="Palatino"/>
                          <w:color w:val="000000" w:themeColor="text1"/>
                          <w:lang w:val="fr-CA"/>
                        </w:rPr>
                        <w:tab/>
                        <w:t>Adultes – 1 ou 2 pastilles</w:t>
                      </w:r>
                    </w:p>
                    <w:p w:rsidR="004625FF" w:rsidRPr="004625FF" w:rsidRDefault="004625FF" w:rsidP="004625FF">
                      <w:pPr>
                        <w:tabs>
                          <w:tab w:val="left" w:pos="1701"/>
                          <w:tab w:val="left" w:pos="2610"/>
                          <w:tab w:val="left" w:pos="4111"/>
                          <w:tab w:val="right" w:pos="11106"/>
                        </w:tabs>
                        <w:spacing w:after="0"/>
                        <w:ind w:right="-306"/>
                        <w:jc w:val="both"/>
                        <w:rPr>
                          <w:rFonts w:ascii="Palatino" w:eastAsia="Batang" w:hAnsi="Palatino"/>
                          <w:color w:val="000000" w:themeColor="text1"/>
                          <w:lang w:val="fr-CA"/>
                        </w:rPr>
                      </w:pPr>
                      <w:r w:rsidRPr="004625FF">
                        <w:rPr>
                          <w:rFonts w:ascii="Palatino" w:eastAsia="Batang" w:hAnsi="Palatino"/>
                          <w:color w:val="000000" w:themeColor="text1"/>
                          <w:lang w:val="fr-CA"/>
                        </w:rPr>
                        <w:tab/>
                        <w:t>après le repas</w:t>
                      </w:r>
                    </w:p>
                    <w:p w:rsidR="004625FF" w:rsidRPr="004625FF" w:rsidRDefault="004625FF" w:rsidP="004625FF">
                      <w:pPr>
                        <w:tabs>
                          <w:tab w:val="left" w:pos="1985"/>
                          <w:tab w:val="left" w:pos="2610"/>
                          <w:tab w:val="left" w:pos="4111"/>
                          <w:tab w:val="right" w:pos="11106"/>
                        </w:tabs>
                        <w:spacing w:after="0"/>
                        <w:ind w:right="-306"/>
                        <w:rPr>
                          <w:rFonts w:ascii="Palatino" w:eastAsia="Batang" w:hAnsi="Palatino"/>
                          <w:color w:val="000000" w:themeColor="text1"/>
                          <w:lang w:val="fr-CA"/>
                        </w:rPr>
                      </w:pPr>
                      <w:r w:rsidRPr="004625FF">
                        <w:rPr>
                          <w:rFonts w:ascii="Palatino" w:eastAsia="Batang" w:hAnsi="Palatino"/>
                          <w:b/>
                          <w:color w:val="000000" w:themeColor="text1"/>
                          <w:lang w:val="fr-CA"/>
                        </w:rPr>
                        <w:t>Dose quotidienne :</w:t>
                      </w:r>
                      <w:r w:rsidRPr="004625FF">
                        <w:rPr>
                          <w:rFonts w:ascii="Palatino" w:eastAsia="Batang" w:hAnsi="Palatino"/>
                          <w:color w:val="000000" w:themeColor="text1"/>
                          <w:lang w:val="fr-CA"/>
                        </w:rPr>
                        <w:tab/>
                        <w:t>pas plus de 9 pastilles</w:t>
                      </w:r>
                    </w:p>
                    <w:p w:rsidR="004625FF" w:rsidRPr="004625FF" w:rsidRDefault="004625FF" w:rsidP="004625FF">
                      <w:pPr>
                        <w:tabs>
                          <w:tab w:val="left" w:pos="1985"/>
                          <w:tab w:val="left" w:pos="2610"/>
                          <w:tab w:val="left" w:pos="4111"/>
                          <w:tab w:val="right" w:pos="11106"/>
                        </w:tabs>
                        <w:spacing w:after="0"/>
                        <w:ind w:right="-306"/>
                        <w:rPr>
                          <w:rFonts w:ascii="Palatino" w:eastAsia="Batang" w:hAnsi="Palatino"/>
                          <w:color w:val="000000" w:themeColor="text1"/>
                          <w:lang w:val="fr-CA"/>
                        </w:rPr>
                      </w:pPr>
                      <w:r w:rsidRPr="004625FF">
                        <w:rPr>
                          <w:rFonts w:ascii="Palatino" w:eastAsia="Batang" w:hAnsi="Palatino"/>
                          <w:color w:val="000000" w:themeColor="text1"/>
                          <w:lang w:val="fr-CA"/>
                        </w:rPr>
                        <w:tab/>
                      </w:r>
                    </w:p>
                    <w:p w:rsidR="004625FF" w:rsidRPr="004625FF" w:rsidRDefault="004625FF" w:rsidP="004625FF">
                      <w:pPr>
                        <w:rPr>
                          <w:lang w:val="fr-CA"/>
                        </w:rPr>
                      </w:pPr>
                    </w:p>
                  </w:txbxContent>
                </v:textbox>
              </v:shape>
            </w:pict>
          </mc:Fallback>
        </mc:AlternateContent>
      </w:r>
      <w:r w:rsidRPr="004625FF">
        <w:rPr>
          <w:rFonts w:asciiTheme="minorHAnsi" w:hAnsiTheme="minorHAnsi"/>
          <w:b/>
          <w:noProof/>
          <w:sz w:val="24"/>
          <w:szCs w:val="24"/>
          <w:lang w:val="fr-CA" w:eastAsia="fr-CA"/>
        </w:rPr>
        <mc:AlternateContent>
          <mc:Choice Requires="wpg">
            <w:drawing>
              <wp:anchor distT="0" distB="0" distL="114300" distR="114300" simplePos="0" relativeHeight="251663360" behindDoc="0" locked="0" layoutInCell="1" allowOverlap="1" wp14:anchorId="19C908C9" wp14:editId="5062C31D">
                <wp:simplePos x="0" y="0"/>
                <wp:positionH relativeFrom="column">
                  <wp:posOffset>3560445</wp:posOffset>
                </wp:positionH>
                <wp:positionV relativeFrom="paragraph">
                  <wp:posOffset>121920</wp:posOffset>
                </wp:positionV>
                <wp:extent cx="3108960" cy="2517775"/>
                <wp:effectExtent l="0" t="0" r="15240" b="15875"/>
                <wp:wrapNone/>
                <wp:docPr id="291" name="Groupe 291"/>
                <wp:cNvGraphicFramePr/>
                <a:graphic xmlns:a="http://schemas.openxmlformats.org/drawingml/2006/main">
                  <a:graphicData uri="http://schemas.microsoft.com/office/word/2010/wordprocessingGroup">
                    <wpg:wgp>
                      <wpg:cNvGrpSpPr/>
                      <wpg:grpSpPr>
                        <a:xfrm>
                          <a:off x="0" y="0"/>
                          <a:ext cx="3108960" cy="2517775"/>
                          <a:chOff x="102684" y="148055"/>
                          <a:chExt cx="3454860" cy="2149920"/>
                        </a:xfrm>
                      </wpg:grpSpPr>
                      <wps:wsp>
                        <wps:cNvPr id="20" name="Rectangle 20"/>
                        <wps:cNvSpPr/>
                        <wps:spPr>
                          <a:xfrm>
                            <a:off x="146649" y="233339"/>
                            <a:ext cx="3410895" cy="206463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rganigramme : Alternative 28"/>
                        <wps:cNvSpPr/>
                        <wps:spPr>
                          <a:xfrm>
                            <a:off x="102684" y="148055"/>
                            <a:ext cx="551815" cy="392370"/>
                          </a:xfrm>
                          <a:prstGeom prst="flowChartAlternateProcess">
                            <a:avLst/>
                          </a:prstGeom>
                          <a:solidFill>
                            <a:sysClr val="window" lastClr="FFFFFF"/>
                          </a:solidFill>
                          <a:ln w="25400" cap="flat" cmpd="sng" algn="ctr">
                            <a:solidFill>
                              <a:srgbClr val="4F81BD"/>
                            </a:solidFill>
                            <a:prstDash val="solid"/>
                          </a:ln>
                          <a:effectLst/>
                        </wps:spPr>
                        <wps:txbx>
                          <w:txbxContent>
                            <w:p w:rsidR="004625FF" w:rsidRPr="00606470" w:rsidRDefault="004625FF" w:rsidP="004625FF">
                              <w:pPr>
                                <w:jc w:val="center"/>
                                <w:rPr>
                                  <w:rFonts w:ascii="Palatino" w:hAnsi="Palatin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Palatino" w:hAnsi="Palatin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291" o:spid="_x0000_s1036" style="position:absolute;left:0;text-align:left;margin-left:280.35pt;margin-top:9.6pt;width:244.8pt;height:198.25pt;z-index:251663360;mso-width-relative:margin;mso-height-relative:margin" coordorigin="1026,1480" coordsize="34548,2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">
                <v:rect id="Rectangle 20" o:spid="_x0000_s1037" style="position:absolute;left:1466;top:2333;width:34109;height:20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dkMsAA&#10;AADbAAAADwAAAGRycy9kb3ducmV2LnhtbERPPW/CMBDdK/EfrENiKw5QFQgYRKkQXQksbKf4SAzx&#10;OY1NSPvr8VCp49P7Xq47W4mWGm8cKxgNExDEudOGCwWn4+51BsIHZI2VY1LwQx7Wq97LElPtHnyg&#10;NguFiCHsU1RQhlCnUvq8JIt+6GriyF1cYzFE2BRSN/iI4baS4yR5lxYNx4YSa9qWlN+yu1VwMWbS&#10;nuy+e8vP0+vHfP77vXOfSg363WYBIlAX/sV/7i+tYBzXx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dkMsAAAADbAAAADwAAAAAAAAAAAAAAAACYAgAAZHJzL2Rvd25y&#10;ZXYueG1sUEsFBgAAAAAEAAQA9QAAAIUDAAAAAA==&#10;" filled="f" strokecolor="#385d8a" strokeweight="2pt"/>
                <v:shape id="Organigramme : Alternative 28" o:spid="_x0000_s1038" type="#_x0000_t176" style="position:absolute;left:1026;top:1480;width:5518;height:3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rcAA&#10;AADbAAAADwAAAGRycy9kb3ducmV2LnhtbERPS2rDMBDdB3oHMYXuEtmGluBECaUfMFkU7OQAgzWx&#10;3FojI6m2e/tqEcjy8f7742IHMZEPvWMF+SYDQdw63XOn4HL+XG9BhIiscXBMCv4owPHwsNpjqd3M&#10;NU1N7EQK4VCiAhPjWEoZWkMWw8aNxIm7Om8xJug7qT3OKdwOssiyF2mx59RgcKQ3Q+1P82sV+CF/&#10;P32Y/PnbXsapvn5V3dw6pZ4el9cdiEhLvItv7korKNLY9CX9AH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xrcAAAADbAAAADwAAAAAAAAAAAAAAAACYAgAAZHJzL2Rvd25y&#10;ZXYueG1sUEsFBgAAAAAEAAQA9QAAAIUDAAAAAA==&#10;" fillcolor="window" strokecolor="#4f81bd" strokeweight="2pt">
                  <v:textbox>
                    <w:txbxContent>
                      <w:p w:rsidR="004625FF" w:rsidRPr="00606470" w:rsidRDefault="004625FF" w:rsidP="004625FF">
                        <w:pPr>
                          <w:jc w:val="center"/>
                          <w:rPr>
                            <w:rFonts w:ascii="Palatino" w:hAnsi="Palatin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Palatino" w:hAnsi="Palatin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p>
                    </w:txbxContent>
                  </v:textbox>
                </v:shape>
              </v:group>
            </w:pict>
          </mc:Fallback>
        </mc:AlternateContent>
      </w:r>
      <w:r w:rsidRPr="004625FF">
        <w:rPr>
          <w:rFonts w:asciiTheme="minorHAnsi" w:hAnsiTheme="minorHAnsi"/>
          <w:b/>
          <w:noProof/>
          <w:sz w:val="24"/>
          <w:szCs w:val="24"/>
          <w:lang w:val="fr-CA" w:eastAsia="fr-CA"/>
        </w:rPr>
        <mc:AlternateContent>
          <mc:Choice Requires="wps">
            <w:drawing>
              <wp:anchor distT="0" distB="0" distL="114300" distR="114300" simplePos="0" relativeHeight="251662336" behindDoc="0" locked="0" layoutInCell="1" allowOverlap="1" wp14:anchorId="53E5FE60" wp14:editId="395C88DC">
                <wp:simplePos x="0" y="0"/>
                <wp:positionH relativeFrom="column">
                  <wp:posOffset>28575</wp:posOffset>
                </wp:positionH>
                <wp:positionV relativeFrom="paragraph">
                  <wp:posOffset>135255</wp:posOffset>
                </wp:positionV>
                <wp:extent cx="498475" cy="447040"/>
                <wp:effectExtent l="0" t="0" r="15875" b="10160"/>
                <wp:wrapNone/>
                <wp:docPr id="25" name="Organigramme : Alternative 25"/>
                <wp:cNvGraphicFramePr/>
                <a:graphic xmlns:a="http://schemas.openxmlformats.org/drawingml/2006/main">
                  <a:graphicData uri="http://schemas.microsoft.com/office/word/2010/wordprocessingShape">
                    <wps:wsp>
                      <wps:cNvSpPr/>
                      <wps:spPr>
                        <a:xfrm>
                          <a:off x="0" y="0"/>
                          <a:ext cx="498475" cy="447040"/>
                        </a:xfrm>
                        <a:prstGeom prst="flowChartAlternateProcess">
                          <a:avLst/>
                        </a:prstGeom>
                      </wps:spPr>
                      <wps:style>
                        <a:lnRef idx="2">
                          <a:schemeClr val="accent1"/>
                        </a:lnRef>
                        <a:fillRef idx="1">
                          <a:schemeClr val="lt1"/>
                        </a:fillRef>
                        <a:effectRef idx="0">
                          <a:schemeClr val="accent1"/>
                        </a:effectRef>
                        <a:fontRef idx="minor">
                          <a:schemeClr val="dk1"/>
                        </a:fontRef>
                      </wps:style>
                      <wps:txbx>
                        <w:txbxContent>
                          <w:p w:rsidR="004625FF" w:rsidRPr="00606470" w:rsidRDefault="004625FF" w:rsidP="004625FF">
                            <w:pPr>
                              <w:jc w:val="center"/>
                              <w:rPr>
                                <w:rFonts w:ascii="Palatino" w:hAnsi="Palatin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06470">
                              <w:rPr>
                                <w:rFonts w:ascii="Palatino" w:hAnsi="Palatin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Alternative 25" o:spid="_x0000_s1039" type="#_x0000_t176" style="position:absolute;left:0;text-align:left;margin-left:2.25pt;margin-top:10.65pt;width:39.25pt;height:3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" fillcolor="white [3201]" strokecolor="#4f81bd [3204]" strokeweight="2pt">
                <v:textbox>
                  <w:txbxContent>
                    <w:p w:rsidR="004625FF" w:rsidRPr="00606470" w:rsidRDefault="004625FF" w:rsidP="004625FF">
                      <w:pPr>
                        <w:jc w:val="center"/>
                        <w:rPr>
                          <w:rFonts w:ascii="Palatino" w:hAnsi="Palatin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06470">
                        <w:rPr>
                          <w:rFonts w:ascii="Palatino" w:hAnsi="Palatino"/>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p>
                  </w:txbxContent>
                </v:textbox>
              </v:shape>
            </w:pict>
          </mc:Fallback>
        </mc:AlternateContent>
      </w:r>
      <w:r w:rsidRPr="004625FF">
        <w:rPr>
          <w:rFonts w:asciiTheme="minorHAnsi" w:hAnsiTheme="minorHAnsi"/>
          <w:b/>
          <w:noProof/>
          <w:sz w:val="24"/>
          <w:szCs w:val="24"/>
          <w:lang w:val="fr-CA" w:eastAsia="fr-CA"/>
        </w:rPr>
        <mc:AlternateContent>
          <mc:Choice Requires="wps">
            <w:drawing>
              <wp:anchor distT="0" distB="0" distL="114300" distR="114300" simplePos="0" relativeHeight="251661312" behindDoc="0" locked="0" layoutInCell="1" allowOverlap="1" wp14:anchorId="04934E41" wp14:editId="222DD88D">
                <wp:simplePos x="0" y="0"/>
                <wp:positionH relativeFrom="column">
                  <wp:posOffset>64770</wp:posOffset>
                </wp:positionH>
                <wp:positionV relativeFrom="paragraph">
                  <wp:posOffset>228600</wp:posOffset>
                </wp:positionV>
                <wp:extent cx="3102610" cy="2430780"/>
                <wp:effectExtent l="0" t="0" r="21590" b="26670"/>
                <wp:wrapNone/>
                <wp:docPr id="19" name="Rectangle 19"/>
                <wp:cNvGraphicFramePr/>
                <a:graphic xmlns:a="http://schemas.openxmlformats.org/drawingml/2006/main">
                  <a:graphicData uri="http://schemas.microsoft.com/office/word/2010/wordprocessingShape">
                    <wps:wsp>
                      <wps:cNvSpPr/>
                      <wps:spPr>
                        <a:xfrm>
                          <a:off x="0" y="0"/>
                          <a:ext cx="3102610" cy="2430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5.1pt;margin-top:18pt;width:244.3pt;height:19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" filled="f" strokecolor="#243f60 [1604]" strokeweight="2pt"/>
            </w:pict>
          </mc:Fallback>
        </mc:AlternateContent>
      </w:r>
      <w:r w:rsidRPr="004625FF">
        <w:rPr>
          <w:rFonts w:asciiTheme="minorHAnsi" w:hAnsiTheme="minorHAnsi"/>
          <w:b/>
          <w:noProof/>
          <w:sz w:val="24"/>
          <w:szCs w:val="24"/>
          <w:lang w:val="fr-CA" w:eastAsia="fr-CA"/>
        </w:rPr>
        <mc:AlternateContent>
          <mc:Choice Requires="wps">
            <w:drawing>
              <wp:anchor distT="0" distB="0" distL="114300" distR="114300" simplePos="0" relativeHeight="251660288" behindDoc="0" locked="0" layoutInCell="1" allowOverlap="1" wp14:anchorId="4D9B9A57" wp14:editId="657CECBF">
                <wp:simplePos x="0" y="0"/>
                <wp:positionH relativeFrom="column">
                  <wp:posOffset>3621405</wp:posOffset>
                </wp:positionH>
                <wp:positionV relativeFrom="paragraph">
                  <wp:posOffset>650240</wp:posOffset>
                </wp:positionV>
                <wp:extent cx="3154680" cy="1781810"/>
                <wp:effectExtent l="0" t="0" r="7620" b="8890"/>
                <wp:wrapNone/>
                <wp:docPr id="67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781810"/>
                        </a:xfrm>
                        <a:prstGeom prst="rect">
                          <a:avLst/>
                        </a:prstGeom>
                        <a:solidFill>
                          <a:srgbClr val="FFFFFF"/>
                        </a:solidFill>
                        <a:ln w="0">
                          <a:noFill/>
                          <a:miter lim="800000"/>
                          <a:headEnd/>
                          <a:tailEnd/>
                        </a:ln>
                      </wps:spPr>
                      <wps:txbx>
                        <w:txbxContent>
                          <w:p w:rsidR="004625FF" w:rsidRPr="004625FF" w:rsidRDefault="004625FF" w:rsidP="004625FF">
                            <w:pPr>
                              <w:tabs>
                                <w:tab w:val="left" w:pos="2268"/>
                                <w:tab w:val="left" w:pos="2610"/>
                                <w:tab w:val="left" w:pos="4111"/>
                                <w:tab w:val="right" w:pos="11106"/>
                              </w:tabs>
                              <w:spacing w:after="0" w:line="360" w:lineRule="auto"/>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Nom du médicament :</w:t>
                            </w:r>
                            <w:r w:rsidRPr="004625FF">
                              <w:rPr>
                                <w:rFonts w:ascii="Palatino" w:eastAsia="Batang" w:hAnsi="Palatino"/>
                                <w:color w:val="000000" w:themeColor="text1"/>
                                <w:lang w:val="fr-CA"/>
                              </w:rPr>
                              <w:t xml:space="preserve"> Ibuprofène</w:t>
                            </w:r>
                          </w:p>
                          <w:p w:rsidR="004625FF" w:rsidRPr="004625FF" w:rsidRDefault="004625FF" w:rsidP="004625FF">
                            <w:pPr>
                              <w:tabs>
                                <w:tab w:val="left" w:pos="1418"/>
                                <w:tab w:val="left" w:pos="2610"/>
                                <w:tab w:val="left" w:pos="4111"/>
                                <w:tab w:val="right" w:pos="11106"/>
                              </w:tabs>
                              <w:spacing w:after="0"/>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Indications :</w:t>
                            </w:r>
                            <w:r w:rsidRPr="004625FF">
                              <w:rPr>
                                <w:rFonts w:ascii="Palatino" w:eastAsia="Batang" w:hAnsi="Palatino"/>
                                <w:color w:val="000000" w:themeColor="text1"/>
                                <w:lang w:val="fr-CA"/>
                              </w:rPr>
                              <w:tab/>
                              <w:t>pour le soulagement temporaire</w:t>
                            </w:r>
                          </w:p>
                          <w:p w:rsidR="004625FF" w:rsidRPr="004625FF" w:rsidRDefault="004625FF" w:rsidP="004625FF">
                            <w:pPr>
                              <w:tabs>
                                <w:tab w:val="left" w:pos="1418"/>
                                <w:tab w:val="left" w:pos="2610"/>
                                <w:tab w:val="left" w:pos="4111"/>
                                <w:tab w:val="right" w:pos="11106"/>
                              </w:tabs>
                              <w:spacing w:after="0"/>
                              <w:ind w:right="-306"/>
                              <w:jc w:val="both"/>
                              <w:rPr>
                                <w:rFonts w:ascii="Palatino" w:eastAsia="Batang" w:hAnsi="Palatino"/>
                                <w:color w:val="000000" w:themeColor="text1"/>
                                <w:lang w:val="fr-CA"/>
                              </w:rPr>
                            </w:pPr>
                            <w:r w:rsidRPr="004625FF">
                              <w:rPr>
                                <w:rFonts w:ascii="Palatino" w:eastAsia="Batang" w:hAnsi="Palatino"/>
                                <w:color w:val="000000" w:themeColor="text1"/>
                                <w:lang w:val="fr-CA"/>
                              </w:rPr>
                              <w:tab/>
                            </w:r>
                            <w:proofErr w:type="gramStart"/>
                            <w:r w:rsidRPr="004625FF">
                              <w:rPr>
                                <w:rFonts w:ascii="Palatino" w:eastAsia="Batang" w:hAnsi="Palatino"/>
                                <w:color w:val="000000" w:themeColor="text1"/>
                                <w:lang w:val="fr-CA"/>
                              </w:rPr>
                              <w:t>des</w:t>
                            </w:r>
                            <w:proofErr w:type="gramEnd"/>
                            <w:r w:rsidRPr="004625FF">
                              <w:rPr>
                                <w:rFonts w:ascii="Palatino" w:eastAsia="Batang" w:hAnsi="Palatino"/>
                                <w:color w:val="000000" w:themeColor="text1"/>
                                <w:lang w:val="fr-CA"/>
                              </w:rPr>
                              <w:t xml:space="preserve"> maux de tête et de la fièvre</w:t>
                            </w:r>
                          </w:p>
                          <w:p w:rsidR="004625FF" w:rsidRPr="004625FF" w:rsidRDefault="004625FF" w:rsidP="004625FF">
                            <w:pPr>
                              <w:tabs>
                                <w:tab w:val="left" w:pos="1134"/>
                                <w:tab w:val="left" w:pos="2610"/>
                                <w:tab w:val="left" w:pos="4111"/>
                                <w:tab w:val="right" w:pos="11106"/>
                              </w:tabs>
                              <w:spacing w:after="0"/>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Posologie :</w:t>
                            </w:r>
                            <w:r w:rsidRPr="004625FF">
                              <w:rPr>
                                <w:rFonts w:ascii="Palatino" w:eastAsia="Batang" w:hAnsi="Palatino"/>
                                <w:color w:val="000000" w:themeColor="text1"/>
                                <w:lang w:val="fr-CA"/>
                              </w:rPr>
                              <w:tab/>
                              <w:t xml:space="preserve">Adultes – 1 comprimé toutes les </w:t>
                            </w:r>
                          </w:p>
                          <w:p w:rsidR="004625FF" w:rsidRPr="004625FF" w:rsidRDefault="004625FF" w:rsidP="004625FF">
                            <w:pPr>
                              <w:tabs>
                                <w:tab w:val="left" w:pos="1134"/>
                                <w:tab w:val="left" w:pos="2610"/>
                                <w:tab w:val="left" w:pos="4111"/>
                                <w:tab w:val="right" w:pos="11106"/>
                              </w:tabs>
                              <w:spacing w:after="0" w:line="360" w:lineRule="auto"/>
                              <w:ind w:right="-306"/>
                              <w:jc w:val="both"/>
                              <w:rPr>
                                <w:rFonts w:ascii="Palatino" w:eastAsia="Batang" w:hAnsi="Palatino"/>
                                <w:color w:val="000000" w:themeColor="text1"/>
                                <w:lang w:val="fr-CA"/>
                              </w:rPr>
                            </w:pPr>
                            <w:r w:rsidRPr="004625FF">
                              <w:rPr>
                                <w:rFonts w:ascii="Palatino" w:eastAsia="Batang" w:hAnsi="Palatino"/>
                                <w:color w:val="000000" w:themeColor="text1"/>
                                <w:lang w:val="fr-CA"/>
                              </w:rPr>
                              <w:tab/>
                              <w:t>4 heures</w:t>
                            </w:r>
                          </w:p>
                          <w:p w:rsidR="004625FF" w:rsidRPr="004625FF" w:rsidRDefault="004625FF" w:rsidP="004625FF">
                            <w:pPr>
                              <w:tabs>
                                <w:tab w:val="left" w:pos="2268"/>
                                <w:tab w:val="left" w:pos="2610"/>
                                <w:tab w:val="left" w:pos="4111"/>
                                <w:tab w:val="right" w:pos="11106"/>
                              </w:tabs>
                              <w:spacing w:after="0"/>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Dose quotidienne :</w:t>
                            </w:r>
                            <w:r w:rsidRPr="004625FF">
                              <w:rPr>
                                <w:rFonts w:ascii="Palatino" w:eastAsia="Batang" w:hAnsi="Palatino"/>
                                <w:color w:val="000000" w:themeColor="text1"/>
                                <w:lang w:val="fr-CA"/>
                              </w:rPr>
                              <w:t xml:space="preserve"> pas plus de 3 comprimés</w:t>
                            </w:r>
                          </w:p>
                          <w:p w:rsidR="004625FF" w:rsidRPr="004625FF" w:rsidRDefault="004625FF" w:rsidP="004625FF">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85.15pt;margin-top:51.2pt;width:248.4pt;height:1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" stroked="f" strokeweight="0">
                <v:textbox>
                  <w:txbxContent>
                    <w:p w:rsidR="004625FF" w:rsidRPr="004625FF" w:rsidRDefault="004625FF" w:rsidP="004625FF">
                      <w:pPr>
                        <w:tabs>
                          <w:tab w:val="left" w:pos="2268"/>
                          <w:tab w:val="left" w:pos="2610"/>
                          <w:tab w:val="left" w:pos="4111"/>
                          <w:tab w:val="right" w:pos="11106"/>
                        </w:tabs>
                        <w:spacing w:after="0" w:line="360" w:lineRule="auto"/>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Nom du médicament :</w:t>
                      </w:r>
                      <w:r w:rsidRPr="004625FF">
                        <w:rPr>
                          <w:rFonts w:ascii="Palatino" w:eastAsia="Batang" w:hAnsi="Palatino"/>
                          <w:color w:val="000000" w:themeColor="text1"/>
                          <w:lang w:val="fr-CA"/>
                        </w:rPr>
                        <w:t xml:space="preserve"> Ibuprofène</w:t>
                      </w:r>
                    </w:p>
                    <w:p w:rsidR="004625FF" w:rsidRPr="004625FF" w:rsidRDefault="004625FF" w:rsidP="004625FF">
                      <w:pPr>
                        <w:tabs>
                          <w:tab w:val="left" w:pos="1418"/>
                          <w:tab w:val="left" w:pos="2610"/>
                          <w:tab w:val="left" w:pos="4111"/>
                          <w:tab w:val="right" w:pos="11106"/>
                        </w:tabs>
                        <w:spacing w:after="0"/>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Indications :</w:t>
                      </w:r>
                      <w:r w:rsidRPr="004625FF">
                        <w:rPr>
                          <w:rFonts w:ascii="Palatino" w:eastAsia="Batang" w:hAnsi="Palatino"/>
                          <w:color w:val="000000" w:themeColor="text1"/>
                          <w:lang w:val="fr-CA"/>
                        </w:rPr>
                        <w:tab/>
                        <w:t>pour le soulagement temporaire</w:t>
                      </w:r>
                    </w:p>
                    <w:p w:rsidR="004625FF" w:rsidRPr="004625FF" w:rsidRDefault="004625FF" w:rsidP="004625FF">
                      <w:pPr>
                        <w:tabs>
                          <w:tab w:val="left" w:pos="1418"/>
                          <w:tab w:val="left" w:pos="2610"/>
                          <w:tab w:val="left" w:pos="4111"/>
                          <w:tab w:val="right" w:pos="11106"/>
                        </w:tabs>
                        <w:spacing w:after="0"/>
                        <w:ind w:right="-306"/>
                        <w:jc w:val="both"/>
                        <w:rPr>
                          <w:rFonts w:ascii="Palatino" w:eastAsia="Batang" w:hAnsi="Palatino"/>
                          <w:color w:val="000000" w:themeColor="text1"/>
                          <w:lang w:val="fr-CA"/>
                        </w:rPr>
                      </w:pPr>
                      <w:r w:rsidRPr="004625FF">
                        <w:rPr>
                          <w:rFonts w:ascii="Palatino" w:eastAsia="Batang" w:hAnsi="Palatino"/>
                          <w:color w:val="000000" w:themeColor="text1"/>
                          <w:lang w:val="fr-CA"/>
                        </w:rPr>
                        <w:tab/>
                      </w:r>
                      <w:proofErr w:type="gramStart"/>
                      <w:r w:rsidRPr="004625FF">
                        <w:rPr>
                          <w:rFonts w:ascii="Palatino" w:eastAsia="Batang" w:hAnsi="Palatino"/>
                          <w:color w:val="000000" w:themeColor="text1"/>
                          <w:lang w:val="fr-CA"/>
                        </w:rPr>
                        <w:t>des</w:t>
                      </w:r>
                      <w:proofErr w:type="gramEnd"/>
                      <w:r w:rsidRPr="004625FF">
                        <w:rPr>
                          <w:rFonts w:ascii="Palatino" w:eastAsia="Batang" w:hAnsi="Palatino"/>
                          <w:color w:val="000000" w:themeColor="text1"/>
                          <w:lang w:val="fr-CA"/>
                        </w:rPr>
                        <w:t xml:space="preserve"> maux de tête et de la fièvre</w:t>
                      </w:r>
                    </w:p>
                    <w:p w:rsidR="004625FF" w:rsidRPr="004625FF" w:rsidRDefault="004625FF" w:rsidP="004625FF">
                      <w:pPr>
                        <w:tabs>
                          <w:tab w:val="left" w:pos="1134"/>
                          <w:tab w:val="left" w:pos="2610"/>
                          <w:tab w:val="left" w:pos="4111"/>
                          <w:tab w:val="right" w:pos="11106"/>
                        </w:tabs>
                        <w:spacing w:after="0"/>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Posologie :</w:t>
                      </w:r>
                      <w:r w:rsidRPr="004625FF">
                        <w:rPr>
                          <w:rFonts w:ascii="Palatino" w:eastAsia="Batang" w:hAnsi="Palatino"/>
                          <w:color w:val="000000" w:themeColor="text1"/>
                          <w:lang w:val="fr-CA"/>
                        </w:rPr>
                        <w:tab/>
                        <w:t xml:space="preserve">Adultes – 1 comprimé toutes les </w:t>
                      </w:r>
                    </w:p>
                    <w:p w:rsidR="004625FF" w:rsidRPr="004625FF" w:rsidRDefault="004625FF" w:rsidP="004625FF">
                      <w:pPr>
                        <w:tabs>
                          <w:tab w:val="left" w:pos="1134"/>
                          <w:tab w:val="left" w:pos="2610"/>
                          <w:tab w:val="left" w:pos="4111"/>
                          <w:tab w:val="right" w:pos="11106"/>
                        </w:tabs>
                        <w:spacing w:after="0" w:line="360" w:lineRule="auto"/>
                        <w:ind w:right="-306"/>
                        <w:jc w:val="both"/>
                        <w:rPr>
                          <w:rFonts w:ascii="Palatino" w:eastAsia="Batang" w:hAnsi="Palatino"/>
                          <w:color w:val="000000" w:themeColor="text1"/>
                          <w:lang w:val="fr-CA"/>
                        </w:rPr>
                      </w:pPr>
                      <w:r w:rsidRPr="004625FF">
                        <w:rPr>
                          <w:rFonts w:ascii="Palatino" w:eastAsia="Batang" w:hAnsi="Palatino"/>
                          <w:color w:val="000000" w:themeColor="text1"/>
                          <w:lang w:val="fr-CA"/>
                        </w:rPr>
                        <w:tab/>
                        <w:t>4 heures</w:t>
                      </w:r>
                    </w:p>
                    <w:p w:rsidR="004625FF" w:rsidRPr="004625FF" w:rsidRDefault="004625FF" w:rsidP="004625FF">
                      <w:pPr>
                        <w:tabs>
                          <w:tab w:val="left" w:pos="2268"/>
                          <w:tab w:val="left" w:pos="2610"/>
                          <w:tab w:val="left" w:pos="4111"/>
                          <w:tab w:val="right" w:pos="11106"/>
                        </w:tabs>
                        <w:spacing w:after="0"/>
                        <w:ind w:right="-306"/>
                        <w:jc w:val="both"/>
                        <w:rPr>
                          <w:rFonts w:ascii="Palatino" w:eastAsia="Batang" w:hAnsi="Palatino"/>
                          <w:color w:val="000000" w:themeColor="text1"/>
                          <w:lang w:val="fr-CA"/>
                        </w:rPr>
                      </w:pPr>
                      <w:r w:rsidRPr="004625FF">
                        <w:rPr>
                          <w:rFonts w:ascii="Palatino" w:eastAsia="Batang" w:hAnsi="Palatino"/>
                          <w:b/>
                          <w:color w:val="000000" w:themeColor="text1"/>
                          <w:lang w:val="fr-CA"/>
                        </w:rPr>
                        <w:t>Dose quotidienne :</w:t>
                      </w:r>
                      <w:r w:rsidRPr="004625FF">
                        <w:rPr>
                          <w:rFonts w:ascii="Palatino" w:eastAsia="Batang" w:hAnsi="Palatino"/>
                          <w:color w:val="000000" w:themeColor="text1"/>
                          <w:lang w:val="fr-CA"/>
                        </w:rPr>
                        <w:t xml:space="preserve"> pas plus de 3 comprimés</w:t>
                      </w:r>
                    </w:p>
                    <w:p w:rsidR="004625FF" w:rsidRPr="004625FF" w:rsidRDefault="004625FF" w:rsidP="004625FF">
                      <w:pPr>
                        <w:rPr>
                          <w:lang w:val="fr-CA"/>
                        </w:rPr>
                      </w:pPr>
                    </w:p>
                  </w:txbxContent>
                </v:textbox>
              </v:shape>
            </w:pict>
          </mc:Fallback>
        </mc:AlternateContent>
      </w: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4625FF" w:rsidP="0068641D">
      <w:pPr>
        <w:pStyle w:val="Paragraphedeliste"/>
        <w:ind w:left="851" w:hanging="993"/>
        <w:contextualSpacing w:val="0"/>
        <w:rPr>
          <w:rFonts w:asciiTheme="minorHAnsi" w:hAnsiTheme="minorHAnsi"/>
          <w:b/>
          <w:sz w:val="24"/>
          <w:szCs w:val="24"/>
          <w:lang w:val="fr-CA"/>
        </w:rPr>
      </w:pPr>
    </w:p>
    <w:p w:rsidR="004625FF" w:rsidRDefault="004625FF" w:rsidP="0068641D">
      <w:pPr>
        <w:pStyle w:val="Paragraphedeliste"/>
        <w:ind w:left="851" w:hanging="993"/>
        <w:contextualSpacing w:val="0"/>
        <w:rPr>
          <w:rFonts w:asciiTheme="minorHAnsi" w:hAnsiTheme="minorHAnsi"/>
          <w:b/>
          <w:sz w:val="24"/>
          <w:szCs w:val="24"/>
          <w:lang w:val="fr-CA"/>
        </w:rPr>
      </w:pPr>
    </w:p>
    <w:p w:rsidR="00371970" w:rsidRDefault="00371970" w:rsidP="0068641D">
      <w:pPr>
        <w:pStyle w:val="Paragraphedeliste"/>
        <w:ind w:left="851" w:hanging="993"/>
        <w:contextualSpacing w:val="0"/>
        <w:rPr>
          <w:rFonts w:asciiTheme="minorHAnsi" w:hAnsiTheme="minorHAnsi"/>
          <w:b/>
          <w:sz w:val="24"/>
          <w:szCs w:val="24"/>
          <w:lang w:val="fr-CA"/>
        </w:rPr>
      </w:pPr>
    </w:p>
    <w:p w:rsidR="00371970" w:rsidRDefault="00371970" w:rsidP="0068641D">
      <w:pPr>
        <w:pStyle w:val="Paragraphedeliste"/>
        <w:ind w:left="851" w:hanging="993"/>
        <w:contextualSpacing w:val="0"/>
        <w:rPr>
          <w:rFonts w:asciiTheme="minorHAnsi" w:hAnsiTheme="minorHAnsi"/>
          <w:b/>
          <w:sz w:val="24"/>
          <w:szCs w:val="24"/>
          <w:lang w:val="fr-CA"/>
        </w:rPr>
      </w:pPr>
    </w:p>
    <w:p w:rsidR="004625FF" w:rsidRDefault="004625FF" w:rsidP="0068641D">
      <w:pPr>
        <w:pStyle w:val="Paragraphedeliste"/>
        <w:ind w:left="851" w:hanging="993"/>
        <w:contextualSpacing w:val="0"/>
        <w:rPr>
          <w:rFonts w:asciiTheme="minorHAnsi" w:hAnsiTheme="minorHAnsi"/>
          <w:b/>
          <w:sz w:val="24"/>
          <w:szCs w:val="24"/>
          <w:lang w:val="fr-CA"/>
        </w:rPr>
      </w:pPr>
    </w:p>
    <w:p w:rsidR="00E066AE" w:rsidRPr="00B06E60" w:rsidRDefault="00334DF1" w:rsidP="00E066AE">
      <w:pPr>
        <w:pStyle w:val="Titre2"/>
        <w:spacing w:line="276" w:lineRule="auto"/>
        <w:jc w:val="left"/>
        <w:rPr>
          <w:rFonts w:ascii="Calibri" w:hAnsi="Calibri" w:cs="Calibri"/>
          <w:b w:val="0"/>
          <w:sz w:val="24"/>
          <w:szCs w:val="24"/>
          <w:lang w:val="fr-CA"/>
        </w:rPr>
      </w:pPr>
      <w:r w:rsidRPr="00B06E60">
        <w:rPr>
          <w:rFonts w:ascii="Calibri" w:hAnsi="Calibri" w:cs="Calibri"/>
          <w:sz w:val="24"/>
          <w:szCs w:val="24"/>
          <w:lang w:val="fr-CA"/>
        </w:rPr>
        <w:t>T</w:t>
      </w:r>
      <w:r w:rsidR="00E066AE" w:rsidRPr="00B06E60">
        <w:rPr>
          <w:rFonts w:ascii="Calibri" w:hAnsi="Calibri" w:cs="Calibri"/>
          <w:sz w:val="24"/>
          <w:szCs w:val="24"/>
          <w:lang w:val="fr-CA"/>
        </w:rPr>
        <w:t>itre de la tâche</w:t>
      </w:r>
      <w:r w:rsidR="003C7A84" w:rsidRPr="00B06E60">
        <w:rPr>
          <w:rFonts w:ascii="Calibri" w:hAnsi="Calibri" w:cs="Calibri"/>
          <w:sz w:val="24"/>
          <w:szCs w:val="24"/>
          <w:lang w:val="fr-CA"/>
        </w:rPr>
        <w:t> :</w:t>
      </w:r>
      <w:r w:rsidR="00E066AE" w:rsidRPr="00B06E60">
        <w:rPr>
          <w:rFonts w:ascii="Calibri" w:hAnsi="Calibri" w:cs="Calibri"/>
          <w:b w:val="0"/>
          <w:sz w:val="24"/>
          <w:szCs w:val="24"/>
          <w:lang w:val="fr-CA"/>
        </w:rPr>
        <w:t xml:space="preserve"> </w:t>
      </w:r>
      <w:r w:rsidR="00595551" w:rsidRPr="00595551">
        <w:rPr>
          <w:rFonts w:ascii="Calibri" w:hAnsi="Calibri"/>
          <w:b w:val="0"/>
          <w:sz w:val="24"/>
          <w:szCs w:val="24"/>
          <w:lang w:val="fr-CA"/>
        </w:rPr>
        <w:t>Bonne posologie</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7C149D"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7C149D" w:rsidTr="00E066AE">
        <w:trPr>
          <w:trHeight w:val="576"/>
        </w:trPr>
        <w:tc>
          <w:tcPr>
            <w:tcW w:w="810" w:type="dxa"/>
          </w:tcPr>
          <w:p w:rsidR="00E066AE" w:rsidRPr="00E23489" w:rsidRDefault="004625FF" w:rsidP="00855047">
            <w:pPr>
              <w:spacing w:before="120" w:after="120"/>
              <w:rPr>
                <w:b/>
                <w:sz w:val="24"/>
                <w:szCs w:val="24"/>
                <w:lang w:val="fr-CA"/>
              </w:rPr>
            </w:pPr>
            <w:r>
              <w:rPr>
                <w:sz w:val="24"/>
                <w:szCs w:val="24"/>
                <w:lang w:val="fr-CA"/>
              </w:rPr>
              <w:t>A2.1</w:t>
            </w:r>
          </w:p>
        </w:tc>
        <w:tc>
          <w:tcPr>
            <w:tcW w:w="6822" w:type="dxa"/>
          </w:tcPr>
          <w:p w:rsidR="00FB2DE2" w:rsidRPr="00334DF1" w:rsidRDefault="004625FF" w:rsidP="004625FF">
            <w:pPr>
              <w:pStyle w:val="descriptor"/>
              <w:numPr>
                <w:ilvl w:val="0"/>
                <w:numId w:val="10"/>
              </w:numPr>
              <w:tabs>
                <w:tab w:val="clear" w:pos="560"/>
                <w:tab w:val="clear" w:pos="1120"/>
                <w:tab w:val="left" w:pos="783"/>
              </w:tabs>
              <w:ind w:left="642" w:hanging="284"/>
              <w:rPr>
                <w:rFonts w:ascii="Calibri" w:hAnsi="Calibri"/>
                <w:color w:val="auto"/>
                <w:sz w:val="24"/>
                <w:szCs w:val="24"/>
                <w:lang w:val="fr-CA"/>
              </w:rPr>
            </w:pPr>
            <w:r>
              <w:rPr>
                <w:rFonts w:ascii="Calibri" w:hAnsi="Calibri"/>
                <w:color w:val="auto"/>
                <w:sz w:val="24"/>
                <w:szCs w:val="24"/>
                <w:lang w:val="fr-CA"/>
              </w:rPr>
              <w:t>parcourt le document pour repérer des renseignements précis;</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024D80" w:rsidRPr="007C149D" w:rsidTr="00E066AE">
        <w:trPr>
          <w:trHeight w:val="576"/>
        </w:trPr>
        <w:tc>
          <w:tcPr>
            <w:tcW w:w="810" w:type="dxa"/>
          </w:tcPr>
          <w:p w:rsidR="00024D80" w:rsidRDefault="00024D80" w:rsidP="00855047">
            <w:pPr>
              <w:spacing w:before="120" w:after="120"/>
              <w:rPr>
                <w:sz w:val="24"/>
                <w:szCs w:val="24"/>
                <w:lang w:val="fr-CA"/>
              </w:rPr>
            </w:pPr>
          </w:p>
        </w:tc>
        <w:tc>
          <w:tcPr>
            <w:tcW w:w="6822" w:type="dxa"/>
          </w:tcPr>
          <w:p w:rsidR="00024D80" w:rsidRDefault="004625FF" w:rsidP="00024D80">
            <w:pPr>
              <w:pStyle w:val="descriptor"/>
              <w:numPr>
                <w:ilvl w:val="0"/>
                <w:numId w:val="10"/>
              </w:numPr>
              <w:tabs>
                <w:tab w:val="clear" w:pos="560"/>
                <w:tab w:val="clear" w:pos="1120"/>
                <w:tab w:val="left" w:pos="642"/>
                <w:tab w:val="left" w:pos="783"/>
              </w:tabs>
              <w:ind w:left="642" w:hanging="284"/>
              <w:rPr>
                <w:rFonts w:ascii="Calibri" w:hAnsi="Calibri"/>
                <w:color w:val="auto"/>
                <w:sz w:val="24"/>
                <w:szCs w:val="24"/>
                <w:lang w:val="fr-CA"/>
              </w:rPr>
            </w:pPr>
            <w:r>
              <w:rPr>
                <w:rFonts w:ascii="Calibri" w:hAnsi="Calibri"/>
                <w:color w:val="auto"/>
                <w:sz w:val="24"/>
                <w:szCs w:val="24"/>
                <w:lang w:val="fr-CA"/>
              </w:rPr>
              <w:t>interprète du texte bref et des symboles courants;</w:t>
            </w:r>
          </w:p>
        </w:tc>
        <w:tc>
          <w:tcPr>
            <w:tcW w:w="1008" w:type="dxa"/>
          </w:tcPr>
          <w:p w:rsidR="00024D80" w:rsidRPr="00E23489" w:rsidRDefault="00024D80" w:rsidP="00E066AE">
            <w:pPr>
              <w:pStyle w:val="NormalWeb"/>
              <w:spacing w:before="0" w:beforeAutospacing="0" w:after="0" w:afterAutospacing="0" w:line="276" w:lineRule="auto"/>
              <w:jc w:val="left"/>
              <w:rPr>
                <w:rFonts w:ascii="Calibri" w:hAnsi="Calibri" w:cs="Calibri"/>
                <w:lang w:val="fr-CA"/>
              </w:rPr>
            </w:pPr>
          </w:p>
        </w:tc>
        <w:tc>
          <w:tcPr>
            <w:tcW w:w="1008" w:type="dxa"/>
          </w:tcPr>
          <w:p w:rsidR="00024D80" w:rsidRPr="00E23489" w:rsidRDefault="00024D80" w:rsidP="00E066AE">
            <w:pPr>
              <w:pStyle w:val="NormalWeb"/>
              <w:spacing w:before="0" w:beforeAutospacing="0" w:after="0" w:afterAutospacing="0" w:line="276" w:lineRule="auto"/>
              <w:jc w:val="left"/>
              <w:rPr>
                <w:rFonts w:ascii="Calibri" w:hAnsi="Calibri" w:cs="Calibri"/>
                <w:lang w:val="fr-CA"/>
              </w:rPr>
            </w:pPr>
          </w:p>
        </w:tc>
        <w:tc>
          <w:tcPr>
            <w:tcW w:w="1008" w:type="dxa"/>
          </w:tcPr>
          <w:p w:rsidR="00024D80" w:rsidRPr="00E23489" w:rsidRDefault="00024D80" w:rsidP="00E066AE">
            <w:pPr>
              <w:rPr>
                <w:rFonts w:cs="Calibri"/>
                <w:sz w:val="24"/>
                <w:szCs w:val="24"/>
                <w:lang w:val="fr-CA"/>
              </w:rPr>
            </w:pPr>
          </w:p>
        </w:tc>
      </w:tr>
      <w:tr w:rsidR="00024D80" w:rsidRPr="007C149D" w:rsidTr="00E066AE">
        <w:trPr>
          <w:trHeight w:val="576"/>
        </w:trPr>
        <w:tc>
          <w:tcPr>
            <w:tcW w:w="810" w:type="dxa"/>
          </w:tcPr>
          <w:p w:rsidR="00024D80" w:rsidRDefault="00024D80" w:rsidP="00855047">
            <w:pPr>
              <w:spacing w:before="120" w:after="120"/>
              <w:rPr>
                <w:sz w:val="24"/>
                <w:szCs w:val="24"/>
                <w:lang w:val="fr-CA"/>
              </w:rPr>
            </w:pPr>
          </w:p>
        </w:tc>
        <w:tc>
          <w:tcPr>
            <w:tcW w:w="6822" w:type="dxa"/>
          </w:tcPr>
          <w:p w:rsidR="004625FF" w:rsidRPr="004625FF" w:rsidRDefault="004625FF" w:rsidP="004625FF">
            <w:pPr>
              <w:pStyle w:val="descriptor"/>
              <w:numPr>
                <w:ilvl w:val="0"/>
                <w:numId w:val="10"/>
              </w:numPr>
              <w:tabs>
                <w:tab w:val="clear" w:pos="560"/>
                <w:tab w:val="clear" w:pos="1120"/>
                <w:tab w:val="left" w:pos="783"/>
              </w:tabs>
              <w:ind w:left="642" w:hanging="284"/>
              <w:rPr>
                <w:rFonts w:ascii="Calibri" w:hAnsi="Calibri"/>
                <w:color w:val="auto"/>
                <w:sz w:val="24"/>
                <w:szCs w:val="24"/>
                <w:lang w:val="fr-CA"/>
              </w:rPr>
            </w:pPr>
            <w:r>
              <w:rPr>
                <w:rFonts w:ascii="Calibri" w:hAnsi="Calibri"/>
                <w:color w:val="auto"/>
                <w:sz w:val="24"/>
                <w:szCs w:val="24"/>
                <w:lang w:val="fr-CA"/>
              </w:rPr>
              <w:t>repère des renseignements précis dans des documents simples tels que des étiquettes et des panneaux;</w:t>
            </w:r>
          </w:p>
        </w:tc>
        <w:tc>
          <w:tcPr>
            <w:tcW w:w="1008" w:type="dxa"/>
          </w:tcPr>
          <w:p w:rsidR="00024D80" w:rsidRPr="00E23489" w:rsidRDefault="00024D80" w:rsidP="00E066AE">
            <w:pPr>
              <w:pStyle w:val="NormalWeb"/>
              <w:spacing w:before="0" w:beforeAutospacing="0" w:after="0" w:afterAutospacing="0" w:line="276" w:lineRule="auto"/>
              <w:jc w:val="left"/>
              <w:rPr>
                <w:rFonts w:ascii="Calibri" w:hAnsi="Calibri" w:cs="Calibri"/>
                <w:lang w:val="fr-CA"/>
              </w:rPr>
            </w:pPr>
          </w:p>
        </w:tc>
        <w:tc>
          <w:tcPr>
            <w:tcW w:w="1008" w:type="dxa"/>
          </w:tcPr>
          <w:p w:rsidR="00024D80" w:rsidRPr="00E23489" w:rsidRDefault="00024D80" w:rsidP="00E066AE">
            <w:pPr>
              <w:pStyle w:val="NormalWeb"/>
              <w:spacing w:before="0" w:beforeAutospacing="0" w:after="0" w:afterAutospacing="0" w:line="276" w:lineRule="auto"/>
              <w:jc w:val="left"/>
              <w:rPr>
                <w:rFonts w:ascii="Calibri" w:hAnsi="Calibri" w:cs="Calibri"/>
                <w:lang w:val="fr-CA"/>
              </w:rPr>
            </w:pPr>
          </w:p>
        </w:tc>
        <w:tc>
          <w:tcPr>
            <w:tcW w:w="1008" w:type="dxa"/>
          </w:tcPr>
          <w:p w:rsidR="00024D80" w:rsidRPr="00E23489" w:rsidRDefault="00024D80" w:rsidP="00E066AE">
            <w:pPr>
              <w:rPr>
                <w:rFonts w:cs="Calibri"/>
                <w:sz w:val="24"/>
                <w:szCs w:val="24"/>
                <w:lang w:val="fr-CA"/>
              </w:rPr>
            </w:pPr>
          </w:p>
        </w:tc>
      </w:tr>
      <w:tr w:rsidR="00334DF1" w:rsidRPr="007C149D" w:rsidTr="00E066AE">
        <w:trPr>
          <w:trHeight w:val="576"/>
        </w:trPr>
        <w:tc>
          <w:tcPr>
            <w:tcW w:w="810" w:type="dxa"/>
          </w:tcPr>
          <w:p w:rsidR="00334DF1" w:rsidRDefault="00334DF1" w:rsidP="00855047">
            <w:pPr>
              <w:spacing w:before="120" w:after="120"/>
              <w:rPr>
                <w:sz w:val="24"/>
                <w:szCs w:val="24"/>
                <w:lang w:val="fr-CA"/>
              </w:rPr>
            </w:pPr>
          </w:p>
        </w:tc>
        <w:tc>
          <w:tcPr>
            <w:tcW w:w="6822" w:type="dxa"/>
          </w:tcPr>
          <w:p w:rsidR="00334DF1" w:rsidRPr="00334DF1" w:rsidRDefault="00C54542" w:rsidP="00334DF1">
            <w:pPr>
              <w:pStyle w:val="descriptor"/>
              <w:numPr>
                <w:ilvl w:val="0"/>
                <w:numId w:val="10"/>
              </w:numPr>
              <w:tabs>
                <w:tab w:val="clear" w:pos="560"/>
                <w:tab w:val="clear" w:pos="1120"/>
                <w:tab w:val="left" w:pos="642"/>
                <w:tab w:val="left" w:pos="783"/>
              </w:tabs>
              <w:ind w:left="642" w:hanging="284"/>
              <w:rPr>
                <w:rFonts w:ascii="Calibri" w:hAnsi="Calibri"/>
                <w:color w:val="auto"/>
                <w:sz w:val="24"/>
                <w:szCs w:val="24"/>
                <w:lang w:val="fr-CA"/>
              </w:rPr>
            </w:pPr>
            <w:r>
              <w:rPr>
                <w:rFonts w:ascii="Calibri" w:hAnsi="Calibri"/>
                <w:color w:val="auto"/>
                <w:sz w:val="24"/>
                <w:szCs w:val="24"/>
                <w:lang w:val="fr-CA"/>
              </w:rPr>
              <w:t xml:space="preserve">a besoin d’aide pour trouver </w:t>
            </w:r>
            <w:r w:rsidR="004625FF">
              <w:rPr>
                <w:rFonts w:ascii="Calibri" w:hAnsi="Calibri"/>
                <w:color w:val="auto"/>
                <w:sz w:val="24"/>
                <w:szCs w:val="24"/>
                <w:lang w:val="fr-CA"/>
              </w:rPr>
              <w:t>des sources, ainsi qu’évaluer et intégrer l’information.</w:t>
            </w:r>
          </w:p>
        </w:tc>
        <w:tc>
          <w:tcPr>
            <w:tcW w:w="1008" w:type="dxa"/>
          </w:tcPr>
          <w:p w:rsidR="00334DF1" w:rsidRPr="00E23489" w:rsidRDefault="00334DF1" w:rsidP="00E066AE">
            <w:pPr>
              <w:pStyle w:val="NormalWeb"/>
              <w:spacing w:before="0" w:beforeAutospacing="0" w:after="0" w:afterAutospacing="0" w:line="276" w:lineRule="auto"/>
              <w:jc w:val="left"/>
              <w:rPr>
                <w:rFonts w:ascii="Calibri" w:hAnsi="Calibri" w:cs="Calibri"/>
                <w:lang w:val="fr-CA"/>
              </w:rPr>
            </w:pPr>
          </w:p>
        </w:tc>
        <w:tc>
          <w:tcPr>
            <w:tcW w:w="1008" w:type="dxa"/>
          </w:tcPr>
          <w:p w:rsidR="00334DF1" w:rsidRPr="00E23489" w:rsidRDefault="00334DF1" w:rsidP="00E066AE">
            <w:pPr>
              <w:pStyle w:val="NormalWeb"/>
              <w:spacing w:before="0" w:beforeAutospacing="0" w:after="0" w:afterAutospacing="0" w:line="276" w:lineRule="auto"/>
              <w:jc w:val="left"/>
              <w:rPr>
                <w:rFonts w:ascii="Calibri" w:hAnsi="Calibri" w:cs="Calibri"/>
                <w:lang w:val="fr-CA"/>
              </w:rPr>
            </w:pPr>
          </w:p>
        </w:tc>
        <w:tc>
          <w:tcPr>
            <w:tcW w:w="1008" w:type="dxa"/>
          </w:tcPr>
          <w:p w:rsidR="00334DF1" w:rsidRPr="00E23489" w:rsidRDefault="00334DF1" w:rsidP="00E066AE">
            <w:pPr>
              <w:rPr>
                <w:rFonts w:cs="Calibri"/>
                <w:sz w:val="24"/>
                <w:szCs w:val="24"/>
                <w:lang w:val="fr-CA"/>
              </w:rPr>
            </w:pPr>
          </w:p>
        </w:tc>
      </w:tr>
    </w:tbl>
    <w:p w:rsidR="00670ABF" w:rsidRDefault="00670ABF" w:rsidP="00E066AE">
      <w:pPr>
        <w:spacing w:before="60" w:after="60"/>
        <w:rPr>
          <w:rFonts w:cs="Calibri"/>
          <w:b/>
          <w:sz w:val="24"/>
          <w:szCs w:val="24"/>
          <w:lang w:val="fr-CA"/>
        </w:rPr>
      </w:pPr>
    </w:p>
    <w:p w:rsidR="00C54542" w:rsidRDefault="00C54542" w:rsidP="00E066AE">
      <w:pPr>
        <w:spacing w:before="60" w:after="60"/>
        <w:rPr>
          <w:rFonts w:cs="Calibri"/>
          <w:b/>
          <w:sz w:val="24"/>
          <w:szCs w:val="24"/>
          <w:lang w:val="fr-CA"/>
        </w:rPr>
      </w:pPr>
    </w:p>
    <w:p w:rsidR="00E066AE" w:rsidRPr="00E23489"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E066AE" w:rsidRDefault="00E066AE" w:rsidP="00E066AE">
      <w:pPr>
        <w:spacing w:before="60" w:after="60"/>
        <w:rPr>
          <w:rFonts w:cs="Calibri"/>
          <w:sz w:val="24"/>
          <w:szCs w:val="24"/>
          <w:lang w:val="fr-CA"/>
        </w:rPr>
      </w:pPr>
    </w:p>
    <w:p w:rsidR="00C54542" w:rsidRPr="00E23489" w:rsidRDefault="00C54542"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7C149D"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7C149D" w:rsidTr="00E066AE">
        <w:trPr>
          <w:trHeight w:val="1241"/>
        </w:trPr>
        <w:tc>
          <w:tcPr>
            <w:tcW w:w="10285" w:type="dxa"/>
          </w:tcPr>
          <w:p w:rsidR="00E066AE" w:rsidRDefault="00E066AE" w:rsidP="00E066AE">
            <w:pPr>
              <w:rPr>
                <w:rFonts w:cs="Calibri"/>
                <w:sz w:val="24"/>
                <w:szCs w:val="24"/>
                <w:lang w:val="fr-CA"/>
              </w:rPr>
            </w:pPr>
          </w:p>
          <w:p w:rsidR="002673E5" w:rsidRDefault="002673E5" w:rsidP="00E066AE">
            <w:pPr>
              <w:rPr>
                <w:rFonts w:cs="Calibri"/>
                <w:sz w:val="24"/>
                <w:szCs w:val="24"/>
                <w:lang w:val="fr-CA"/>
              </w:rPr>
            </w:pPr>
          </w:p>
          <w:p w:rsidR="002673E5" w:rsidRDefault="002673E5" w:rsidP="00E066AE">
            <w:pPr>
              <w:rPr>
                <w:rFonts w:cs="Calibri"/>
                <w:sz w:val="24"/>
                <w:szCs w:val="24"/>
                <w:lang w:val="fr-CA"/>
              </w:rPr>
            </w:pPr>
          </w:p>
          <w:p w:rsidR="002673E5" w:rsidRDefault="002673E5" w:rsidP="00E066AE">
            <w:pPr>
              <w:rPr>
                <w:rFonts w:cs="Calibri"/>
                <w:sz w:val="24"/>
                <w:szCs w:val="24"/>
                <w:lang w:val="fr-CA"/>
              </w:rPr>
            </w:pPr>
          </w:p>
          <w:p w:rsidR="002673E5" w:rsidRPr="00E23489" w:rsidRDefault="002673E5" w:rsidP="00E066AE">
            <w:pPr>
              <w:rPr>
                <w:rFonts w:cs="Calibri"/>
                <w:sz w:val="24"/>
                <w:szCs w:val="24"/>
                <w:lang w:val="fr-CA"/>
              </w:rPr>
            </w:pPr>
          </w:p>
        </w:tc>
      </w:tr>
    </w:tbl>
    <w:p w:rsidR="00670ABF" w:rsidRDefault="00670ABF" w:rsidP="00E066AE">
      <w:pPr>
        <w:spacing w:after="0"/>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002673E5">
        <w:rPr>
          <w:rFonts w:cs="Calibri"/>
          <w:b/>
          <w:bCs/>
          <w:sz w:val="24"/>
          <w:szCs w:val="24"/>
          <w:lang w:val="fr-CA"/>
        </w:rPr>
        <w:tab/>
      </w:r>
      <w:r w:rsidR="002673E5">
        <w:rPr>
          <w:rFonts w:cs="Calibri"/>
          <w:b/>
          <w:bCs/>
          <w:sz w:val="24"/>
          <w:szCs w:val="24"/>
          <w:lang w:val="fr-CA"/>
        </w:rPr>
        <w:tab/>
      </w:r>
      <w:r w:rsidR="002673E5">
        <w:rPr>
          <w:rFonts w:cs="Calibri"/>
          <w:b/>
          <w:bCs/>
          <w:sz w:val="24"/>
          <w:szCs w:val="24"/>
          <w:lang w:val="fr-CA"/>
        </w:rPr>
        <w:tab/>
      </w:r>
      <w:r w:rsidRPr="00E23489">
        <w:rPr>
          <w:rFonts w:cs="Calibri"/>
          <w:b/>
          <w:bCs/>
          <w:sz w:val="24"/>
          <w:szCs w:val="24"/>
          <w:lang w:val="fr-CA"/>
        </w:rPr>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2673E5">
        <w:rPr>
          <w:rFonts w:ascii="Calibri" w:hAnsi="Calibri" w:cs="Calibri"/>
          <w:sz w:val="24"/>
          <w:szCs w:val="24"/>
          <w:lang w:val="fr-CA"/>
        </w:rPr>
        <w:tab/>
      </w:r>
      <w:r w:rsidR="002673E5">
        <w:rPr>
          <w:rFonts w:ascii="Calibri" w:hAnsi="Calibri" w:cs="Calibri"/>
          <w:sz w:val="24"/>
          <w:szCs w:val="24"/>
          <w:lang w:val="fr-CA"/>
        </w:rPr>
        <w:tab/>
      </w:r>
      <w:r w:rsidR="002673E5">
        <w:rPr>
          <w:rFonts w:ascii="Calibri" w:hAnsi="Calibri" w:cs="Calibri"/>
          <w:sz w:val="24"/>
          <w:szCs w:val="24"/>
          <w:lang w:val="fr-CA"/>
        </w:rPr>
        <w:tab/>
      </w:r>
      <w:r w:rsidR="002673E5">
        <w:rPr>
          <w:rFonts w:ascii="Calibri" w:hAnsi="Calibri" w:cs="Calibri"/>
          <w:sz w:val="24"/>
          <w:szCs w:val="24"/>
          <w:lang w:val="fr-CA"/>
        </w:rPr>
        <w:tab/>
      </w:r>
      <w:r w:rsidR="002673E5">
        <w:rPr>
          <w:rFonts w:ascii="Calibri" w:hAnsi="Calibri" w:cs="Calibri"/>
          <w:sz w:val="24"/>
          <w:szCs w:val="24"/>
          <w:lang w:val="fr-CA"/>
        </w:rPr>
        <w:tab/>
      </w:r>
      <w:r w:rsidR="003C7A84" w:rsidRPr="00E23489">
        <w:rPr>
          <w:rFonts w:ascii="Calibri" w:hAnsi="Calibri" w:cs="Calibri"/>
          <w:sz w:val="24"/>
          <w:szCs w:val="24"/>
          <w:lang w:val="fr-CA"/>
        </w:rPr>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C54542">
      <w:footerReference w:type="default" r:id="rId9"/>
      <w:pgSz w:w="12240" w:h="15840"/>
      <w:pgMar w:top="720" w:right="1467"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18" w:rsidRDefault="00C15918" w:rsidP="004C0FE9">
      <w:pPr>
        <w:spacing w:after="0" w:line="240" w:lineRule="auto"/>
      </w:pPr>
      <w:r>
        <w:separator/>
      </w:r>
    </w:p>
  </w:endnote>
  <w:endnote w:type="continuationSeparator" w:id="0">
    <w:p w:rsidR="00C15918" w:rsidRDefault="00C15918"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868850"/>
      <w:docPartObj>
        <w:docPartGallery w:val="Page Numbers (Bottom of Page)"/>
        <w:docPartUnique/>
      </w:docPartObj>
    </w:sdtPr>
    <w:sdtEndPr/>
    <w:sdtContent>
      <w:p w:rsidR="00C54542" w:rsidRDefault="00C54542">
        <w:pPr>
          <w:pStyle w:val="Pieddepage"/>
          <w:jc w:val="right"/>
        </w:pPr>
        <w:r>
          <w:fldChar w:fldCharType="begin"/>
        </w:r>
        <w:r>
          <w:instrText>PAGE   \* MERGEFORMAT</w:instrText>
        </w:r>
        <w:r>
          <w:fldChar w:fldCharType="separate"/>
        </w:r>
        <w:r w:rsidR="007C149D" w:rsidRPr="007C149D">
          <w:rPr>
            <w:noProof/>
            <w:lang w:val="fr-FR"/>
          </w:rPr>
          <w:t>1</w:t>
        </w:r>
        <w:r>
          <w:fldChar w:fldCharType="end"/>
        </w:r>
      </w:p>
    </w:sdtContent>
  </w:sdt>
  <w:p w:rsidR="00C54542" w:rsidRDefault="00C545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18" w:rsidRDefault="00C15918" w:rsidP="004C0FE9">
      <w:pPr>
        <w:spacing w:after="0" w:line="240" w:lineRule="auto"/>
      </w:pPr>
      <w:r>
        <w:separator/>
      </w:r>
    </w:p>
  </w:footnote>
  <w:footnote w:type="continuationSeparator" w:id="0">
    <w:p w:rsidR="00C15918" w:rsidRDefault="00C15918"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F4B"/>
    <w:multiLevelType w:val="hybridMultilevel"/>
    <w:tmpl w:val="8DC4098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6DF3657"/>
    <w:multiLevelType w:val="hybridMultilevel"/>
    <w:tmpl w:val="6D6A1A42"/>
    <w:lvl w:ilvl="0" w:tplc="CA70AFB6">
      <w:start w:val="1"/>
      <w:numFmt w:val="decimal"/>
      <w:lvlText w:val="%1."/>
      <w:lvlJc w:val="left"/>
      <w:pPr>
        <w:ind w:left="1065" w:hanging="360"/>
      </w:pPr>
      <w:rPr>
        <w:rFonts w:hint="default"/>
        <w:b/>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
    <w:nsid w:val="0BCF3BD1"/>
    <w:multiLevelType w:val="hybridMultilevel"/>
    <w:tmpl w:val="276845A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4">
    <w:nsid w:val="10B0680E"/>
    <w:multiLevelType w:val="hybridMultilevel"/>
    <w:tmpl w:val="1048E358"/>
    <w:lvl w:ilvl="0" w:tplc="502C2A9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6">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7">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8">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9">
    <w:nsid w:val="21A328B8"/>
    <w:multiLevelType w:val="hybridMultilevel"/>
    <w:tmpl w:val="B610317A"/>
    <w:lvl w:ilvl="0" w:tplc="0C0C0001">
      <w:start w:val="1"/>
      <w:numFmt w:val="bullet"/>
      <w:lvlText w:val=""/>
      <w:lvlJc w:val="left"/>
      <w:pPr>
        <w:ind w:left="3837" w:hanging="360"/>
      </w:pPr>
      <w:rPr>
        <w:rFonts w:ascii="Symbol" w:hAnsi="Symbol" w:hint="default"/>
      </w:rPr>
    </w:lvl>
    <w:lvl w:ilvl="1" w:tplc="0C0C0003" w:tentative="1">
      <w:start w:val="1"/>
      <w:numFmt w:val="bullet"/>
      <w:lvlText w:val="o"/>
      <w:lvlJc w:val="left"/>
      <w:pPr>
        <w:ind w:left="4557" w:hanging="360"/>
      </w:pPr>
      <w:rPr>
        <w:rFonts w:ascii="Courier New" w:hAnsi="Courier New" w:cs="Courier New" w:hint="default"/>
      </w:rPr>
    </w:lvl>
    <w:lvl w:ilvl="2" w:tplc="0C0C0005" w:tentative="1">
      <w:start w:val="1"/>
      <w:numFmt w:val="bullet"/>
      <w:lvlText w:val=""/>
      <w:lvlJc w:val="left"/>
      <w:pPr>
        <w:ind w:left="5277" w:hanging="360"/>
      </w:pPr>
      <w:rPr>
        <w:rFonts w:ascii="Wingdings" w:hAnsi="Wingdings" w:hint="default"/>
      </w:rPr>
    </w:lvl>
    <w:lvl w:ilvl="3" w:tplc="0C0C0001" w:tentative="1">
      <w:start w:val="1"/>
      <w:numFmt w:val="bullet"/>
      <w:lvlText w:val=""/>
      <w:lvlJc w:val="left"/>
      <w:pPr>
        <w:ind w:left="5997" w:hanging="360"/>
      </w:pPr>
      <w:rPr>
        <w:rFonts w:ascii="Symbol" w:hAnsi="Symbol" w:hint="default"/>
      </w:rPr>
    </w:lvl>
    <w:lvl w:ilvl="4" w:tplc="0C0C0003" w:tentative="1">
      <w:start w:val="1"/>
      <w:numFmt w:val="bullet"/>
      <w:lvlText w:val="o"/>
      <w:lvlJc w:val="left"/>
      <w:pPr>
        <w:ind w:left="6717" w:hanging="360"/>
      </w:pPr>
      <w:rPr>
        <w:rFonts w:ascii="Courier New" w:hAnsi="Courier New" w:cs="Courier New" w:hint="default"/>
      </w:rPr>
    </w:lvl>
    <w:lvl w:ilvl="5" w:tplc="0C0C0005" w:tentative="1">
      <w:start w:val="1"/>
      <w:numFmt w:val="bullet"/>
      <w:lvlText w:val=""/>
      <w:lvlJc w:val="left"/>
      <w:pPr>
        <w:ind w:left="7437" w:hanging="360"/>
      </w:pPr>
      <w:rPr>
        <w:rFonts w:ascii="Wingdings" w:hAnsi="Wingdings" w:hint="default"/>
      </w:rPr>
    </w:lvl>
    <w:lvl w:ilvl="6" w:tplc="0C0C0001" w:tentative="1">
      <w:start w:val="1"/>
      <w:numFmt w:val="bullet"/>
      <w:lvlText w:val=""/>
      <w:lvlJc w:val="left"/>
      <w:pPr>
        <w:ind w:left="8157" w:hanging="360"/>
      </w:pPr>
      <w:rPr>
        <w:rFonts w:ascii="Symbol" w:hAnsi="Symbol" w:hint="default"/>
      </w:rPr>
    </w:lvl>
    <w:lvl w:ilvl="7" w:tplc="0C0C0003" w:tentative="1">
      <w:start w:val="1"/>
      <w:numFmt w:val="bullet"/>
      <w:lvlText w:val="o"/>
      <w:lvlJc w:val="left"/>
      <w:pPr>
        <w:ind w:left="8877" w:hanging="360"/>
      </w:pPr>
      <w:rPr>
        <w:rFonts w:ascii="Courier New" w:hAnsi="Courier New" w:cs="Courier New" w:hint="default"/>
      </w:rPr>
    </w:lvl>
    <w:lvl w:ilvl="8" w:tplc="0C0C0005" w:tentative="1">
      <w:start w:val="1"/>
      <w:numFmt w:val="bullet"/>
      <w:lvlText w:val=""/>
      <w:lvlJc w:val="left"/>
      <w:pPr>
        <w:ind w:left="9597" w:hanging="360"/>
      </w:pPr>
      <w:rPr>
        <w:rFonts w:ascii="Wingdings" w:hAnsi="Wingdings" w:hint="default"/>
      </w:rPr>
    </w:lvl>
  </w:abstractNum>
  <w:abstractNum w:abstractNumId="10">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11">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12">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108421A"/>
    <w:multiLevelType w:val="hybridMultilevel"/>
    <w:tmpl w:val="C3F40F2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nsid w:val="31344C3B"/>
    <w:multiLevelType w:val="hybridMultilevel"/>
    <w:tmpl w:val="3DAC4130"/>
    <w:lvl w:ilvl="0" w:tplc="9ED6F9C2">
      <w:start w:val="4"/>
      <w:numFmt w:val="bullet"/>
      <w:lvlText w:val="-"/>
      <w:lvlJc w:val="left"/>
      <w:pPr>
        <w:ind w:left="2094" w:hanging="360"/>
      </w:pPr>
      <w:rPr>
        <w:rFonts w:ascii="Book Antiqua" w:eastAsia="Calibri" w:hAnsi="Book Antiqua" w:cs="Times New Roman" w:hint="default"/>
      </w:rPr>
    </w:lvl>
    <w:lvl w:ilvl="1" w:tplc="0C0C0003" w:tentative="1">
      <w:start w:val="1"/>
      <w:numFmt w:val="bullet"/>
      <w:lvlText w:val="o"/>
      <w:lvlJc w:val="left"/>
      <w:pPr>
        <w:ind w:left="2814" w:hanging="360"/>
      </w:pPr>
      <w:rPr>
        <w:rFonts w:ascii="Courier New" w:hAnsi="Courier New" w:cs="Courier New" w:hint="default"/>
      </w:rPr>
    </w:lvl>
    <w:lvl w:ilvl="2" w:tplc="0C0C0005" w:tentative="1">
      <w:start w:val="1"/>
      <w:numFmt w:val="bullet"/>
      <w:lvlText w:val=""/>
      <w:lvlJc w:val="left"/>
      <w:pPr>
        <w:ind w:left="3534" w:hanging="360"/>
      </w:pPr>
      <w:rPr>
        <w:rFonts w:ascii="Wingdings" w:hAnsi="Wingdings" w:hint="default"/>
      </w:rPr>
    </w:lvl>
    <w:lvl w:ilvl="3" w:tplc="0C0C0001" w:tentative="1">
      <w:start w:val="1"/>
      <w:numFmt w:val="bullet"/>
      <w:lvlText w:val=""/>
      <w:lvlJc w:val="left"/>
      <w:pPr>
        <w:ind w:left="4254" w:hanging="360"/>
      </w:pPr>
      <w:rPr>
        <w:rFonts w:ascii="Symbol" w:hAnsi="Symbol" w:hint="default"/>
      </w:rPr>
    </w:lvl>
    <w:lvl w:ilvl="4" w:tplc="0C0C0003" w:tentative="1">
      <w:start w:val="1"/>
      <w:numFmt w:val="bullet"/>
      <w:lvlText w:val="o"/>
      <w:lvlJc w:val="left"/>
      <w:pPr>
        <w:ind w:left="4974" w:hanging="360"/>
      </w:pPr>
      <w:rPr>
        <w:rFonts w:ascii="Courier New" w:hAnsi="Courier New" w:cs="Courier New" w:hint="default"/>
      </w:rPr>
    </w:lvl>
    <w:lvl w:ilvl="5" w:tplc="0C0C0005" w:tentative="1">
      <w:start w:val="1"/>
      <w:numFmt w:val="bullet"/>
      <w:lvlText w:val=""/>
      <w:lvlJc w:val="left"/>
      <w:pPr>
        <w:ind w:left="5694" w:hanging="360"/>
      </w:pPr>
      <w:rPr>
        <w:rFonts w:ascii="Wingdings" w:hAnsi="Wingdings" w:hint="default"/>
      </w:rPr>
    </w:lvl>
    <w:lvl w:ilvl="6" w:tplc="0C0C0001" w:tentative="1">
      <w:start w:val="1"/>
      <w:numFmt w:val="bullet"/>
      <w:lvlText w:val=""/>
      <w:lvlJc w:val="left"/>
      <w:pPr>
        <w:ind w:left="6414" w:hanging="360"/>
      </w:pPr>
      <w:rPr>
        <w:rFonts w:ascii="Symbol" w:hAnsi="Symbol" w:hint="default"/>
      </w:rPr>
    </w:lvl>
    <w:lvl w:ilvl="7" w:tplc="0C0C0003" w:tentative="1">
      <w:start w:val="1"/>
      <w:numFmt w:val="bullet"/>
      <w:lvlText w:val="o"/>
      <w:lvlJc w:val="left"/>
      <w:pPr>
        <w:ind w:left="7134" w:hanging="360"/>
      </w:pPr>
      <w:rPr>
        <w:rFonts w:ascii="Courier New" w:hAnsi="Courier New" w:cs="Courier New" w:hint="default"/>
      </w:rPr>
    </w:lvl>
    <w:lvl w:ilvl="8" w:tplc="0C0C0005" w:tentative="1">
      <w:start w:val="1"/>
      <w:numFmt w:val="bullet"/>
      <w:lvlText w:val=""/>
      <w:lvlJc w:val="left"/>
      <w:pPr>
        <w:ind w:left="7854" w:hanging="360"/>
      </w:pPr>
      <w:rPr>
        <w:rFonts w:ascii="Wingdings" w:hAnsi="Wingdings" w:hint="default"/>
      </w:rPr>
    </w:lvl>
  </w:abstractNum>
  <w:abstractNum w:abstractNumId="15">
    <w:nsid w:val="315415C8"/>
    <w:multiLevelType w:val="hybridMultilevel"/>
    <w:tmpl w:val="6D44453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3DA79BC"/>
    <w:multiLevelType w:val="hybridMultilevel"/>
    <w:tmpl w:val="93CED448"/>
    <w:lvl w:ilvl="0" w:tplc="0C0C000F">
      <w:start w:val="3"/>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7A45750"/>
    <w:multiLevelType w:val="hybridMultilevel"/>
    <w:tmpl w:val="ABCAE92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B82354F"/>
    <w:multiLevelType w:val="hybridMultilevel"/>
    <w:tmpl w:val="8DC4098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1B626B8"/>
    <w:multiLevelType w:val="hybridMultilevel"/>
    <w:tmpl w:val="378C4E8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42F31756"/>
    <w:multiLevelType w:val="hybridMultilevel"/>
    <w:tmpl w:val="58644A2C"/>
    <w:lvl w:ilvl="0" w:tplc="0A8CEE56">
      <w:start w:val="3"/>
      <w:numFmt w:val="decimal"/>
      <w:lvlText w:val="%1."/>
      <w:lvlJc w:val="left"/>
      <w:pPr>
        <w:ind w:left="1014" w:hanging="360"/>
      </w:pPr>
      <w:rPr>
        <w:rFonts w:hint="default"/>
      </w:rPr>
    </w:lvl>
    <w:lvl w:ilvl="1" w:tplc="A4386C18">
      <w:start w:val="1"/>
      <w:numFmt w:val="lowerLetter"/>
      <w:lvlText w:val="%2."/>
      <w:lvlJc w:val="left"/>
      <w:pPr>
        <w:ind w:left="1734" w:hanging="360"/>
      </w:pPr>
      <w:rPr>
        <w:rFonts w:hint="default"/>
      </w:rPr>
    </w:lvl>
    <w:lvl w:ilvl="2" w:tplc="0C0C001B" w:tentative="1">
      <w:start w:val="1"/>
      <w:numFmt w:val="lowerRoman"/>
      <w:lvlText w:val="%3."/>
      <w:lvlJc w:val="right"/>
      <w:pPr>
        <w:ind w:left="2454" w:hanging="180"/>
      </w:pPr>
    </w:lvl>
    <w:lvl w:ilvl="3" w:tplc="0C0C000F" w:tentative="1">
      <w:start w:val="1"/>
      <w:numFmt w:val="decimal"/>
      <w:lvlText w:val="%4."/>
      <w:lvlJc w:val="left"/>
      <w:pPr>
        <w:ind w:left="3174" w:hanging="360"/>
      </w:pPr>
    </w:lvl>
    <w:lvl w:ilvl="4" w:tplc="0C0C0019" w:tentative="1">
      <w:start w:val="1"/>
      <w:numFmt w:val="lowerLetter"/>
      <w:lvlText w:val="%5."/>
      <w:lvlJc w:val="left"/>
      <w:pPr>
        <w:ind w:left="3894" w:hanging="360"/>
      </w:pPr>
    </w:lvl>
    <w:lvl w:ilvl="5" w:tplc="0C0C001B" w:tentative="1">
      <w:start w:val="1"/>
      <w:numFmt w:val="lowerRoman"/>
      <w:lvlText w:val="%6."/>
      <w:lvlJc w:val="right"/>
      <w:pPr>
        <w:ind w:left="4614" w:hanging="180"/>
      </w:pPr>
    </w:lvl>
    <w:lvl w:ilvl="6" w:tplc="0C0C000F" w:tentative="1">
      <w:start w:val="1"/>
      <w:numFmt w:val="decimal"/>
      <w:lvlText w:val="%7."/>
      <w:lvlJc w:val="left"/>
      <w:pPr>
        <w:ind w:left="5334" w:hanging="360"/>
      </w:pPr>
    </w:lvl>
    <w:lvl w:ilvl="7" w:tplc="0C0C0019" w:tentative="1">
      <w:start w:val="1"/>
      <w:numFmt w:val="lowerLetter"/>
      <w:lvlText w:val="%8."/>
      <w:lvlJc w:val="left"/>
      <w:pPr>
        <w:ind w:left="6054" w:hanging="360"/>
      </w:pPr>
    </w:lvl>
    <w:lvl w:ilvl="8" w:tplc="0C0C001B" w:tentative="1">
      <w:start w:val="1"/>
      <w:numFmt w:val="lowerRoman"/>
      <w:lvlText w:val="%9."/>
      <w:lvlJc w:val="right"/>
      <w:pPr>
        <w:ind w:left="6774" w:hanging="180"/>
      </w:pPr>
    </w:lvl>
  </w:abstractNum>
  <w:abstractNum w:abstractNumId="22">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23">
    <w:nsid w:val="45E81E29"/>
    <w:multiLevelType w:val="hybridMultilevel"/>
    <w:tmpl w:val="3ACCF988"/>
    <w:lvl w:ilvl="0" w:tplc="907C8076">
      <w:start w:val="1"/>
      <w:numFmt w:val="bullet"/>
      <w:lvlText w:val=""/>
      <w:lvlJc w:val="left"/>
      <w:pPr>
        <w:ind w:left="720" w:hanging="360"/>
      </w:pPr>
      <w:rPr>
        <w:rFonts w:ascii="Symbol" w:hAnsi="Symbol" w:hint="default"/>
      </w:rPr>
    </w:lvl>
    <w:lvl w:ilvl="1" w:tplc="9C029B90" w:tentative="1">
      <w:start w:val="1"/>
      <w:numFmt w:val="bullet"/>
      <w:lvlText w:val="o"/>
      <w:lvlJc w:val="left"/>
      <w:pPr>
        <w:ind w:left="1440" w:hanging="360"/>
      </w:pPr>
      <w:rPr>
        <w:rFonts w:ascii="Courier New" w:hAnsi="Courier New" w:cs="Courier New" w:hint="default"/>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24">
    <w:nsid w:val="4890077F"/>
    <w:multiLevelType w:val="hybridMultilevel"/>
    <w:tmpl w:val="A732C61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nsid w:val="4B082D6B"/>
    <w:multiLevelType w:val="hybridMultilevel"/>
    <w:tmpl w:val="0AB0439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56BA5C6D"/>
    <w:multiLevelType w:val="hybridMultilevel"/>
    <w:tmpl w:val="0380BC08"/>
    <w:lvl w:ilvl="0" w:tplc="1CB0F56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7">
    <w:nsid w:val="598767B4"/>
    <w:multiLevelType w:val="hybridMultilevel"/>
    <w:tmpl w:val="25C69CCA"/>
    <w:lvl w:ilvl="0" w:tplc="67C45078">
      <w:start w:val="1"/>
      <w:numFmt w:val="decimal"/>
      <w:lvlText w:val="%1)"/>
      <w:lvlJc w:val="left"/>
      <w:pPr>
        <w:ind w:left="720" w:hanging="360"/>
      </w:pPr>
      <w:rPr>
        <w:rFonts w:hint="default"/>
        <w:color w:val="000000" w:themeColor="text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5C557A7D"/>
    <w:multiLevelType w:val="hybridMultilevel"/>
    <w:tmpl w:val="C3C6003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nsid w:val="5EB05073"/>
    <w:multiLevelType w:val="hybridMultilevel"/>
    <w:tmpl w:val="40DEDB9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nsid w:val="6AE4712D"/>
    <w:multiLevelType w:val="hybridMultilevel"/>
    <w:tmpl w:val="07268E08"/>
    <w:lvl w:ilvl="0" w:tplc="FE360188">
      <w:start w:val="3"/>
      <w:numFmt w:val="bullet"/>
      <w:lvlText w:val="-"/>
      <w:lvlJc w:val="left"/>
      <w:pPr>
        <w:ind w:left="1440" w:hanging="360"/>
      </w:pPr>
      <w:rPr>
        <w:rFonts w:ascii="Book Antiqua" w:eastAsia="Calibri" w:hAnsi="Book Antiqua"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2">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nsid w:val="6E1616CE"/>
    <w:multiLevelType w:val="hybridMultilevel"/>
    <w:tmpl w:val="33EEBA9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nsid w:val="6E9049B7"/>
    <w:multiLevelType w:val="hybridMultilevel"/>
    <w:tmpl w:val="F91C6DF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5">
    <w:nsid w:val="74A94E3C"/>
    <w:multiLevelType w:val="hybridMultilevel"/>
    <w:tmpl w:val="14EE4DB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36">
    <w:nsid w:val="7A5A2C9A"/>
    <w:multiLevelType w:val="hybridMultilevel"/>
    <w:tmpl w:val="E0B2BC5C"/>
    <w:lvl w:ilvl="0" w:tplc="677C6444">
      <w:start w:val="1"/>
      <w:numFmt w:val="decimal"/>
      <w:lvlText w:val="%1."/>
      <w:lvlJc w:val="left"/>
      <w:pPr>
        <w:ind w:left="1065" w:hanging="360"/>
      </w:pPr>
      <w:rPr>
        <w:rFonts w:hint="default"/>
        <w:b/>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37">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6"/>
  </w:num>
  <w:num w:numId="2">
    <w:abstractNumId w:val="10"/>
  </w:num>
  <w:num w:numId="3">
    <w:abstractNumId w:val="23"/>
  </w:num>
  <w:num w:numId="4">
    <w:abstractNumId w:val="37"/>
  </w:num>
  <w:num w:numId="5">
    <w:abstractNumId w:val="5"/>
  </w:num>
  <w:num w:numId="6">
    <w:abstractNumId w:val="3"/>
  </w:num>
  <w:num w:numId="7">
    <w:abstractNumId w:val="11"/>
  </w:num>
  <w:num w:numId="8">
    <w:abstractNumId w:val="19"/>
  </w:num>
  <w:num w:numId="9">
    <w:abstractNumId w:val="32"/>
  </w:num>
  <w:num w:numId="10">
    <w:abstractNumId w:val="13"/>
  </w:num>
  <w:num w:numId="11">
    <w:abstractNumId w:val="22"/>
  </w:num>
  <w:num w:numId="12">
    <w:abstractNumId w:val="7"/>
  </w:num>
  <w:num w:numId="13">
    <w:abstractNumId w:val="8"/>
  </w:num>
  <w:num w:numId="14">
    <w:abstractNumId w:val="12"/>
  </w:num>
  <w:num w:numId="15">
    <w:abstractNumId w:val="28"/>
  </w:num>
  <w:num w:numId="16">
    <w:abstractNumId w:val="36"/>
  </w:num>
  <w:num w:numId="17">
    <w:abstractNumId w:val="1"/>
  </w:num>
  <w:num w:numId="18">
    <w:abstractNumId w:val="20"/>
  </w:num>
  <w:num w:numId="19">
    <w:abstractNumId w:val="25"/>
  </w:num>
  <w:num w:numId="20">
    <w:abstractNumId w:val="16"/>
  </w:num>
  <w:num w:numId="21">
    <w:abstractNumId w:val="31"/>
  </w:num>
  <w:num w:numId="22">
    <w:abstractNumId w:val="26"/>
  </w:num>
  <w:num w:numId="23">
    <w:abstractNumId w:val="4"/>
  </w:num>
  <w:num w:numId="24">
    <w:abstractNumId w:val="21"/>
  </w:num>
  <w:num w:numId="25">
    <w:abstractNumId w:val="14"/>
  </w:num>
  <w:num w:numId="26">
    <w:abstractNumId w:val="15"/>
  </w:num>
  <w:num w:numId="27">
    <w:abstractNumId w:val="34"/>
  </w:num>
  <w:num w:numId="28">
    <w:abstractNumId w:val="17"/>
  </w:num>
  <w:num w:numId="29">
    <w:abstractNumId w:val="33"/>
  </w:num>
  <w:num w:numId="30">
    <w:abstractNumId w:val="2"/>
  </w:num>
  <w:num w:numId="31">
    <w:abstractNumId w:val="29"/>
  </w:num>
  <w:num w:numId="32">
    <w:abstractNumId w:val="30"/>
  </w:num>
  <w:num w:numId="33">
    <w:abstractNumId w:val="24"/>
  </w:num>
  <w:num w:numId="34">
    <w:abstractNumId w:val="18"/>
  </w:num>
  <w:num w:numId="35">
    <w:abstractNumId w:val="0"/>
  </w:num>
  <w:num w:numId="36">
    <w:abstractNumId w:val="35"/>
  </w:num>
  <w:num w:numId="37">
    <w:abstractNumId w:val="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24D80"/>
    <w:rsid w:val="000316C8"/>
    <w:rsid w:val="00045BC7"/>
    <w:rsid w:val="000564FA"/>
    <w:rsid w:val="00083FD4"/>
    <w:rsid w:val="000D013F"/>
    <w:rsid w:val="000D1EAE"/>
    <w:rsid w:val="000E7D18"/>
    <w:rsid w:val="00117648"/>
    <w:rsid w:val="001242EC"/>
    <w:rsid w:val="001438DE"/>
    <w:rsid w:val="0019322B"/>
    <w:rsid w:val="001A1C7D"/>
    <w:rsid w:val="001C1D2A"/>
    <w:rsid w:val="001C532F"/>
    <w:rsid w:val="001C6919"/>
    <w:rsid w:val="001F7744"/>
    <w:rsid w:val="002008BF"/>
    <w:rsid w:val="00207634"/>
    <w:rsid w:val="00256290"/>
    <w:rsid w:val="0026672E"/>
    <w:rsid w:val="002673E5"/>
    <w:rsid w:val="00270442"/>
    <w:rsid w:val="00275649"/>
    <w:rsid w:val="00276AFF"/>
    <w:rsid w:val="002A3999"/>
    <w:rsid w:val="002E74A8"/>
    <w:rsid w:val="002F0498"/>
    <w:rsid w:val="002F735C"/>
    <w:rsid w:val="0030388E"/>
    <w:rsid w:val="00307EF2"/>
    <w:rsid w:val="00334DF1"/>
    <w:rsid w:val="003378DE"/>
    <w:rsid w:val="00351116"/>
    <w:rsid w:val="003513E0"/>
    <w:rsid w:val="00371970"/>
    <w:rsid w:val="0038680C"/>
    <w:rsid w:val="003C7A84"/>
    <w:rsid w:val="003E190A"/>
    <w:rsid w:val="00412074"/>
    <w:rsid w:val="00437B0D"/>
    <w:rsid w:val="004416BB"/>
    <w:rsid w:val="00453A76"/>
    <w:rsid w:val="00456072"/>
    <w:rsid w:val="004625FF"/>
    <w:rsid w:val="00485B73"/>
    <w:rsid w:val="00493887"/>
    <w:rsid w:val="004B33E3"/>
    <w:rsid w:val="004C0FE9"/>
    <w:rsid w:val="004C4195"/>
    <w:rsid w:val="004D087F"/>
    <w:rsid w:val="00517166"/>
    <w:rsid w:val="0057241B"/>
    <w:rsid w:val="00573851"/>
    <w:rsid w:val="00590658"/>
    <w:rsid w:val="00595551"/>
    <w:rsid w:val="005B27C4"/>
    <w:rsid w:val="005C54C3"/>
    <w:rsid w:val="00606CC2"/>
    <w:rsid w:val="00650FD2"/>
    <w:rsid w:val="0066502A"/>
    <w:rsid w:val="00670ABF"/>
    <w:rsid w:val="0068641D"/>
    <w:rsid w:val="006969A9"/>
    <w:rsid w:val="006B32A1"/>
    <w:rsid w:val="006D0D70"/>
    <w:rsid w:val="006F5623"/>
    <w:rsid w:val="0072313A"/>
    <w:rsid w:val="00742FD8"/>
    <w:rsid w:val="007572A2"/>
    <w:rsid w:val="00784404"/>
    <w:rsid w:val="007C149D"/>
    <w:rsid w:val="007E6D97"/>
    <w:rsid w:val="007F4867"/>
    <w:rsid w:val="00810559"/>
    <w:rsid w:val="008149BD"/>
    <w:rsid w:val="00823490"/>
    <w:rsid w:val="00855047"/>
    <w:rsid w:val="00855666"/>
    <w:rsid w:val="008A3C05"/>
    <w:rsid w:val="008C534C"/>
    <w:rsid w:val="00907129"/>
    <w:rsid w:val="0092230C"/>
    <w:rsid w:val="00980BE8"/>
    <w:rsid w:val="00985A1C"/>
    <w:rsid w:val="009B6A0A"/>
    <w:rsid w:val="009C7E75"/>
    <w:rsid w:val="009E04DE"/>
    <w:rsid w:val="009E4CFC"/>
    <w:rsid w:val="009F1BDC"/>
    <w:rsid w:val="009F7429"/>
    <w:rsid w:val="00A12C50"/>
    <w:rsid w:val="00A41DB5"/>
    <w:rsid w:val="00A57E4B"/>
    <w:rsid w:val="00A70EFD"/>
    <w:rsid w:val="00A72621"/>
    <w:rsid w:val="00A87BC7"/>
    <w:rsid w:val="00A87E6D"/>
    <w:rsid w:val="00A97FBE"/>
    <w:rsid w:val="00AF1F10"/>
    <w:rsid w:val="00B06E60"/>
    <w:rsid w:val="00B27F7F"/>
    <w:rsid w:val="00B3646C"/>
    <w:rsid w:val="00B61362"/>
    <w:rsid w:val="00B6395C"/>
    <w:rsid w:val="00B75FFE"/>
    <w:rsid w:val="00B9780C"/>
    <w:rsid w:val="00BC6C8F"/>
    <w:rsid w:val="00BD439C"/>
    <w:rsid w:val="00BE4D6A"/>
    <w:rsid w:val="00BE589B"/>
    <w:rsid w:val="00BF3550"/>
    <w:rsid w:val="00C15918"/>
    <w:rsid w:val="00C42C21"/>
    <w:rsid w:val="00C53F78"/>
    <w:rsid w:val="00C54542"/>
    <w:rsid w:val="00C667C7"/>
    <w:rsid w:val="00C943A0"/>
    <w:rsid w:val="00CC3494"/>
    <w:rsid w:val="00CD1F1F"/>
    <w:rsid w:val="00D00492"/>
    <w:rsid w:val="00D00DCD"/>
    <w:rsid w:val="00D0478E"/>
    <w:rsid w:val="00D05157"/>
    <w:rsid w:val="00D20EE4"/>
    <w:rsid w:val="00D51BF9"/>
    <w:rsid w:val="00D64322"/>
    <w:rsid w:val="00D74E2A"/>
    <w:rsid w:val="00D80060"/>
    <w:rsid w:val="00D936CD"/>
    <w:rsid w:val="00DA7112"/>
    <w:rsid w:val="00DB44FD"/>
    <w:rsid w:val="00DD1973"/>
    <w:rsid w:val="00DE53E2"/>
    <w:rsid w:val="00DF2519"/>
    <w:rsid w:val="00E01DB6"/>
    <w:rsid w:val="00E0432B"/>
    <w:rsid w:val="00E066AE"/>
    <w:rsid w:val="00E102E9"/>
    <w:rsid w:val="00E23489"/>
    <w:rsid w:val="00E255E5"/>
    <w:rsid w:val="00E51AF4"/>
    <w:rsid w:val="00E928DF"/>
    <w:rsid w:val="00EA688A"/>
    <w:rsid w:val="00EB1241"/>
    <w:rsid w:val="00F00DDA"/>
    <w:rsid w:val="00F03682"/>
    <w:rsid w:val="00F22337"/>
    <w:rsid w:val="00F37992"/>
    <w:rsid w:val="00F7714D"/>
    <w:rsid w:val="00FB0EE4"/>
    <w:rsid w:val="00FB2DE2"/>
    <w:rsid w:val="00FB4D2C"/>
    <w:rsid w:val="00FB5B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ragraphedeliste1">
    <w:name w:val="Paragraphe de liste1"/>
    <w:basedOn w:val="Normal"/>
    <w:rsid w:val="006F5623"/>
    <w:pPr>
      <w:ind w:left="720"/>
      <w:contextualSpacing/>
    </w:pPr>
    <w:rPr>
      <w:rFonts w:ascii="Times New Roman" w:hAnsi="Times New Roman"/>
      <w:lang w:val="fr-CA" w:eastAsia="fr-CA"/>
    </w:rPr>
  </w:style>
  <w:style w:type="character" w:customStyle="1" w:styleId="A5">
    <w:name w:val="A5"/>
    <w:uiPriority w:val="99"/>
    <w:rsid w:val="00045BC7"/>
    <w:rPr>
      <w:i/>
      <w:iCs/>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ragraphedeliste1">
    <w:name w:val="Paragraphe de liste1"/>
    <w:basedOn w:val="Normal"/>
    <w:rsid w:val="006F5623"/>
    <w:pPr>
      <w:ind w:left="720"/>
      <w:contextualSpacing/>
    </w:pPr>
    <w:rPr>
      <w:rFonts w:ascii="Times New Roman" w:hAnsi="Times New Roman"/>
      <w:lang w:val="fr-CA" w:eastAsia="fr-CA"/>
    </w:rPr>
  </w:style>
  <w:style w:type="character" w:customStyle="1" w:styleId="A5">
    <w:name w:val="A5"/>
    <w:uiPriority w:val="99"/>
    <w:rsid w:val="00045BC7"/>
    <w:rPr>
      <w:i/>
      <w:i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2</TotalTime>
  <Pages>5</Pages>
  <Words>678</Words>
  <Characters>3733</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Sophie Lemieux</cp:lastModifiedBy>
  <cp:revision>3</cp:revision>
  <cp:lastPrinted>2014-03-18T14:14:00Z</cp:lastPrinted>
  <dcterms:created xsi:type="dcterms:W3CDTF">2014-03-26T15:06:00Z</dcterms:created>
  <dcterms:modified xsi:type="dcterms:W3CDTF">2014-03-26T15:06:00Z</dcterms:modified>
</cp:coreProperties>
</file>