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D37D1D">
      <w:pPr>
        <w:ind w:firstLine="1560"/>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DC5063" w:rsidRPr="00DC5063" w:rsidRDefault="00E066AE" w:rsidP="00DC5063">
      <w:pPr>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B14568" w:rsidRPr="00B14568">
        <w:rPr>
          <w:sz w:val="24"/>
          <w:szCs w:val="24"/>
          <w:lang w:val="fr-CA"/>
        </w:rPr>
        <w:t>Conseils pour garder un emploi</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7B2A28"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937A84" w:rsidRPr="00E23489" w:rsidRDefault="00937A84" w:rsidP="00F7714D">
            <w:pPr>
              <w:spacing w:after="0"/>
              <w:rPr>
                <w:b/>
                <w:sz w:val="24"/>
                <w:szCs w:val="24"/>
                <w:lang w:val="fr-CA"/>
              </w:rPr>
            </w:pPr>
          </w:p>
        </w:tc>
      </w:tr>
      <w:tr w:rsidR="00E066AE" w:rsidRPr="007B2A28" w:rsidTr="00E066AE">
        <w:tc>
          <w:tcPr>
            <w:tcW w:w="10915" w:type="dxa"/>
            <w:gridSpan w:val="2"/>
            <w:shd w:val="clear" w:color="auto" w:fill="auto"/>
          </w:tcPr>
          <w:p w:rsidR="00E066AE" w:rsidRPr="003D79F7" w:rsidRDefault="006D0D70" w:rsidP="00371855">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8A3F64">
              <w:rPr>
                <w:lang w:val="fr-CA"/>
              </w:rPr>
              <w:t>E</w:t>
            </w:r>
            <w:r w:rsidR="00E066AE" w:rsidRPr="008A3F64">
              <w:rPr>
                <w:lang w:val="fr-CA"/>
              </w:rPr>
              <w:t>mploi</w:t>
            </w:r>
            <w:r w:rsidR="002972BC" w:rsidRPr="008A3F64">
              <w:rPr>
                <w:rFonts w:ascii="Wingdings" w:hAnsi="Wingdings"/>
                <w:b/>
                <w:lang w:val="fr-CA"/>
              </w:rPr>
              <w:t></w:t>
            </w:r>
            <w:r w:rsidR="00D70B4F" w:rsidRPr="00D70B4F">
              <w:rPr>
                <w:rFonts w:asciiTheme="minorHAnsi" w:hAnsiTheme="minorHAnsi"/>
                <w:b/>
                <w:lang w:val="fr-CA"/>
              </w:rPr>
              <w:t xml:space="preserve"> </w:t>
            </w:r>
            <w:r w:rsidR="00E066AE" w:rsidRPr="008A3F64">
              <w:rPr>
                <w:lang w:val="fr-CA"/>
              </w:rPr>
              <w:t>Formation en apprentissage</w:t>
            </w:r>
            <w:r w:rsidR="00B14568" w:rsidRPr="008A3F64">
              <w:rPr>
                <w:rFonts w:asciiTheme="minorHAnsi" w:hAnsiTheme="minorHAnsi"/>
                <w:lang w:val="fr-CA"/>
              </w:rPr>
              <w:t>___</w:t>
            </w:r>
            <w:r w:rsidR="00371855" w:rsidRPr="008A3F64">
              <w:rPr>
                <w:lang w:val="fr-CA"/>
              </w:rPr>
              <w:t xml:space="preserve"> </w:t>
            </w:r>
            <w:r w:rsidR="00D85F6A" w:rsidRPr="00D70B4F">
              <w:rPr>
                <w:rFonts w:asciiTheme="minorHAnsi" w:hAnsiTheme="minorHAnsi"/>
                <w:lang w:val="fr-CA"/>
              </w:rPr>
              <w:t xml:space="preserve"> </w:t>
            </w:r>
            <w:r w:rsidR="00E066AE" w:rsidRPr="008A3F64">
              <w:rPr>
                <w:lang w:val="fr-CA"/>
              </w:rPr>
              <w:t>Études secondaires</w:t>
            </w:r>
            <w:r w:rsidR="008A3F64" w:rsidRPr="008A3F64">
              <w:rPr>
                <w:rFonts w:asciiTheme="minorHAnsi" w:hAnsiTheme="minorHAnsi"/>
                <w:lang w:val="fr-CA"/>
              </w:rPr>
              <w:t>___</w:t>
            </w:r>
            <w:r w:rsidR="00E066AE" w:rsidRPr="008A3F64">
              <w:rPr>
                <w:lang w:val="fr-CA"/>
              </w:rPr>
              <w:t xml:space="preserve">  Études postsecondaires</w:t>
            </w:r>
            <w:r w:rsidR="008A3F64" w:rsidRPr="008A3F64">
              <w:rPr>
                <w:rFonts w:asciiTheme="minorHAnsi" w:hAnsiTheme="minorHAnsi"/>
                <w:lang w:val="fr-CA"/>
              </w:rPr>
              <w:t>___</w:t>
            </w:r>
            <w:r w:rsidR="00D85F6A" w:rsidRPr="008A3F64">
              <w:rPr>
                <w:lang w:val="fr-CA"/>
              </w:rPr>
              <w:t xml:space="preserve"> </w:t>
            </w:r>
            <w:r w:rsidRPr="008A3F64">
              <w:rPr>
                <w:lang w:val="fr-CA"/>
              </w:rPr>
              <w:t xml:space="preserve">  Autonomie</w:t>
            </w:r>
            <w:r w:rsidR="00B14568" w:rsidRPr="008A3F64">
              <w:rPr>
                <w:rFonts w:asciiTheme="minorHAnsi" w:hAnsiTheme="minorHAnsi"/>
                <w:lang w:val="fr-CA"/>
              </w:rPr>
              <w:t>___</w:t>
            </w:r>
          </w:p>
        </w:tc>
      </w:tr>
      <w:tr w:rsidR="00E066AE" w:rsidRPr="007B2A28" w:rsidTr="00E066AE">
        <w:tc>
          <w:tcPr>
            <w:tcW w:w="10915" w:type="dxa"/>
            <w:gridSpan w:val="2"/>
            <w:shd w:val="clear" w:color="auto" w:fill="auto"/>
          </w:tcPr>
          <w:p w:rsidR="00917D11" w:rsidRPr="00B424B3" w:rsidRDefault="00E066AE" w:rsidP="00917D11">
            <w:pPr>
              <w:spacing w:after="0"/>
              <w:rPr>
                <w:b/>
                <w:sz w:val="24"/>
                <w:szCs w:val="24"/>
                <w:lang w:val="fr-CA"/>
              </w:rPr>
            </w:pPr>
            <w:r w:rsidRPr="00B424B3">
              <w:rPr>
                <w:b/>
                <w:sz w:val="24"/>
                <w:szCs w:val="24"/>
                <w:lang w:val="fr-CA"/>
              </w:rPr>
              <w:t>Description de la tâche :</w:t>
            </w:r>
          </w:p>
          <w:p w:rsidR="003D79F7" w:rsidRPr="00B424B3" w:rsidRDefault="0066502A" w:rsidP="00917D11">
            <w:pPr>
              <w:spacing w:after="0"/>
              <w:rPr>
                <w:b/>
                <w:sz w:val="24"/>
                <w:szCs w:val="24"/>
                <w:lang w:val="fr-CA"/>
              </w:rPr>
            </w:pPr>
            <w:r w:rsidRPr="00B424B3">
              <w:rPr>
                <w:sz w:val="24"/>
                <w:szCs w:val="24"/>
                <w:lang w:val="fr-CA"/>
              </w:rPr>
              <w:t>Les personnes apprenantes doivent</w:t>
            </w:r>
            <w:r w:rsidR="00D85F6A" w:rsidRPr="00B424B3">
              <w:rPr>
                <w:sz w:val="24"/>
                <w:szCs w:val="24"/>
                <w:lang w:val="fr-CA"/>
              </w:rPr>
              <w:t xml:space="preserve"> </w:t>
            </w:r>
            <w:r w:rsidR="00B14568">
              <w:rPr>
                <w:sz w:val="24"/>
                <w:szCs w:val="24"/>
                <w:lang w:val="fr-CA"/>
              </w:rPr>
              <w:t>i</w:t>
            </w:r>
            <w:r w:rsidR="00B14568" w:rsidRPr="00B14568">
              <w:rPr>
                <w:sz w:val="24"/>
                <w:szCs w:val="24"/>
                <w:lang w:val="fr-CA"/>
              </w:rPr>
              <w:t>dentifier deux compétences à développer afin de devenir un meilleur employé.</w:t>
            </w:r>
          </w:p>
          <w:p w:rsidR="00B460D2" w:rsidRPr="00B424B3" w:rsidRDefault="00B460D2" w:rsidP="00B460D2">
            <w:pPr>
              <w:pStyle w:val="Paragraphedeliste"/>
              <w:spacing w:after="0" w:line="240" w:lineRule="auto"/>
              <w:rPr>
                <w:sz w:val="24"/>
                <w:szCs w:val="24"/>
                <w:lang w:val="fr-CA"/>
              </w:rPr>
            </w:pPr>
          </w:p>
        </w:tc>
      </w:tr>
      <w:tr w:rsidR="00E066AE" w:rsidRPr="007B2A28" w:rsidTr="001242EC">
        <w:tc>
          <w:tcPr>
            <w:tcW w:w="4820" w:type="dxa"/>
            <w:shd w:val="clear" w:color="auto" w:fill="auto"/>
          </w:tcPr>
          <w:p w:rsidR="003E190A" w:rsidRPr="00267B9B" w:rsidRDefault="00E066AE" w:rsidP="00E066AE">
            <w:pPr>
              <w:spacing w:after="0"/>
              <w:rPr>
                <w:b/>
                <w:sz w:val="24"/>
                <w:szCs w:val="24"/>
                <w:lang w:val="fr-CA"/>
              </w:rPr>
            </w:pPr>
            <w:r w:rsidRPr="00267B9B">
              <w:rPr>
                <w:b/>
                <w:sz w:val="24"/>
                <w:szCs w:val="24"/>
                <w:lang w:val="fr-CA"/>
              </w:rPr>
              <w:t>Grande</w:t>
            </w:r>
            <w:r w:rsidR="00437B0D" w:rsidRPr="00267B9B">
              <w:rPr>
                <w:b/>
                <w:sz w:val="24"/>
                <w:szCs w:val="24"/>
                <w:lang w:val="fr-CA"/>
              </w:rPr>
              <w:t>s</w:t>
            </w:r>
            <w:r w:rsidRPr="00267B9B">
              <w:rPr>
                <w:b/>
                <w:sz w:val="24"/>
                <w:szCs w:val="24"/>
                <w:lang w:val="fr-CA"/>
              </w:rPr>
              <w:t xml:space="preserve"> compétence</w:t>
            </w:r>
            <w:r w:rsidR="00437B0D" w:rsidRPr="00267B9B">
              <w:rPr>
                <w:b/>
                <w:sz w:val="24"/>
                <w:szCs w:val="24"/>
                <w:lang w:val="fr-CA"/>
              </w:rPr>
              <w:t>s</w:t>
            </w:r>
            <w:r w:rsidRPr="00267B9B">
              <w:rPr>
                <w:b/>
                <w:sz w:val="24"/>
                <w:szCs w:val="24"/>
                <w:lang w:val="fr-CA"/>
              </w:rPr>
              <w:t> :</w:t>
            </w:r>
          </w:p>
          <w:p w:rsidR="007773AE" w:rsidRPr="00267B9B" w:rsidRDefault="00B14568" w:rsidP="00E066AE">
            <w:pPr>
              <w:spacing w:after="0"/>
              <w:rPr>
                <w:sz w:val="24"/>
                <w:szCs w:val="24"/>
                <w:lang w:val="fr-CA"/>
              </w:rPr>
            </w:pPr>
            <w:r>
              <w:rPr>
                <w:sz w:val="24"/>
                <w:szCs w:val="24"/>
                <w:lang w:val="fr-CA"/>
              </w:rPr>
              <w:t>B</w:t>
            </w:r>
            <w:r w:rsidR="007773AE" w:rsidRPr="00267B9B">
              <w:rPr>
                <w:sz w:val="24"/>
                <w:szCs w:val="24"/>
                <w:lang w:val="fr-CA"/>
              </w:rPr>
              <w:t xml:space="preserve">: </w:t>
            </w:r>
            <w:r w:rsidRPr="00B14568">
              <w:rPr>
                <w:sz w:val="24"/>
                <w:szCs w:val="24"/>
                <w:lang w:val="fr-CA"/>
              </w:rPr>
              <w:t>Communiquer des idées et de l’information</w:t>
            </w:r>
          </w:p>
          <w:p w:rsidR="006B60B9" w:rsidRPr="00267B9B" w:rsidRDefault="00B14568" w:rsidP="007773AE">
            <w:pPr>
              <w:spacing w:after="0"/>
              <w:rPr>
                <w:sz w:val="24"/>
                <w:szCs w:val="24"/>
                <w:lang w:val="fr-CA"/>
              </w:rPr>
            </w:pPr>
            <w:r>
              <w:rPr>
                <w:sz w:val="24"/>
                <w:szCs w:val="24"/>
                <w:lang w:val="fr-CA"/>
              </w:rPr>
              <w:t>E</w:t>
            </w:r>
            <w:r w:rsidR="007773AE" w:rsidRPr="00267B9B">
              <w:rPr>
                <w:sz w:val="24"/>
                <w:szCs w:val="24"/>
                <w:lang w:val="fr-CA"/>
              </w:rPr>
              <w:t xml:space="preserve">: </w:t>
            </w:r>
            <w:r w:rsidRPr="00B14568">
              <w:rPr>
                <w:sz w:val="24"/>
                <w:szCs w:val="24"/>
                <w:lang w:val="fr-CA"/>
              </w:rPr>
              <w:t>Gérer l’apprentissage</w:t>
            </w:r>
          </w:p>
          <w:p w:rsidR="007773AE" w:rsidRPr="00267B9B" w:rsidRDefault="007773AE" w:rsidP="007773AE">
            <w:pPr>
              <w:spacing w:after="0"/>
              <w:rPr>
                <w:b/>
                <w:sz w:val="24"/>
                <w:szCs w:val="24"/>
                <w:lang w:val="fr-CA"/>
              </w:rPr>
            </w:pPr>
          </w:p>
        </w:tc>
        <w:tc>
          <w:tcPr>
            <w:tcW w:w="6095" w:type="dxa"/>
            <w:shd w:val="clear" w:color="auto" w:fill="auto"/>
          </w:tcPr>
          <w:p w:rsidR="00E066AE" w:rsidRPr="00267B9B" w:rsidRDefault="00E066AE" w:rsidP="00E066AE">
            <w:pPr>
              <w:spacing w:after="0"/>
              <w:rPr>
                <w:b/>
                <w:sz w:val="24"/>
                <w:szCs w:val="24"/>
                <w:lang w:val="fr-CA"/>
              </w:rPr>
            </w:pPr>
            <w:r w:rsidRPr="00267B9B">
              <w:rPr>
                <w:b/>
                <w:sz w:val="24"/>
                <w:szCs w:val="24"/>
                <w:lang w:val="fr-CA"/>
              </w:rPr>
              <w:t>Groupe(s) de tâches :</w:t>
            </w:r>
          </w:p>
          <w:p w:rsidR="007773AE" w:rsidRPr="00267B9B" w:rsidRDefault="00B14568" w:rsidP="00267B9B">
            <w:pPr>
              <w:spacing w:after="0" w:line="240" w:lineRule="auto"/>
              <w:rPr>
                <w:sz w:val="24"/>
                <w:szCs w:val="24"/>
                <w:lang w:val="fr-CA"/>
              </w:rPr>
            </w:pPr>
            <w:r>
              <w:rPr>
                <w:sz w:val="24"/>
                <w:szCs w:val="24"/>
                <w:lang w:val="fr-CA"/>
              </w:rPr>
              <w:t>B2</w:t>
            </w:r>
            <w:r w:rsidR="007773AE" w:rsidRPr="00267B9B">
              <w:rPr>
                <w:sz w:val="24"/>
                <w:szCs w:val="24"/>
                <w:lang w:val="fr-CA"/>
              </w:rPr>
              <w:t xml:space="preserve"> : </w:t>
            </w:r>
            <w:r w:rsidRPr="00B14568">
              <w:rPr>
                <w:sz w:val="24"/>
                <w:szCs w:val="24"/>
                <w:lang w:val="fr-CA"/>
              </w:rPr>
              <w:t>Rédiger des textes continus</w:t>
            </w:r>
          </w:p>
          <w:p w:rsidR="006B60B9" w:rsidRPr="00267B9B" w:rsidRDefault="006B60B9" w:rsidP="00267B9B">
            <w:pPr>
              <w:spacing w:after="0"/>
              <w:rPr>
                <w:sz w:val="24"/>
                <w:szCs w:val="24"/>
                <w:lang w:val="fr-CA"/>
              </w:rPr>
            </w:pPr>
          </w:p>
        </w:tc>
      </w:tr>
      <w:tr w:rsidR="00E066AE" w:rsidRPr="00494692" w:rsidTr="00E066AE">
        <w:tc>
          <w:tcPr>
            <w:tcW w:w="10915" w:type="dxa"/>
            <w:gridSpan w:val="2"/>
            <w:shd w:val="clear" w:color="auto" w:fill="auto"/>
          </w:tcPr>
          <w:p w:rsidR="00E066AE" w:rsidRPr="00B424B3" w:rsidRDefault="00E066AE" w:rsidP="00E066AE">
            <w:pPr>
              <w:spacing w:after="0"/>
              <w:rPr>
                <w:b/>
                <w:sz w:val="24"/>
                <w:szCs w:val="24"/>
                <w:lang w:val="fr-CA"/>
              </w:rPr>
            </w:pPr>
            <w:r w:rsidRPr="00B424B3">
              <w:rPr>
                <w:b/>
                <w:sz w:val="24"/>
                <w:szCs w:val="24"/>
                <w:lang w:val="fr-CA"/>
              </w:rPr>
              <w:t>Indicateurs de niveau :</w:t>
            </w:r>
          </w:p>
          <w:p w:rsidR="00B14568" w:rsidRDefault="00B14568" w:rsidP="006B32A1">
            <w:pPr>
              <w:spacing w:after="0"/>
              <w:ind w:left="601" w:hanging="601"/>
              <w:rPr>
                <w:sz w:val="24"/>
                <w:szCs w:val="24"/>
                <w:lang w:val="fr-CA"/>
              </w:rPr>
            </w:pPr>
            <w:r>
              <w:rPr>
                <w:sz w:val="24"/>
                <w:szCs w:val="24"/>
                <w:lang w:val="fr-CA"/>
              </w:rPr>
              <w:t>B2.2</w:t>
            </w:r>
            <w:r w:rsidR="007773AE">
              <w:rPr>
                <w:sz w:val="24"/>
                <w:szCs w:val="24"/>
                <w:lang w:val="fr-CA"/>
              </w:rPr>
              <w:t xml:space="preserve"> : </w:t>
            </w:r>
            <w:r w:rsidRPr="00E23489">
              <w:rPr>
                <w:rFonts w:cs="Helvetica"/>
                <w:sz w:val="24"/>
                <w:szCs w:val="24"/>
                <w:lang w:val="fr-CA"/>
              </w:rPr>
              <w:t>Rédiger des textes pour expliquer et décrire des idées et de l’information</w:t>
            </w:r>
            <w:r w:rsidR="00753CA6">
              <w:rPr>
                <w:rFonts w:cs="Helvetica"/>
                <w:sz w:val="24"/>
                <w:szCs w:val="24"/>
                <w:lang w:val="fr-CA"/>
              </w:rPr>
              <w:t>.</w:t>
            </w:r>
            <w:r>
              <w:rPr>
                <w:sz w:val="24"/>
                <w:szCs w:val="24"/>
                <w:lang w:val="fr-CA"/>
              </w:rPr>
              <w:t xml:space="preserve"> </w:t>
            </w:r>
          </w:p>
          <w:p w:rsidR="00CE6C05" w:rsidRDefault="00586D5E" w:rsidP="00CE6C05">
            <w:pPr>
              <w:tabs>
                <w:tab w:val="left" w:pos="459"/>
              </w:tabs>
              <w:spacing w:after="0"/>
              <w:ind w:left="459" w:hanging="459"/>
              <w:rPr>
                <w:sz w:val="24"/>
                <w:szCs w:val="24"/>
                <w:lang w:val="fr-CA"/>
              </w:rPr>
            </w:pPr>
            <w:r>
              <w:rPr>
                <w:sz w:val="24"/>
                <w:szCs w:val="24"/>
                <w:lang w:val="fr-CA"/>
              </w:rPr>
              <w:t>D.2</w:t>
            </w:r>
            <w:r w:rsidR="00CE6C05">
              <w:rPr>
                <w:sz w:val="24"/>
                <w:szCs w:val="24"/>
                <w:lang w:val="fr-CA"/>
              </w:rPr>
              <w:t> :</w:t>
            </w:r>
            <w:r w:rsidR="00CE6C05">
              <w:rPr>
                <w:sz w:val="24"/>
                <w:szCs w:val="24"/>
                <w:lang w:val="fr-CA"/>
              </w:rPr>
              <w:tab/>
              <w:t xml:space="preserve"> </w:t>
            </w:r>
            <w:r w:rsidR="00B14568" w:rsidRPr="00B14568">
              <w:rPr>
                <w:sz w:val="24"/>
                <w:szCs w:val="24"/>
                <w:lang w:val="fr-CA"/>
              </w:rPr>
              <w:t xml:space="preserve">Établir des buts réalistes à court et à long terme; utiliser un nombre limité de stratégies d’apprentissage; </w:t>
            </w:r>
          </w:p>
          <w:p w:rsidR="007773AE" w:rsidRPr="00B424B3" w:rsidRDefault="00CE6C05" w:rsidP="00CE6C05">
            <w:pPr>
              <w:tabs>
                <w:tab w:val="left" w:pos="459"/>
              </w:tabs>
              <w:spacing w:after="0"/>
              <w:ind w:left="459" w:hanging="459"/>
              <w:rPr>
                <w:sz w:val="24"/>
                <w:szCs w:val="24"/>
                <w:lang w:val="fr-CA"/>
              </w:rPr>
            </w:pPr>
            <w:r>
              <w:rPr>
                <w:sz w:val="24"/>
                <w:szCs w:val="24"/>
                <w:lang w:val="fr-CA"/>
              </w:rPr>
              <w:tab/>
              <w:t xml:space="preserve"> </w:t>
            </w:r>
            <w:r w:rsidR="00B14568" w:rsidRPr="00B14568">
              <w:rPr>
                <w:sz w:val="24"/>
                <w:szCs w:val="24"/>
                <w:lang w:val="fr-CA"/>
              </w:rPr>
              <w:t>suivre son propre apprentissage</w:t>
            </w:r>
            <w:r w:rsidR="00753CA6">
              <w:rPr>
                <w:sz w:val="24"/>
                <w:szCs w:val="24"/>
                <w:lang w:val="fr-CA"/>
              </w:rPr>
              <w:t>.</w:t>
            </w:r>
          </w:p>
          <w:p w:rsidR="00E066AE" w:rsidRPr="00B424B3" w:rsidRDefault="00E066AE" w:rsidP="005C740C">
            <w:pPr>
              <w:spacing w:after="0"/>
              <w:ind w:left="601" w:hanging="601"/>
              <w:rPr>
                <w:b/>
                <w:sz w:val="24"/>
                <w:szCs w:val="24"/>
                <w:lang w:val="fr-CA"/>
              </w:rPr>
            </w:pPr>
          </w:p>
        </w:tc>
      </w:tr>
      <w:tr w:rsidR="00E066AE" w:rsidRPr="007B2A28" w:rsidTr="00E066AE">
        <w:tc>
          <w:tcPr>
            <w:tcW w:w="10915" w:type="dxa"/>
            <w:gridSpan w:val="2"/>
            <w:shd w:val="clear" w:color="auto" w:fill="auto"/>
          </w:tcPr>
          <w:p w:rsidR="00E066AE" w:rsidRPr="00B424B3" w:rsidRDefault="00E066AE" w:rsidP="00E066AE">
            <w:pPr>
              <w:spacing w:before="120" w:after="120"/>
              <w:rPr>
                <w:sz w:val="24"/>
                <w:szCs w:val="24"/>
                <w:lang w:val="fr-CA"/>
              </w:rPr>
            </w:pPr>
            <w:r w:rsidRPr="00B424B3">
              <w:rPr>
                <w:b/>
                <w:sz w:val="24"/>
                <w:szCs w:val="24"/>
                <w:lang w:val="fr-CA"/>
              </w:rPr>
              <w:t xml:space="preserve">Descripteurs du rendement : </w:t>
            </w:r>
            <w:r w:rsidR="005C740C" w:rsidRPr="00B424B3">
              <w:rPr>
                <w:sz w:val="24"/>
                <w:szCs w:val="24"/>
                <w:lang w:val="fr-CA"/>
              </w:rPr>
              <w:t>vo</w:t>
            </w:r>
            <w:r w:rsidRPr="00B424B3">
              <w:rPr>
                <w:sz w:val="24"/>
                <w:szCs w:val="24"/>
                <w:lang w:val="fr-CA"/>
              </w:rPr>
              <w:t xml:space="preserve">ir le tableau à la fin du document </w:t>
            </w:r>
          </w:p>
        </w:tc>
      </w:tr>
      <w:tr w:rsidR="00E066AE" w:rsidRPr="008A3F64" w:rsidTr="00E066AE">
        <w:tc>
          <w:tcPr>
            <w:tcW w:w="10915" w:type="dxa"/>
            <w:gridSpan w:val="2"/>
            <w:shd w:val="clear" w:color="auto" w:fill="auto"/>
          </w:tcPr>
          <w:p w:rsidR="00207634" w:rsidRDefault="00E066AE" w:rsidP="00EA1077">
            <w:pPr>
              <w:spacing w:after="0"/>
              <w:rPr>
                <w:b/>
                <w:sz w:val="24"/>
                <w:szCs w:val="24"/>
                <w:lang w:val="fr-CA"/>
              </w:rPr>
            </w:pPr>
            <w:r w:rsidRPr="00E23489">
              <w:rPr>
                <w:b/>
                <w:sz w:val="24"/>
                <w:szCs w:val="24"/>
                <w:lang w:val="fr-CA"/>
              </w:rPr>
              <w:t>Matériel requis :</w:t>
            </w:r>
          </w:p>
          <w:p w:rsidR="00B14568" w:rsidRPr="00985B0A" w:rsidRDefault="00B14568" w:rsidP="00B14568">
            <w:pPr>
              <w:pStyle w:val="Paragraphedeliste"/>
              <w:numPr>
                <w:ilvl w:val="0"/>
                <w:numId w:val="36"/>
              </w:numPr>
              <w:spacing w:after="0"/>
              <w:rPr>
                <w:b/>
                <w:sz w:val="24"/>
                <w:szCs w:val="24"/>
                <w:lang w:val="fr-CA"/>
              </w:rPr>
            </w:pPr>
            <w:r>
              <w:rPr>
                <w:sz w:val="24"/>
                <w:szCs w:val="24"/>
                <w:lang w:val="fr-CA"/>
              </w:rPr>
              <w:t xml:space="preserve">Article </w:t>
            </w:r>
            <w:r>
              <w:rPr>
                <w:i/>
                <w:sz w:val="24"/>
                <w:szCs w:val="24"/>
                <w:lang w:val="fr-CA"/>
              </w:rPr>
              <w:t>Mon Journal</w:t>
            </w:r>
            <w:r>
              <w:rPr>
                <w:sz w:val="24"/>
                <w:szCs w:val="24"/>
                <w:lang w:val="fr-CA"/>
              </w:rPr>
              <w:t xml:space="preserve"> (volume 68) : </w:t>
            </w:r>
            <w:r>
              <w:rPr>
                <w:i/>
                <w:sz w:val="24"/>
                <w:szCs w:val="24"/>
                <w:lang w:val="fr-CA"/>
              </w:rPr>
              <w:t>Conseils pour garder un emploi</w:t>
            </w:r>
          </w:p>
          <w:p w:rsidR="00985B0A" w:rsidRPr="00336045" w:rsidRDefault="007B2A28" w:rsidP="00985B0A">
            <w:pPr>
              <w:pStyle w:val="Paragraphedeliste"/>
              <w:spacing w:after="0" w:line="360" w:lineRule="auto"/>
              <w:rPr>
                <w:b/>
                <w:sz w:val="24"/>
                <w:szCs w:val="24"/>
                <w:lang w:val="fr-CA"/>
              </w:rPr>
            </w:pPr>
            <w:r>
              <w:fldChar w:fldCharType="begin"/>
            </w:r>
            <w:r w:rsidRPr="007B2A28">
              <w:rPr>
                <w:lang w:val="fr-CA"/>
              </w:rPr>
              <w:instrText xml:space="preserve"> HYPERLINK "http://www.centrefora.on.ca/sites/default/files/documents/MJ_automne_2013_0.pdf" </w:instrText>
            </w:r>
            <w:r>
              <w:fldChar w:fldCharType="separate"/>
            </w:r>
            <w:r w:rsidR="00985B0A" w:rsidRPr="007B2A28">
              <w:rPr>
                <w:rStyle w:val="Lienhypertexte"/>
                <w:sz w:val="24"/>
                <w:szCs w:val="24"/>
                <w:lang w:val="fr-CA"/>
              </w:rPr>
              <w:t>http://www.centrefora.on.ca/sites/default/files/documents/MJ_automne_2013_0.pdf</w:t>
            </w:r>
            <w:r>
              <w:rPr>
                <w:rStyle w:val="Lienhypertexte"/>
                <w:sz w:val="24"/>
                <w:szCs w:val="24"/>
              </w:rPr>
              <w:fldChar w:fldCharType="end"/>
            </w:r>
          </w:p>
          <w:p w:rsidR="008A3F64" w:rsidRPr="00B460D2" w:rsidRDefault="00EC50FD" w:rsidP="00EC50FD">
            <w:pPr>
              <w:pStyle w:val="Paragraphedeliste"/>
              <w:numPr>
                <w:ilvl w:val="0"/>
                <w:numId w:val="3"/>
              </w:numPr>
              <w:spacing w:after="0"/>
              <w:rPr>
                <w:b/>
                <w:sz w:val="24"/>
                <w:szCs w:val="24"/>
                <w:lang w:val="fr-CA"/>
              </w:rPr>
            </w:pPr>
            <w:r>
              <w:rPr>
                <w:sz w:val="24"/>
                <w:szCs w:val="24"/>
                <w:lang w:val="fr-CA"/>
              </w:rPr>
              <w:t>Ordinateur</w:t>
            </w:r>
          </w:p>
          <w:p w:rsidR="00B460D2" w:rsidRPr="00B460D2" w:rsidRDefault="00B460D2" w:rsidP="00EC50FD">
            <w:pPr>
              <w:pStyle w:val="Paragraphedeliste"/>
              <w:numPr>
                <w:ilvl w:val="0"/>
                <w:numId w:val="3"/>
              </w:numPr>
              <w:spacing w:after="0"/>
              <w:rPr>
                <w:b/>
                <w:sz w:val="24"/>
                <w:szCs w:val="24"/>
                <w:lang w:val="fr-CA"/>
              </w:rPr>
            </w:pPr>
            <w:r>
              <w:rPr>
                <w:sz w:val="24"/>
                <w:szCs w:val="24"/>
                <w:lang w:val="fr-CA"/>
              </w:rPr>
              <w:t>Cahier de travail personnel</w:t>
            </w:r>
          </w:p>
          <w:p w:rsidR="00267B9B" w:rsidRPr="00753CA6" w:rsidRDefault="00494692" w:rsidP="00B14568">
            <w:pPr>
              <w:pStyle w:val="Paragraphedeliste"/>
              <w:numPr>
                <w:ilvl w:val="0"/>
                <w:numId w:val="3"/>
              </w:numPr>
              <w:spacing w:after="0"/>
              <w:rPr>
                <w:b/>
                <w:sz w:val="24"/>
                <w:szCs w:val="24"/>
                <w:lang w:val="fr-CA"/>
              </w:rPr>
            </w:pPr>
            <w:r>
              <w:rPr>
                <w:sz w:val="24"/>
                <w:szCs w:val="24"/>
                <w:lang w:val="fr-CA"/>
              </w:rPr>
              <w:t>Internet</w:t>
            </w:r>
          </w:p>
          <w:p w:rsidR="00753CA6" w:rsidRPr="00B14568" w:rsidRDefault="00753CA6" w:rsidP="00753CA6">
            <w:pPr>
              <w:pStyle w:val="Paragraphedeliste"/>
              <w:spacing w:after="0"/>
              <w:rPr>
                <w:b/>
                <w:sz w:val="24"/>
                <w:szCs w:val="24"/>
                <w:lang w:val="fr-CA"/>
              </w:rPr>
            </w:pPr>
          </w:p>
        </w:tc>
      </w:tr>
    </w:tbl>
    <w:p w:rsidR="00267B9B" w:rsidRDefault="00267B9B" w:rsidP="00267B9B">
      <w:pPr>
        <w:spacing w:after="0" w:line="240" w:lineRule="auto"/>
        <w:rPr>
          <w:lang w:val="fr-CA"/>
        </w:rPr>
      </w:pPr>
    </w:p>
    <w:p w:rsidR="005C740C" w:rsidRPr="00326485" w:rsidRDefault="005C740C" w:rsidP="00267B9B">
      <w:pPr>
        <w:spacing w:after="0" w:line="240" w:lineRule="auto"/>
        <w:rPr>
          <w:lang w:val="fr-CA"/>
        </w:rPr>
      </w:pPr>
      <w:r w:rsidRPr="00326485">
        <w:rPr>
          <w:lang w:val="fr-CA"/>
        </w:rPr>
        <w:br w:type="page"/>
      </w:r>
    </w:p>
    <w:p w:rsidR="00DC5063" w:rsidRPr="00DC5063" w:rsidRDefault="001242EC" w:rsidP="00DC5063">
      <w:pPr>
        <w:rPr>
          <w:sz w:val="24"/>
          <w:szCs w:val="24"/>
          <w:lang w:val="fr-CA"/>
        </w:rPr>
      </w:pPr>
      <w:r w:rsidRPr="00DC4417">
        <w:rPr>
          <w:b/>
          <w:sz w:val="24"/>
          <w:szCs w:val="24"/>
          <w:lang w:val="fr-CA"/>
        </w:rPr>
        <w:lastRenderedPageBreak/>
        <w:t xml:space="preserve">Titre de la tâche : </w:t>
      </w:r>
      <w:r w:rsidR="00B14568" w:rsidRPr="00B14568">
        <w:rPr>
          <w:sz w:val="24"/>
          <w:szCs w:val="24"/>
          <w:lang w:val="fr-CA"/>
        </w:rPr>
        <w:t>Conseils pour garder un emploi</w:t>
      </w:r>
    </w:p>
    <w:p w:rsidR="00EA1077" w:rsidRDefault="00BF3550" w:rsidP="00F5261B">
      <w:pPr>
        <w:tabs>
          <w:tab w:val="left" w:pos="709"/>
        </w:tabs>
        <w:ind w:left="851" w:hanging="851"/>
        <w:rPr>
          <w:rFonts w:cs="Arial"/>
          <w:sz w:val="24"/>
          <w:szCs w:val="24"/>
          <w:lang w:val="fr-CA"/>
        </w:rPr>
      </w:pPr>
      <w:r w:rsidRPr="00DC4417">
        <w:rPr>
          <w:b/>
          <w:sz w:val="24"/>
          <w:szCs w:val="24"/>
          <w:lang w:val="fr-CA"/>
        </w:rPr>
        <w:t>Tâche :</w:t>
      </w:r>
      <w:r w:rsidRPr="00DC4417">
        <w:rPr>
          <w:sz w:val="24"/>
          <w:szCs w:val="24"/>
          <w:lang w:val="fr-CA"/>
        </w:rPr>
        <w:t xml:space="preserve"> </w:t>
      </w:r>
      <w:r w:rsidR="00B14568" w:rsidRPr="00B14568">
        <w:rPr>
          <w:rFonts w:cs="Arial"/>
          <w:sz w:val="24"/>
          <w:szCs w:val="24"/>
          <w:lang w:val="fr-CA"/>
        </w:rPr>
        <w:t>Identifier deux compétences à développer afin de devenir un meilleur employé.</w:t>
      </w:r>
    </w:p>
    <w:p w:rsidR="00B14568" w:rsidRDefault="00B14568" w:rsidP="00F5261B">
      <w:pPr>
        <w:pStyle w:val="Pa0"/>
        <w:rPr>
          <w:rFonts w:ascii="Calibri" w:hAnsi="Calibri"/>
          <w:b/>
          <w:bCs/>
          <w:color w:val="221E1F"/>
        </w:rPr>
      </w:pPr>
    </w:p>
    <w:p w:rsidR="006B60B9" w:rsidRDefault="00EC50FD" w:rsidP="00F5261B">
      <w:pPr>
        <w:pStyle w:val="Pa0"/>
        <w:rPr>
          <w:rFonts w:ascii="Calibri" w:hAnsi="Calibri"/>
          <w:b/>
          <w:bCs/>
          <w:color w:val="221E1F"/>
        </w:rPr>
      </w:pPr>
      <w:r>
        <w:rPr>
          <w:rFonts w:ascii="Calibri" w:hAnsi="Calibri"/>
          <w:b/>
          <w:bCs/>
          <w:color w:val="221E1F"/>
        </w:rPr>
        <w:t>Consignes pour la formatrice :</w:t>
      </w:r>
    </w:p>
    <w:p w:rsidR="00494692" w:rsidRDefault="00494692" w:rsidP="00494692">
      <w:pPr>
        <w:pStyle w:val="Default"/>
      </w:pPr>
    </w:p>
    <w:p w:rsidR="00494692" w:rsidRPr="00494692" w:rsidRDefault="00494692" w:rsidP="0049469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941"/>
        </w:tabs>
        <w:spacing w:line="276" w:lineRule="auto"/>
        <w:rPr>
          <w:rStyle w:val="A2"/>
          <w:rFonts w:ascii="Calibri" w:hAnsi="Calibri"/>
          <w:bCs/>
          <w:sz w:val="24"/>
          <w:szCs w:val="24"/>
        </w:rPr>
      </w:pPr>
      <w:r w:rsidRPr="00494692">
        <w:rPr>
          <w:rStyle w:val="A2"/>
          <w:bCs/>
          <w:sz w:val="24"/>
          <w:szCs w:val="24"/>
        </w:rPr>
        <w:t>►</w:t>
      </w:r>
      <w:r w:rsidRPr="00494692">
        <w:rPr>
          <w:rStyle w:val="A2"/>
          <w:rFonts w:ascii="Calibri" w:hAnsi="Calibri"/>
          <w:bCs/>
          <w:sz w:val="24"/>
          <w:szCs w:val="24"/>
        </w:rPr>
        <w:tab/>
        <w:t xml:space="preserve">Faire la lecture de l’article </w:t>
      </w:r>
      <w:r w:rsidRPr="00494692">
        <w:rPr>
          <w:rStyle w:val="A2"/>
          <w:rFonts w:ascii="Calibri" w:hAnsi="Calibri"/>
          <w:bCs/>
          <w:i/>
          <w:sz w:val="24"/>
          <w:szCs w:val="24"/>
        </w:rPr>
        <w:t>Conseils pour garder un emploi</w:t>
      </w:r>
      <w:r w:rsidRPr="00494692">
        <w:rPr>
          <w:rStyle w:val="A2"/>
          <w:rFonts w:ascii="Calibri" w:hAnsi="Calibri"/>
          <w:bCs/>
          <w:sz w:val="24"/>
          <w:szCs w:val="24"/>
        </w:rPr>
        <w:t xml:space="preserve"> au lien suivant :</w:t>
      </w:r>
      <w:r w:rsidRPr="00494692">
        <w:rPr>
          <w:rStyle w:val="A2"/>
          <w:rFonts w:ascii="Calibri" w:hAnsi="Calibri"/>
          <w:bCs/>
          <w:sz w:val="24"/>
          <w:szCs w:val="24"/>
        </w:rPr>
        <w:tab/>
      </w:r>
      <w:r w:rsidRPr="00494692">
        <w:rPr>
          <w:rStyle w:val="A2"/>
          <w:rFonts w:ascii="Calibri" w:hAnsi="Calibri"/>
          <w:bCs/>
          <w:sz w:val="24"/>
          <w:szCs w:val="24"/>
        </w:rPr>
        <w:tab/>
      </w:r>
    </w:p>
    <w:p w:rsidR="00494692" w:rsidRPr="00494692" w:rsidRDefault="00494692" w:rsidP="00494692">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941"/>
        </w:tabs>
        <w:spacing w:line="276" w:lineRule="auto"/>
        <w:rPr>
          <w:rFonts w:ascii="Calibri" w:hAnsi="Calibri"/>
        </w:rPr>
      </w:pPr>
      <w:r w:rsidRPr="00494692">
        <w:rPr>
          <w:rFonts w:ascii="Calibri" w:hAnsi="Calibri"/>
        </w:rPr>
        <w:tab/>
      </w:r>
      <w:hyperlink r:id="rId9" w:history="1">
        <w:r w:rsidRPr="00494692">
          <w:rPr>
            <w:rStyle w:val="Lienhypertexte"/>
            <w:rFonts w:ascii="Calibri" w:hAnsi="Calibri"/>
          </w:rPr>
          <w:t>http://www.centrefora.on.ca/sites/default/files/documents/MJ_automne_2013_0.pdf</w:t>
        </w:r>
      </w:hyperlink>
      <w:r w:rsidRPr="00494692">
        <w:rPr>
          <w:rFonts w:ascii="Calibri" w:hAnsi="Calibri"/>
        </w:rPr>
        <w:t xml:space="preserve"> </w:t>
      </w:r>
    </w:p>
    <w:p w:rsidR="00EC50FD" w:rsidRPr="00494692" w:rsidRDefault="00EC50FD" w:rsidP="00494692">
      <w:pPr>
        <w:pStyle w:val="Default"/>
        <w:spacing w:line="276" w:lineRule="auto"/>
        <w:rPr>
          <w:rFonts w:ascii="Calibri" w:hAnsi="Calibri"/>
        </w:rPr>
      </w:pPr>
    </w:p>
    <w:p w:rsidR="00B14568" w:rsidRPr="00494692" w:rsidRDefault="00B3646C" w:rsidP="00494692">
      <w:pPr>
        <w:spacing w:after="0"/>
        <w:ind w:left="709" w:hanging="709"/>
        <w:outlineLvl w:val="0"/>
        <w:rPr>
          <w:rStyle w:val="A2"/>
          <w:bCs/>
          <w:i/>
          <w:sz w:val="24"/>
          <w:szCs w:val="24"/>
          <w:lang w:val="fr-CA"/>
        </w:rPr>
      </w:pPr>
      <w:r w:rsidRPr="00494692">
        <w:rPr>
          <w:rStyle w:val="A2"/>
          <w:rFonts w:ascii="Arial" w:hAnsi="Arial" w:cs="Arial"/>
          <w:b/>
          <w:bCs/>
          <w:sz w:val="24"/>
          <w:szCs w:val="24"/>
          <w:lang w:val="fr-CA"/>
        </w:rPr>
        <w:t>►</w:t>
      </w:r>
      <w:r w:rsidRPr="00494692">
        <w:rPr>
          <w:rStyle w:val="A2"/>
          <w:b/>
          <w:bCs/>
          <w:sz w:val="24"/>
          <w:szCs w:val="24"/>
          <w:lang w:val="fr-CA"/>
        </w:rPr>
        <w:tab/>
      </w:r>
      <w:r w:rsidR="00B14568" w:rsidRPr="00494692">
        <w:rPr>
          <w:rStyle w:val="A2"/>
          <w:bCs/>
          <w:sz w:val="24"/>
          <w:szCs w:val="24"/>
          <w:lang w:val="fr-CA"/>
        </w:rPr>
        <w:t xml:space="preserve">Entamer une discussion sur les notions présentées dans l’article </w:t>
      </w:r>
      <w:r w:rsidR="00B14568" w:rsidRPr="001E6B73">
        <w:rPr>
          <w:rStyle w:val="A2"/>
          <w:bCs/>
          <w:i/>
          <w:sz w:val="24"/>
          <w:szCs w:val="24"/>
          <w:lang w:val="fr-CA"/>
        </w:rPr>
        <w:t>Conseils pour garder un emploi</w:t>
      </w:r>
      <w:r w:rsidR="00B14568" w:rsidRPr="00494692">
        <w:rPr>
          <w:rStyle w:val="A2"/>
          <w:bCs/>
          <w:sz w:val="24"/>
          <w:szCs w:val="24"/>
          <w:lang w:val="fr-CA"/>
        </w:rPr>
        <w:t>. Poser les questions suivantes aux personnes apprenantes : «Pourquoi est-il important de développer des compétences, aussi bien dans sa vie personnelle qu</w:t>
      </w:r>
      <w:r w:rsidR="00747A25" w:rsidRPr="00494692">
        <w:rPr>
          <w:rStyle w:val="A2"/>
          <w:bCs/>
          <w:sz w:val="24"/>
          <w:szCs w:val="24"/>
          <w:lang w:val="fr-CA"/>
        </w:rPr>
        <w:t xml:space="preserve">e dans sa vie professionnelle?» </w:t>
      </w:r>
      <w:r w:rsidR="00B14568" w:rsidRPr="00494692">
        <w:rPr>
          <w:rStyle w:val="A2"/>
          <w:b/>
          <w:bCs/>
          <w:sz w:val="24"/>
          <w:szCs w:val="24"/>
          <w:lang w:val="fr-CA"/>
        </w:rPr>
        <w:t>(</w:t>
      </w:r>
      <w:proofErr w:type="gramStart"/>
      <w:r w:rsidR="00B14568" w:rsidRPr="00494692">
        <w:rPr>
          <w:rStyle w:val="A2"/>
          <w:b/>
          <w:bCs/>
          <w:sz w:val="24"/>
          <w:szCs w:val="24"/>
          <w:lang w:val="fr-CA"/>
        </w:rPr>
        <w:t>atteindre</w:t>
      </w:r>
      <w:proofErr w:type="gramEnd"/>
      <w:r w:rsidR="00B14568" w:rsidRPr="00494692">
        <w:rPr>
          <w:rStyle w:val="A2"/>
          <w:b/>
          <w:bCs/>
          <w:sz w:val="24"/>
          <w:szCs w:val="24"/>
          <w:lang w:val="fr-CA"/>
        </w:rPr>
        <w:t xml:space="preserve"> des objectifs, maîtriser certains savoir-faire, bien réussir, contribuer au bon fonctionnement de la société)</w:t>
      </w:r>
      <w:r w:rsidR="00B14568" w:rsidRPr="00494692">
        <w:rPr>
          <w:rStyle w:val="A2"/>
          <w:bCs/>
          <w:sz w:val="24"/>
          <w:szCs w:val="24"/>
          <w:lang w:val="fr-CA"/>
        </w:rPr>
        <w:t xml:space="preserve"> «Quelles compétences faut-il posséder pour s’épanouir dans le monde du travail?» </w:t>
      </w:r>
      <w:r w:rsidR="00B14568" w:rsidRPr="00494692">
        <w:rPr>
          <w:rStyle w:val="A2"/>
          <w:b/>
          <w:bCs/>
          <w:sz w:val="24"/>
          <w:szCs w:val="24"/>
          <w:lang w:val="fr-CA"/>
        </w:rPr>
        <w:t>(</w:t>
      </w:r>
      <w:proofErr w:type="gramStart"/>
      <w:r w:rsidR="00B14568" w:rsidRPr="00494692">
        <w:rPr>
          <w:rStyle w:val="A2"/>
          <w:b/>
          <w:bCs/>
          <w:sz w:val="24"/>
          <w:szCs w:val="24"/>
          <w:lang w:val="fr-CA"/>
        </w:rPr>
        <w:t>honnêteté</w:t>
      </w:r>
      <w:proofErr w:type="gramEnd"/>
      <w:r w:rsidR="00B14568" w:rsidRPr="00494692">
        <w:rPr>
          <w:rStyle w:val="A2"/>
          <w:b/>
          <w:bCs/>
          <w:sz w:val="24"/>
          <w:szCs w:val="24"/>
          <w:lang w:val="fr-CA"/>
        </w:rPr>
        <w:t>, intégrité, ponctualité, coopération, fiabilité, indépendance, initiative, adaptabilité, etc.)</w:t>
      </w:r>
    </w:p>
    <w:p w:rsidR="00B14568" w:rsidRPr="00494692" w:rsidRDefault="00B14568" w:rsidP="00494692">
      <w:pPr>
        <w:spacing w:after="0"/>
        <w:ind w:left="709" w:hanging="709"/>
        <w:outlineLvl w:val="0"/>
        <w:rPr>
          <w:rStyle w:val="A2"/>
          <w:bCs/>
          <w:sz w:val="24"/>
          <w:szCs w:val="24"/>
          <w:lang w:val="fr-CA"/>
        </w:rPr>
      </w:pPr>
    </w:p>
    <w:p w:rsidR="00B14568" w:rsidRPr="00494692" w:rsidRDefault="00B14568" w:rsidP="00494692">
      <w:pPr>
        <w:spacing w:after="0"/>
        <w:ind w:left="709" w:hanging="709"/>
        <w:outlineLvl w:val="0"/>
        <w:rPr>
          <w:rStyle w:val="A2"/>
          <w:bCs/>
          <w:sz w:val="24"/>
          <w:szCs w:val="24"/>
          <w:lang w:val="fr-CA"/>
        </w:rPr>
      </w:pPr>
      <w:r w:rsidRPr="00494692">
        <w:rPr>
          <w:rStyle w:val="A2"/>
          <w:rFonts w:ascii="Arial" w:hAnsi="Arial" w:cs="Arial"/>
          <w:b/>
          <w:bCs/>
          <w:sz w:val="24"/>
          <w:szCs w:val="24"/>
          <w:lang w:val="fr-CA"/>
        </w:rPr>
        <w:t>►</w:t>
      </w:r>
      <w:r w:rsidRPr="00494692">
        <w:rPr>
          <w:rStyle w:val="A2"/>
          <w:b/>
          <w:bCs/>
          <w:sz w:val="24"/>
          <w:szCs w:val="24"/>
          <w:lang w:val="fr-CA"/>
        </w:rPr>
        <w:tab/>
      </w:r>
      <w:r w:rsidRPr="00494692">
        <w:rPr>
          <w:rStyle w:val="A2"/>
          <w:bCs/>
          <w:sz w:val="24"/>
          <w:szCs w:val="24"/>
          <w:lang w:val="fr-CA"/>
        </w:rPr>
        <w:t xml:space="preserve">Inviter les personnes apprenantes à réfléchir aux compétences qu’elles croient posséder et qui pourraient leur servir en milieu de travail. Leur demander d’en énumérer au moins trois dans leur cahier personnel. (Consulter l’inventaire des compétences sur le site Web de Services aux jeunes, au </w:t>
      </w:r>
      <w:r w:rsidR="007B2A28">
        <w:fldChar w:fldCharType="begin"/>
      </w:r>
      <w:r w:rsidR="007B2A28" w:rsidRPr="007B2A28">
        <w:rPr>
          <w:lang w:val="fr-CA"/>
        </w:rPr>
        <w:instrText xml:space="preserve"> HYPERLINK "http://www.jeunesse.gc.ca/fra/medias/inventaire_competences.shtml" </w:instrText>
      </w:r>
      <w:r w:rsidR="007B2A28">
        <w:fldChar w:fldCharType="separate"/>
      </w:r>
      <w:r w:rsidR="00747A25" w:rsidRPr="00494692">
        <w:rPr>
          <w:rStyle w:val="Lienhypertexte"/>
          <w:bCs/>
          <w:sz w:val="24"/>
          <w:szCs w:val="24"/>
          <w:lang w:val="fr-CA"/>
        </w:rPr>
        <w:t>www.jeunesse.gc.ca/fra/medias/inventaire_competences.shtml</w:t>
      </w:r>
      <w:r w:rsidR="007B2A28">
        <w:rPr>
          <w:rStyle w:val="Lienhypertexte"/>
          <w:bCs/>
          <w:sz w:val="24"/>
          <w:szCs w:val="24"/>
          <w:lang w:val="fr-CA"/>
        </w:rPr>
        <w:fldChar w:fldCharType="end"/>
      </w:r>
      <w:r w:rsidRPr="00494692">
        <w:rPr>
          <w:rStyle w:val="A2"/>
          <w:bCs/>
          <w:sz w:val="24"/>
          <w:szCs w:val="24"/>
          <w:lang w:val="fr-CA"/>
        </w:rPr>
        <w:t>, et l’afficher dans la classe au tableau blanc interactif ou l’imprimer et le distribuer aux personnes apprenantes.)</w:t>
      </w:r>
    </w:p>
    <w:p w:rsidR="00B14568" w:rsidRPr="00494692" w:rsidRDefault="00B14568" w:rsidP="00494692">
      <w:pPr>
        <w:spacing w:after="0"/>
        <w:ind w:left="709" w:hanging="709"/>
        <w:outlineLvl w:val="0"/>
        <w:rPr>
          <w:rStyle w:val="A2"/>
          <w:bCs/>
          <w:sz w:val="24"/>
          <w:szCs w:val="24"/>
          <w:lang w:val="fr-CA"/>
        </w:rPr>
      </w:pPr>
    </w:p>
    <w:p w:rsidR="00B14568" w:rsidRPr="00494692" w:rsidRDefault="00B14568" w:rsidP="00494692">
      <w:pPr>
        <w:spacing w:after="0"/>
        <w:ind w:left="709" w:hanging="709"/>
        <w:outlineLvl w:val="0"/>
        <w:rPr>
          <w:rStyle w:val="A2"/>
          <w:bCs/>
          <w:sz w:val="24"/>
          <w:szCs w:val="24"/>
          <w:lang w:val="fr-CA"/>
        </w:rPr>
      </w:pPr>
      <w:r w:rsidRPr="00494692">
        <w:rPr>
          <w:rStyle w:val="A2"/>
          <w:rFonts w:ascii="Arial" w:hAnsi="Arial" w:cs="Arial"/>
          <w:b/>
          <w:bCs/>
          <w:sz w:val="24"/>
          <w:szCs w:val="24"/>
          <w:lang w:val="fr-CA"/>
        </w:rPr>
        <w:t>►</w:t>
      </w:r>
      <w:r w:rsidRPr="00494692">
        <w:rPr>
          <w:rStyle w:val="A2"/>
          <w:b/>
          <w:bCs/>
          <w:sz w:val="24"/>
          <w:szCs w:val="24"/>
          <w:lang w:val="fr-CA"/>
        </w:rPr>
        <w:tab/>
      </w:r>
      <w:r w:rsidRPr="00494692">
        <w:rPr>
          <w:rStyle w:val="A2"/>
          <w:bCs/>
          <w:sz w:val="24"/>
          <w:szCs w:val="24"/>
          <w:lang w:val="fr-CA"/>
        </w:rPr>
        <w:t>Demander aux personnes apprenantes de choisir deux compétences qui leur seraient utiles en milieu de travail et qu’elles aimeraient acquérir ou améliorer. Les inviter à écrire dans leur cahier personnel comment elles pourraient développer ou améliorer ces compétences.</w:t>
      </w:r>
    </w:p>
    <w:p w:rsidR="00B14568" w:rsidRPr="00494692" w:rsidRDefault="00B14568" w:rsidP="00494692">
      <w:pPr>
        <w:spacing w:after="0"/>
        <w:ind w:left="709" w:hanging="709"/>
        <w:outlineLvl w:val="0"/>
        <w:rPr>
          <w:rStyle w:val="A2"/>
          <w:bCs/>
          <w:sz w:val="24"/>
          <w:szCs w:val="24"/>
          <w:lang w:val="fr-CA"/>
        </w:rPr>
      </w:pPr>
    </w:p>
    <w:p w:rsidR="0060419D" w:rsidRPr="0086344E" w:rsidRDefault="00B14568" w:rsidP="00494692">
      <w:pPr>
        <w:spacing w:after="0"/>
        <w:ind w:left="709" w:hanging="709"/>
        <w:outlineLvl w:val="0"/>
        <w:rPr>
          <w:rFonts w:asciiTheme="minorHAnsi" w:hAnsiTheme="minorHAnsi"/>
          <w:bCs/>
          <w:color w:val="221E1F"/>
          <w:sz w:val="24"/>
          <w:szCs w:val="24"/>
          <w:lang w:val="fr-CA"/>
        </w:rPr>
      </w:pPr>
      <w:r w:rsidRPr="00494692">
        <w:rPr>
          <w:rStyle w:val="A2"/>
          <w:rFonts w:ascii="Arial" w:hAnsi="Arial" w:cs="Arial"/>
          <w:b/>
          <w:bCs/>
          <w:sz w:val="24"/>
          <w:szCs w:val="24"/>
          <w:lang w:val="fr-CA"/>
        </w:rPr>
        <w:t>►</w:t>
      </w:r>
      <w:r w:rsidRPr="00494692">
        <w:rPr>
          <w:rStyle w:val="A2"/>
          <w:b/>
          <w:bCs/>
          <w:sz w:val="24"/>
          <w:szCs w:val="24"/>
          <w:lang w:val="fr-CA"/>
        </w:rPr>
        <w:tab/>
      </w:r>
      <w:r w:rsidRPr="00494692">
        <w:rPr>
          <w:rStyle w:val="A2"/>
          <w:bCs/>
          <w:sz w:val="24"/>
          <w:szCs w:val="24"/>
          <w:lang w:val="fr-CA"/>
        </w:rPr>
        <w:t xml:space="preserve">Leur demander de partager leurs réponses devant le groupe, c’est-à-dire de </w:t>
      </w:r>
      <w:proofErr w:type="gramStart"/>
      <w:r w:rsidRPr="00494692">
        <w:rPr>
          <w:rStyle w:val="A2"/>
          <w:bCs/>
          <w:sz w:val="24"/>
          <w:szCs w:val="24"/>
          <w:lang w:val="fr-CA"/>
        </w:rPr>
        <w:t>nommer</w:t>
      </w:r>
      <w:proofErr w:type="gramEnd"/>
      <w:r w:rsidRPr="00494692">
        <w:rPr>
          <w:rStyle w:val="A2"/>
          <w:bCs/>
          <w:sz w:val="24"/>
          <w:szCs w:val="24"/>
          <w:lang w:val="fr-CA"/>
        </w:rPr>
        <w:t xml:space="preserve"> les compétences qu’elles aimeraient développer et d’expliquer pourquoi elles les ont choisies.</w:t>
      </w:r>
      <w:r w:rsidRPr="00B14568">
        <w:rPr>
          <w:rStyle w:val="A2"/>
          <w:rFonts w:asciiTheme="minorHAnsi" w:hAnsiTheme="minorHAnsi"/>
          <w:bCs/>
          <w:sz w:val="24"/>
          <w:szCs w:val="24"/>
          <w:lang w:val="fr-CA"/>
        </w:rPr>
        <w:t xml:space="preserve"> </w:t>
      </w:r>
      <w:r w:rsidR="00326485">
        <w:rPr>
          <w:rStyle w:val="A2"/>
          <w:rFonts w:asciiTheme="minorHAnsi" w:hAnsiTheme="minorHAnsi"/>
          <w:bCs/>
          <w:sz w:val="24"/>
          <w:szCs w:val="24"/>
          <w:lang w:val="fr-CA"/>
        </w:rPr>
        <w:br w:type="page"/>
      </w:r>
    </w:p>
    <w:p w:rsidR="00450739" w:rsidRPr="00DC5063" w:rsidRDefault="00E04845" w:rsidP="00DC5063">
      <w:pPr>
        <w:rPr>
          <w:sz w:val="24"/>
          <w:szCs w:val="24"/>
          <w:lang w:val="fr-CA"/>
        </w:rPr>
      </w:pPr>
      <w:r w:rsidRPr="00B3646C">
        <w:rPr>
          <w:rFonts w:asciiTheme="minorHAnsi" w:hAnsiTheme="minorHAnsi"/>
          <w:b/>
          <w:sz w:val="24"/>
          <w:szCs w:val="24"/>
          <w:lang w:val="fr-CA"/>
        </w:rPr>
        <w:lastRenderedPageBreak/>
        <w:t xml:space="preserve">Titre de la tâche : </w:t>
      </w:r>
      <w:r w:rsidR="00B14568" w:rsidRPr="00B14568">
        <w:rPr>
          <w:sz w:val="24"/>
          <w:szCs w:val="24"/>
          <w:lang w:val="fr-CA"/>
        </w:rPr>
        <w:t>Conseils pour garder un emploi</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7B2A28"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326485" w:rsidRPr="007B2A28" w:rsidTr="00E066AE">
        <w:trPr>
          <w:trHeight w:val="576"/>
        </w:trPr>
        <w:tc>
          <w:tcPr>
            <w:tcW w:w="810" w:type="dxa"/>
          </w:tcPr>
          <w:p w:rsidR="00326485" w:rsidRPr="00E23489" w:rsidRDefault="00B14568" w:rsidP="00207634">
            <w:pPr>
              <w:spacing w:before="120" w:after="120"/>
              <w:rPr>
                <w:b/>
                <w:sz w:val="24"/>
                <w:szCs w:val="24"/>
                <w:lang w:val="fr-CA"/>
              </w:rPr>
            </w:pPr>
            <w:r>
              <w:rPr>
                <w:sz w:val="24"/>
                <w:szCs w:val="24"/>
                <w:lang w:val="fr-CA"/>
              </w:rPr>
              <w:t>B2.2</w:t>
            </w:r>
          </w:p>
        </w:tc>
        <w:tc>
          <w:tcPr>
            <w:tcW w:w="6822" w:type="dxa"/>
          </w:tcPr>
          <w:p w:rsidR="00326485" w:rsidRPr="00CB43F8" w:rsidRDefault="00B14568" w:rsidP="00586D5E">
            <w:pPr>
              <w:pStyle w:val="Paragraphedeliste"/>
              <w:numPr>
                <w:ilvl w:val="0"/>
                <w:numId w:val="7"/>
              </w:numPr>
              <w:spacing w:before="120" w:after="120" w:line="240" w:lineRule="auto"/>
              <w:ind w:left="714" w:hanging="357"/>
              <w:rPr>
                <w:sz w:val="24"/>
                <w:szCs w:val="24"/>
                <w:lang w:val="fr-CA"/>
              </w:rPr>
            </w:pPr>
            <w:r w:rsidRPr="00B14568">
              <w:rPr>
                <w:sz w:val="24"/>
                <w:szCs w:val="24"/>
                <w:lang w:val="fr-CA"/>
              </w:rPr>
              <w:t>rédige des textes pour expliquer ou décrire;</w:t>
            </w:r>
          </w:p>
        </w:tc>
        <w:tc>
          <w:tcPr>
            <w:tcW w:w="1008" w:type="dxa"/>
          </w:tcPr>
          <w:p w:rsidR="00326485" w:rsidRPr="00E23489" w:rsidRDefault="00326485" w:rsidP="00586D5E">
            <w:pPr>
              <w:pStyle w:val="NormalWeb"/>
              <w:spacing w:before="0" w:beforeAutospacing="0" w:after="120" w:afterAutospacing="0" w:line="240" w:lineRule="auto"/>
              <w:jc w:val="left"/>
              <w:rPr>
                <w:rFonts w:ascii="Calibri" w:hAnsi="Calibri" w:cs="Calibri"/>
                <w:lang w:val="fr-CA"/>
              </w:rPr>
            </w:pPr>
          </w:p>
        </w:tc>
        <w:tc>
          <w:tcPr>
            <w:tcW w:w="1008" w:type="dxa"/>
          </w:tcPr>
          <w:p w:rsidR="00326485" w:rsidRPr="00E23489" w:rsidRDefault="00326485" w:rsidP="00586D5E">
            <w:pPr>
              <w:pStyle w:val="NormalWeb"/>
              <w:spacing w:before="0" w:beforeAutospacing="0" w:after="120" w:afterAutospacing="0" w:line="240" w:lineRule="auto"/>
              <w:jc w:val="left"/>
              <w:rPr>
                <w:rFonts w:ascii="Calibri" w:hAnsi="Calibri" w:cs="Calibri"/>
                <w:lang w:val="fr-CA"/>
              </w:rPr>
            </w:pPr>
          </w:p>
        </w:tc>
        <w:tc>
          <w:tcPr>
            <w:tcW w:w="1008" w:type="dxa"/>
          </w:tcPr>
          <w:p w:rsidR="00326485" w:rsidRPr="00E23489" w:rsidRDefault="00326485" w:rsidP="00586D5E">
            <w:pPr>
              <w:spacing w:after="120" w:line="240" w:lineRule="auto"/>
              <w:rPr>
                <w:rFonts w:cs="Calibri"/>
                <w:sz w:val="24"/>
                <w:szCs w:val="24"/>
                <w:lang w:val="fr-CA"/>
              </w:rPr>
            </w:pPr>
          </w:p>
        </w:tc>
      </w:tr>
      <w:tr w:rsidR="00326485" w:rsidRPr="007B2A28" w:rsidTr="00E066AE">
        <w:trPr>
          <w:trHeight w:val="576"/>
        </w:trPr>
        <w:tc>
          <w:tcPr>
            <w:tcW w:w="810" w:type="dxa"/>
          </w:tcPr>
          <w:p w:rsidR="00326485" w:rsidRDefault="00326485" w:rsidP="00207634">
            <w:pPr>
              <w:spacing w:before="120" w:after="120"/>
              <w:rPr>
                <w:sz w:val="24"/>
                <w:szCs w:val="24"/>
                <w:lang w:val="fr-CA"/>
              </w:rPr>
            </w:pPr>
          </w:p>
        </w:tc>
        <w:tc>
          <w:tcPr>
            <w:tcW w:w="6822" w:type="dxa"/>
          </w:tcPr>
          <w:p w:rsidR="00326485" w:rsidRPr="0087632B" w:rsidRDefault="00B14568" w:rsidP="00586D5E">
            <w:pPr>
              <w:pStyle w:val="Paragraphedeliste"/>
              <w:numPr>
                <w:ilvl w:val="0"/>
                <w:numId w:val="7"/>
              </w:numPr>
              <w:spacing w:before="120" w:after="120" w:line="240" w:lineRule="auto"/>
              <w:ind w:left="714" w:hanging="357"/>
              <w:rPr>
                <w:sz w:val="24"/>
                <w:szCs w:val="24"/>
                <w:lang w:val="fr-CA"/>
              </w:rPr>
            </w:pPr>
            <w:r w:rsidRPr="00B14568">
              <w:rPr>
                <w:sz w:val="24"/>
                <w:szCs w:val="24"/>
                <w:lang w:val="fr-CA"/>
              </w:rPr>
              <w:t>communique ce qu’elle veut dire sur des sujets familiers pour un éventail limité d’objets et de publics;</w:t>
            </w:r>
          </w:p>
        </w:tc>
        <w:tc>
          <w:tcPr>
            <w:tcW w:w="1008" w:type="dxa"/>
          </w:tcPr>
          <w:p w:rsidR="00326485" w:rsidRPr="00E23489" w:rsidRDefault="00326485" w:rsidP="00586D5E">
            <w:pPr>
              <w:pStyle w:val="NormalWeb"/>
              <w:spacing w:before="0" w:beforeAutospacing="0" w:after="120" w:afterAutospacing="0" w:line="240" w:lineRule="auto"/>
              <w:jc w:val="left"/>
              <w:rPr>
                <w:rFonts w:ascii="Calibri" w:hAnsi="Calibri" w:cs="Calibri"/>
                <w:lang w:val="fr-CA"/>
              </w:rPr>
            </w:pPr>
          </w:p>
        </w:tc>
        <w:tc>
          <w:tcPr>
            <w:tcW w:w="1008" w:type="dxa"/>
          </w:tcPr>
          <w:p w:rsidR="00326485" w:rsidRPr="00E23489" w:rsidRDefault="00326485" w:rsidP="00586D5E">
            <w:pPr>
              <w:pStyle w:val="NormalWeb"/>
              <w:spacing w:before="0" w:beforeAutospacing="0" w:after="120" w:afterAutospacing="0" w:line="240" w:lineRule="auto"/>
              <w:jc w:val="left"/>
              <w:rPr>
                <w:rFonts w:ascii="Calibri" w:hAnsi="Calibri" w:cs="Calibri"/>
                <w:lang w:val="fr-CA"/>
              </w:rPr>
            </w:pPr>
          </w:p>
        </w:tc>
        <w:tc>
          <w:tcPr>
            <w:tcW w:w="1008" w:type="dxa"/>
          </w:tcPr>
          <w:p w:rsidR="00326485" w:rsidRPr="00E23489" w:rsidRDefault="00326485" w:rsidP="00586D5E">
            <w:pPr>
              <w:spacing w:after="120" w:line="240" w:lineRule="auto"/>
              <w:rPr>
                <w:rFonts w:cs="Calibri"/>
                <w:sz w:val="24"/>
                <w:szCs w:val="24"/>
                <w:lang w:val="fr-CA"/>
              </w:rPr>
            </w:pPr>
          </w:p>
        </w:tc>
      </w:tr>
      <w:tr w:rsidR="00326485" w:rsidRPr="007B2A28" w:rsidTr="00E066AE">
        <w:trPr>
          <w:trHeight w:val="576"/>
        </w:trPr>
        <w:tc>
          <w:tcPr>
            <w:tcW w:w="810" w:type="dxa"/>
          </w:tcPr>
          <w:p w:rsidR="00326485" w:rsidRDefault="00326485" w:rsidP="00207634">
            <w:pPr>
              <w:spacing w:before="120" w:after="120"/>
              <w:rPr>
                <w:sz w:val="24"/>
                <w:szCs w:val="24"/>
                <w:lang w:val="fr-CA"/>
              </w:rPr>
            </w:pPr>
          </w:p>
        </w:tc>
        <w:tc>
          <w:tcPr>
            <w:tcW w:w="6822" w:type="dxa"/>
          </w:tcPr>
          <w:p w:rsidR="00326485" w:rsidRPr="00DD210F" w:rsidRDefault="00B14568" w:rsidP="00586D5E">
            <w:pPr>
              <w:pStyle w:val="Paragraphedeliste"/>
              <w:numPr>
                <w:ilvl w:val="0"/>
                <w:numId w:val="7"/>
              </w:numPr>
              <w:spacing w:before="120" w:after="120" w:line="240" w:lineRule="auto"/>
              <w:ind w:left="714" w:hanging="357"/>
              <w:rPr>
                <w:sz w:val="24"/>
                <w:szCs w:val="24"/>
                <w:lang w:val="fr-CA"/>
              </w:rPr>
            </w:pPr>
            <w:r w:rsidRPr="00B14568">
              <w:rPr>
                <w:sz w:val="24"/>
                <w:szCs w:val="24"/>
                <w:lang w:val="fr-CA"/>
              </w:rPr>
              <w:t>utilise une structure de paragraphe pour relier les idées;</w:t>
            </w:r>
          </w:p>
        </w:tc>
        <w:tc>
          <w:tcPr>
            <w:tcW w:w="1008" w:type="dxa"/>
          </w:tcPr>
          <w:p w:rsidR="00326485" w:rsidRPr="00E23489" w:rsidRDefault="00326485" w:rsidP="00586D5E">
            <w:pPr>
              <w:pStyle w:val="NormalWeb"/>
              <w:spacing w:before="0" w:beforeAutospacing="0" w:after="120" w:afterAutospacing="0" w:line="240" w:lineRule="auto"/>
              <w:jc w:val="left"/>
              <w:rPr>
                <w:rFonts w:ascii="Calibri" w:hAnsi="Calibri" w:cs="Calibri"/>
                <w:lang w:val="fr-CA"/>
              </w:rPr>
            </w:pPr>
          </w:p>
        </w:tc>
        <w:tc>
          <w:tcPr>
            <w:tcW w:w="1008" w:type="dxa"/>
          </w:tcPr>
          <w:p w:rsidR="00326485" w:rsidRPr="00E23489" w:rsidRDefault="00326485" w:rsidP="00586D5E">
            <w:pPr>
              <w:pStyle w:val="NormalWeb"/>
              <w:spacing w:before="0" w:beforeAutospacing="0" w:after="120" w:afterAutospacing="0" w:line="240" w:lineRule="auto"/>
              <w:jc w:val="left"/>
              <w:rPr>
                <w:rFonts w:ascii="Calibri" w:hAnsi="Calibri" w:cs="Calibri"/>
                <w:lang w:val="fr-CA"/>
              </w:rPr>
            </w:pPr>
          </w:p>
        </w:tc>
        <w:tc>
          <w:tcPr>
            <w:tcW w:w="1008" w:type="dxa"/>
          </w:tcPr>
          <w:p w:rsidR="00326485" w:rsidRPr="00E23489" w:rsidRDefault="00326485" w:rsidP="00586D5E">
            <w:pPr>
              <w:spacing w:after="120" w:line="240" w:lineRule="auto"/>
              <w:rPr>
                <w:rFonts w:cs="Calibri"/>
                <w:sz w:val="24"/>
                <w:szCs w:val="24"/>
                <w:lang w:val="fr-CA"/>
              </w:rPr>
            </w:pPr>
          </w:p>
        </w:tc>
      </w:tr>
      <w:tr w:rsidR="00E04845" w:rsidRPr="007B2A28" w:rsidTr="00E066AE">
        <w:trPr>
          <w:trHeight w:val="576"/>
        </w:trPr>
        <w:tc>
          <w:tcPr>
            <w:tcW w:w="810" w:type="dxa"/>
          </w:tcPr>
          <w:p w:rsidR="00E04845" w:rsidRDefault="00E04845" w:rsidP="00207634">
            <w:pPr>
              <w:spacing w:before="120" w:after="120"/>
              <w:rPr>
                <w:sz w:val="24"/>
                <w:szCs w:val="24"/>
                <w:lang w:val="fr-CA"/>
              </w:rPr>
            </w:pPr>
          </w:p>
        </w:tc>
        <w:tc>
          <w:tcPr>
            <w:tcW w:w="6822" w:type="dxa"/>
          </w:tcPr>
          <w:p w:rsidR="00E04845" w:rsidRPr="00E04845" w:rsidRDefault="00B14568" w:rsidP="00586D5E">
            <w:pPr>
              <w:pStyle w:val="descriptor"/>
              <w:numPr>
                <w:ilvl w:val="0"/>
                <w:numId w:val="27"/>
              </w:numPr>
              <w:tabs>
                <w:tab w:val="clear" w:pos="560"/>
                <w:tab w:val="clear" w:pos="1120"/>
                <w:tab w:val="left" w:pos="0"/>
              </w:tabs>
              <w:ind w:left="714" w:hanging="357"/>
              <w:rPr>
                <w:rFonts w:ascii="Calibri" w:hAnsi="Calibri"/>
                <w:color w:val="auto"/>
                <w:sz w:val="24"/>
                <w:szCs w:val="24"/>
                <w:lang w:val="fr-CA"/>
              </w:rPr>
            </w:pPr>
            <w:r w:rsidRPr="00B14568">
              <w:rPr>
                <w:rFonts w:ascii="Calibri" w:hAnsi="Calibri"/>
                <w:color w:val="auto"/>
                <w:sz w:val="24"/>
                <w:szCs w:val="24"/>
                <w:lang w:val="fr-CA"/>
              </w:rPr>
              <w:t>utilise une ponctuation et un vocabulaire limités, appropriés à la tâche;</w:t>
            </w:r>
          </w:p>
        </w:tc>
        <w:tc>
          <w:tcPr>
            <w:tcW w:w="1008" w:type="dxa"/>
          </w:tcPr>
          <w:p w:rsidR="00E04845" w:rsidRPr="00E23489" w:rsidRDefault="00E04845" w:rsidP="00586D5E">
            <w:pPr>
              <w:pStyle w:val="NormalWeb"/>
              <w:spacing w:before="0" w:beforeAutospacing="0" w:after="120" w:afterAutospacing="0" w:line="240" w:lineRule="auto"/>
              <w:jc w:val="left"/>
              <w:rPr>
                <w:rFonts w:ascii="Calibri" w:hAnsi="Calibri" w:cs="Calibri"/>
                <w:lang w:val="fr-CA"/>
              </w:rPr>
            </w:pPr>
          </w:p>
        </w:tc>
        <w:tc>
          <w:tcPr>
            <w:tcW w:w="1008" w:type="dxa"/>
          </w:tcPr>
          <w:p w:rsidR="00E04845" w:rsidRPr="00E23489" w:rsidRDefault="00E04845" w:rsidP="00586D5E">
            <w:pPr>
              <w:pStyle w:val="NormalWeb"/>
              <w:spacing w:before="0" w:beforeAutospacing="0" w:after="120" w:afterAutospacing="0" w:line="240" w:lineRule="auto"/>
              <w:jc w:val="left"/>
              <w:rPr>
                <w:rFonts w:ascii="Calibri" w:hAnsi="Calibri" w:cs="Calibri"/>
                <w:lang w:val="fr-CA"/>
              </w:rPr>
            </w:pPr>
          </w:p>
        </w:tc>
        <w:tc>
          <w:tcPr>
            <w:tcW w:w="1008" w:type="dxa"/>
          </w:tcPr>
          <w:p w:rsidR="00E04845" w:rsidRPr="00E23489" w:rsidRDefault="00E04845" w:rsidP="00586D5E">
            <w:pPr>
              <w:spacing w:after="120" w:line="240" w:lineRule="auto"/>
              <w:rPr>
                <w:rFonts w:cs="Calibri"/>
                <w:sz w:val="24"/>
                <w:szCs w:val="24"/>
                <w:lang w:val="fr-CA"/>
              </w:rPr>
            </w:pPr>
          </w:p>
        </w:tc>
      </w:tr>
      <w:tr w:rsidR="00CB43F8" w:rsidRPr="007B2A28" w:rsidTr="00E066AE">
        <w:trPr>
          <w:trHeight w:val="576"/>
        </w:trPr>
        <w:tc>
          <w:tcPr>
            <w:tcW w:w="810" w:type="dxa"/>
          </w:tcPr>
          <w:p w:rsidR="00CB43F8" w:rsidRPr="00720E9C" w:rsidRDefault="00CB43F8" w:rsidP="00E066AE">
            <w:pPr>
              <w:spacing w:before="120" w:after="120"/>
              <w:rPr>
                <w:sz w:val="24"/>
                <w:szCs w:val="24"/>
                <w:lang w:val="fr-CA"/>
              </w:rPr>
            </w:pPr>
          </w:p>
        </w:tc>
        <w:tc>
          <w:tcPr>
            <w:tcW w:w="6822" w:type="dxa"/>
          </w:tcPr>
          <w:p w:rsidR="00CB43F8" w:rsidRPr="00CB43F8" w:rsidRDefault="00B14568" w:rsidP="00586D5E">
            <w:pPr>
              <w:pStyle w:val="Paragraphedeliste"/>
              <w:numPr>
                <w:ilvl w:val="0"/>
                <w:numId w:val="7"/>
              </w:numPr>
              <w:spacing w:before="120" w:after="120" w:line="240" w:lineRule="auto"/>
              <w:ind w:left="714" w:hanging="357"/>
              <w:rPr>
                <w:sz w:val="24"/>
                <w:szCs w:val="24"/>
                <w:lang w:val="fr-CA"/>
              </w:rPr>
            </w:pPr>
            <w:r w:rsidRPr="00B14568">
              <w:rPr>
                <w:sz w:val="24"/>
                <w:szCs w:val="24"/>
                <w:lang w:val="fr-CA"/>
              </w:rPr>
              <w:t>commence à sélectionner un ton et</w:t>
            </w:r>
            <w:r w:rsidR="00494692">
              <w:rPr>
                <w:sz w:val="24"/>
                <w:szCs w:val="24"/>
                <w:lang w:val="fr-CA"/>
              </w:rPr>
              <w:t xml:space="preserve"> des mots appropriés à la tâche.</w:t>
            </w:r>
          </w:p>
        </w:tc>
        <w:tc>
          <w:tcPr>
            <w:tcW w:w="1008" w:type="dxa"/>
          </w:tcPr>
          <w:p w:rsidR="00CB43F8" w:rsidRPr="00E23489" w:rsidRDefault="00CB43F8" w:rsidP="00586D5E">
            <w:pPr>
              <w:pStyle w:val="NormalWeb"/>
              <w:spacing w:before="0" w:beforeAutospacing="0" w:after="120" w:afterAutospacing="0" w:line="240" w:lineRule="auto"/>
              <w:jc w:val="left"/>
              <w:rPr>
                <w:rFonts w:ascii="Calibri" w:hAnsi="Calibri" w:cs="Calibri"/>
                <w:lang w:val="fr-CA"/>
              </w:rPr>
            </w:pPr>
          </w:p>
        </w:tc>
        <w:tc>
          <w:tcPr>
            <w:tcW w:w="1008" w:type="dxa"/>
          </w:tcPr>
          <w:p w:rsidR="00CB43F8" w:rsidRPr="00E23489" w:rsidRDefault="00CB43F8" w:rsidP="00586D5E">
            <w:pPr>
              <w:pStyle w:val="NormalWeb"/>
              <w:spacing w:before="0" w:beforeAutospacing="0" w:after="120" w:afterAutospacing="0" w:line="240" w:lineRule="auto"/>
              <w:jc w:val="left"/>
              <w:rPr>
                <w:rFonts w:ascii="Calibri" w:hAnsi="Calibri" w:cs="Calibri"/>
                <w:lang w:val="fr-CA"/>
              </w:rPr>
            </w:pPr>
          </w:p>
        </w:tc>
        <w:tc>
          <w:tcPr>
            <w:tcW w:w="1008" w:type="dxa"/>
          </w:tcPr>
          <w:p w:rsidR="00CB43F8" w:rsidRPr="00E23489" w:rsidRDefault="00CB43F8" w:rsidP="00586D5E">
            <w:pPr>
              <w:spacing w:after="120" w:line="240" w:lineRule="auto"/>
              <w:rPr>
                <w:rFonts w:cs="Calibri"/>
                <w:sz w:val="24"/>
                <w:szCs w:val="24"/>
                <w:lang w:val="fr-CA"/>
              </w:rPr>
            </w:pPr>
          </w:p>
        </w:tc>
      </w:tr>
      <w:tr w:rsidR="00CB43F8" w:rsidRPr="007B2A28" w:rsidTr="00E066AE">
        <w:trPr>
          <w:trHeight w:val="576"/>
        </w:trPr>
        <w:tc>
          <w:tcPr>
            <w:tcW w:w="810" w:type="dxa"/>
          </w:tcPr>
          <w:p w:rsidR="00CB43F8" w:rsidRPr="00720E9C" w:rsidRDefault="00B14568" w:rsidP="00E066AE">
            <w:pPr>
              <w:spacing w:before="120" w:after="120"/>
              <w:rPr>
                <w:sz w:val="24"/>
                <w:szCs w:val="24"/>
                <w:lang w:val="fr-CA"/>
              </w:rPr>
            </w:pPr>
            <w:r>
              <w:rPr>
                <w:sz w:val="24"/>
                <w:szCs w:val="24"/>
                <w:lang w:val="fr-CA"/>
              </w:rPr>
              <w:t>E.2</w:t>
            </w:r>
          </w:p>
        </w:tc>
        <w:tc>
          <w:tcPr>
            <w:tcW w:w="6822" w:type="dxa"/>
          </w:tcPr>
          <w:p w:rsidR="00CB43F8" w:rsidRPr="00CB43F8" w:rsidRDefault="00B14568" w:rsidP="00586D5E">
            <w:pPr>
              <w:pStyle w:val="Paragraphedeliste"/>
              <w:numPr>
                <w:ilvl w:val="0"/>
                <w:numId w:val="7"/>
              </w:numPr>
              <w:spacing w:before="120" w:after="120" w:line="240" w:lineRule="auto"/>
              <w:ind w:left="714" w:hanging="357"/>
              <w:rPr>
                <w:sz w:val="24"/>
                <w:szCs w:val="24"/>
                <w:lang w:val="fr-CA"/>
              </w:rPr>
            </w:pPr>
            <w:r w:rsidRPr="00B14568">
              <w:rPr>
                <w:sz w:val="24"/>
                <w:szCs w:val="24"/>
                <w:lang w:val="fr-CA"/>
              </w:rPr>
              <w:t>établit des buts réalistes à court et à long terme;</w:t>
            </w:r>
          </w:p>
        </w:tc>
        <w:tc>
          <w:tcPr>
            <w:tcW w:w="1008" w:type="dxa"/>
          </w:tcPr>
          <w:p w:rsidR="00CB43F8" w:rsidRPr="00E23489" w:rsidRDefault="00CB43F8" w:rsidP="00586D5E">
            <w:pPr>
              <w:pStyle w:val="NormalWeb"/>
              <w:spacing w:before="0" w:beforeAutospacing="0" w:after="120" w:afterAutospacing="0" w:line="240" w:lineRule="auto"/>
              <w:jc w:val="left"/>
              <w:rPr>
                <w:rFonts w:ascii="Calibri" w:hAnsi="Calibri" w:cs="Calibri"/>
                <w:lang w:val="fr-CA"/>
              </w:rPr>
            </w:pPr>
          </w:p>
        </w:tc>
        <w:tc>
          <w:tcPr>
            <w:tcW w:w="1008" w:type="dxa"/>
          </w:tcPr>
          <w:p w:rsidR="00CB43F8" w:rsidRPr="00E23489" w:rsidRDefault="00CB43F8" w:rsidP="00586D5E">
            <w:pPr>
              <w:pStyle w:val="NormalWeb"/>
              <w:spacing w:before="0" w:beforeAutospacing="0" w:after="120" w:afterAutospacing="0" w:line="240" w:lineRule="auto"/>
              <w:jc w:val="left"/>
              <w:rPr>
                <w:rFonts w:ascii="Calibri" w:hAnsi="Calibri" w:cs="Calibri"/>
                <w:lang w:val="fr-CA"/>
              </w:rPr>
            </w:pPr>
          </w:p>
        </w:tc>
        <w:tc>
          <w:tcPr>
            <w:tcW w:w="1008" w:type="dxa"/>
          </w:tcPr>
          <w:p w:rsidR="00CB43F8" w:rsidRPr="00E23489" w:rsidRDefault="00CB43F8" w:rsidP="00586D5E">
            <w:pPr>
              <w:spacing w:after="120" w:line="240" w:lineRule="auto"/>
              <w:rPr>
                <w:rFonts w:cs="Calibri"/>
                <w:sz w:val="24"/>
                <w:szCs w:val="24"/>
                <w:lang w:val="fr-CA"/>
              </w:rPr>
            </w:pPr>
          </w:p>
        </w:tc>
      </w:tr>
      <w:tr w:rsidR="00CB43F8" w:rsidRPr="007B2A28" w:rsidTr="00E066AE">
        <w:trPr>
          <w:trHeight w:val="576"/>
        </w:trPr>
        <w:tc>
          <w:tcPr>
            <w:tcW w:w="810" w:type="dxa"/>
          </w:tcPr>
          <w:p w:rsidR="00CB43F8" w:rsidRPr="00720E9C" w:rsidRDefault="00CB43F8" w:rsidP="00E066AE">
            <w:pPr>
              <w:spacing w:before="120" w:after="120"/>
              <w:rPr>
                <w:sz w:val="24"/>
                <w:szCs w:val="24"/>
                <w:lang w:val="fr-CA"/>
              </w:rPr>
            </w:pPr>
          </w:p>
        </w:tc>
        <w:tc>
          <w:tcPr>
            <w:tcW w:w="6822" w:type="dxa"/>
          </w:tcPr>
          <w:p w:rsidR="00CB43F8" w:rsidRPr="00CB43F8" w:rsidRDefault="00B14568" w:rsidP="00586D5E">
            <w:pPr>
              <w:pStyle w:val="Paragraphedeliste"/>
              <w:numPr>
                <w:ilvl w:val="0"/>
                <w:numId w:val="7"/>
              </w:numPr>
              <w:spacing w:before="120" w:after="120" w:line="240" w:lineRule="auto"/>
              <w:ind w:left="714" w:hanging="357"/>
              <w:rPr>
                <w:sz w:val="24"/>
                <w:szCs w:val="24"/>
                <w:lang w:val="fr-CA"/>
              </w:rPr>
            </w:pPr>
            <w:r w:rsidRPr="00B14568">
              <w:rPr>
                <w:sz w:val="24"/>
                <w:szCs w:val="24"/>
                <w:lang w:val="fr-CA"/>
              </w:rPr>
              <w:t>détermine les étapes requises pour atteindre ses buts;</w:t>
            </w:r>
          </w:p>
        </w:tc>
        <w:tc>
          <w:tcPr>
            <w:tcW w:w="1008" w:type="dxa"/>
          </w:tcPr>
          <w:p w:rsidR="00CB43F8" w:rsidRPr="00E23489" w:rsidRDefault="00CB43F8" w:rsidP="00586D5E">
            <w:pPr>
              <w:pStyle w:val="NormalWeb"/>
              <w:spacing w:before="0" w:beforeAutospacing="0" w:after="120" w:afterAutospacing="0" w:line="240" w:lineRule="auto"/>
              <w:jc w:val="left"/>
              <w:rPr>
                <w:rFonts w:ascii="Calibri" w:hAnsi="Calibri" w:cs="Calibri"/>
                <w:lang w:val="fr-CA"/>
              </w:rPr>
            </w:pPr>
          </w:p>
        </w:tc>
        <w:tc>
          <w:tcPr>
            <w:tcW w:w="1008" w:type="dxa"/>
          </w:tcPr>
          <w:p w:rsidR="00CB43F8" w:rsidRPr="00E23489" w:rsidRDefault="00CB43F8" w:rsidP="00586D5E">
            <w:pPr>
              <w:pStyle w:val="NormalWeb"/>
              <w:spacing w:before="0" w:beforeAutospacing="0" w:after="120" w:afterAutospacing="0" w:line="240" w:lineRule="auto"/>
              <w:jc w:val="left"/>
              <w:rPr>
                <w:rFonts w:ascii="Calibri" w:hAnsi="Calibri" w:cs="Calibri"/>
                <w:lang w:val="fr-CA"/>
              </w:rPr>
            </w:pPr>
          </w:p>
        </w:tc>
        <w:tc>
          <w:tcPr>
            <w:tcW w:w="1008" w:type="dxa"/>
          </w:tcPr>
          <w:p w:rsidR="00CB43F8" w:rsidRPr="00E23489" w:rsidRDefault="00CB43F8" w:rsidP="00586D5E">
            <w:pPr>
              <w:spacing w:after="120" w:line="240" w:lineRule="auto"/>
              <w:rPr>
                <w:rFonts w:cs="Calibri"/>
                <w:sz w:val="24"/>
                <w:szCs w:val="24"/>
                <w:lang w:val="fr-CA"/>
              </w:rPr>
            </w:pPr>
          </w:p>
        </w:tc>
      </w:tr>
      <w:tr w:rsidR="0087632B" w:rsidRPr="007B2A28" w:rsidTr="00E066AE">
        <w:trPr>
          <w:trHeight w:val="576"/>
        </w:trPr>
        <w:tc>
          <w:tcPr>
            <w:tcW w:w="810" w:type="dxa"/>
          </w:tcPr>
          <w:p w:rsidR="0087632B" w:rsidRPr="00720E9C" w:rsidRDefault="0087632B" w:rsidP="00E066AE">
            <w:pPr>
              <w:spacing w:before="120" w:after="120"/>
              <w:rPr>
                <w:sz w:val="24"/>
                <w:szCs w:val="24"/>
                <w:lang w:val="fr-CA"/>
              </w:rPr>
            </w:pPr>
          </w:p>
        </w:tc>
        <w:tc>
          <w:tcPr>
            <w:tcW w:w="6822" w:type="dxa"/>
          </w:tcPr>
          <w:p w:rsidR="0087632B" w:rsidRPr="0087632B" w:rsidRDefault="00B14568" w:rsidP="00586D5E">
            <w:pPr>
              <w:pStyle w:val="Paragraphedeliste"/>
              <w:numPr>
                <w:ilvl w:val="0"/>
                <w:numId w:val="7"/>
              </w:numPr>
              <w:spacing w:before="120" w:after="120" w:line="240" w:lineRule="auto"/>
              <w:ind w:left="714" w:hanging="357"/>
              <w:rPr>
                <w:sz w:val="24"/>
                <w:szCs w:val="24"/>
                <w:lang w:val="fr-CA"/>
              </w:rPr>
            </w:pPr>
            <w:r w:rsidRPr="00B14568">
              <w:rPr>
                <w:sz w:val="24"/>
                <w:szCs w:val="24"/>
                <w:lang w:val="fr-CA"/>
              </w:rPr>
              <w:t>détermine les obstacles à l’atteinte de ses buts;</w:t>
            </w:r>
          </w:p>
        </w:tc>
        <w:tc>
          <w:tcPr>
            <w:tcW w:w="1008" w:type="dxa"/>
          </w:tcPr>
          <w:p w:rsidR="0087632B" w:rsidRPr="00E23489" w:rsidRDefault="0087632B" w:rsidP="00586D5E">
            <w:pPr>
              <w:pStyle w:val="NormalWeb"/>
              <w:spacing w:before="0" w:beforeAutospacing="0" w:after="120" w:afterAutospacing="0" w:line="240" w:lineRule="auto"/>
              <w:jc w:val="left"/>
              <w:rPr>
                <w:rFonts w:ascii="Calibri" w:hAnsi="Calibri" w:cs="Calibri"/>
                <w:lang w:val="fr-CA"/>
              </w:rPr>
            </w:pPr>
          </w:p>
        </w:tc>
        <w:tc>
          <w:tcPr>
            <w:tcW w:w="1008" w:type="dxa"/>
          </w:tcPr>
          <w:p w:rsidR="0087632B" w:rsidRPr="00E23489" w:rsidRDefault="0087632B" w:rsidP="00586D5E">
            <w:pPr>
              <w:pStyle w:val="NormalWeb"/>
              <w:spacing w:before="0" w:beforeAutospacing="0" w:after="120" w:afterAutospacing="0" w:line="240" w:lineRule="auto"/>
              <w:jc w:val="left"/>
              <w:rPr>
                <w:rFonts w:ascii="Calibri" w:hAnsi="Calibri" w:cs="Calibri"/>
                <w:lang w:val="fr-CA"/>
              </w:rPr>
            </w:pPr>
          </w:p>
        </w:tc>
        <w:tc>
          <w:tcPr>
            <w:tcW w:w="1008" w:type="dxa"/>
          </w:tcPr>
          <w:p w:rsidR="0087632B" w:rsidRPr="00E23489" w:rsidRDefault="0087632B" w:rsidP="00586D5E">
            <w:pPr>
              <w:spacing w:after="120" w:line="240" w:lineRule="auto"/>
              <w:rPr>
                <w:rFonts w:cs="Calibri"/>
                <w:sz w:val="24"/>
                <w:szCs w:val="24"/>
                <w:lang w:val="fr-CA"/>
              </w:rPr>
            </w:pPr>
          </w:p>
        </w:tc>
      </w:tr>
      <w:tr w:rsidR="00DD210F" w:rsidRPr="007B2A28" w:rsidTr="00E066AE">
        <w:trPr>
          <w:trHeight w:val="576"/>
        </w:trPr>
        <w:tc>
          <w:tcPr>
            <w:tcW w:w="810" w:type="dxa"/>
          </w:tcPr>
          <w:p w:rsidR="00DD210F" w:rsidRPr="00720E9C" w:rsidRDefault="00DD210F" w:rsidP="00E066AE">
            <w:pPr>
              <w:spacing w:before="120" w:after="120"/>
              <w:rPr>
                <w:sz w:val="24"/>
                <w:szCs w:val="24"/>
                <w:lang w:val="fr-CA"/>
              </w:rPr>
            </w:pPr>
          </w:p>
        </w:tc>
        <w:tc>
          <w:tcPr>
            <w:tcW w:w="6822" w:type="dxa"/>
          </w:tcPr>
          <w:p w:rsidR="00DD210F" w:rsidRPr="00DD210F" w:rsidRDefault="00B14568" w:rsidP="00586D5E">
            <w:pPr>
              <w:pStyle w:val="Paragraphedeliste"/>
              <w:numPr>
                <w:ilvl w:val="0"/>
                <w:numId w:val="7"/>
              </w:numPr>
              <w:spacing w:before="120" w:after="120" w:line="240" w:lineRule="auto"/>
              <w:ind w:left="714" w:hanging="357"/>
              <w:rPr>
                <w:sz w:val="24"/>
                <w:szCs w:val="24"/>
                <w:lang w:val="fr-CA"/>
              </w:rPr>
            </w:pPr>
            <w:r w:rsidRPr="00B14568">
              <w:rPr>
                <w:sz w:val="24"/>
                <w:szCs w:val="24"/>
                <w:lang w:val="fr-CA"/>
              </w:rPr>
              <w:t>commence à adapter ses buts, ses activités et ses échéanciers en fonction des obs</w:t>
            </w:r>
            <w:r>
              <w:rPr>
                <w:sz w:val="24"/>
                <w:szCs w:val="24"/>
                <w:lang w:val="fr-CA"/>
              </w:rPr>
              <w:t>tacles à l’atteinte de ses buts;</w:t>
            </w:r>
          </w:p>
        </w:tc>
        <w:tc>
          <w:tcPr>
            <w:tcW w:w="1008" w:type="dxa"/>
          </w:tcPr>
          <w:p w:rsidR="00DD210F" w:rsidRPr="00E23489" w:rsidRDefault="00DD210F" w:rsidP="00586D5E">
            <w:pPr>
              <w:pStyle w:val="NormalWeb"/>
              <w:spacing w:before="0" w:beforeAutospacing="0" w:after="120" w:afterAutospacing="0" w:line="240" w:lineRule="auto"/>
              <w:jc w:val="left"/>
              <w:rPr>
                <w:rFonts w:ascii="Calibri" w:hAnsi="Calibri" w:cs="Calibri"/>
                <w:lang w:val="fr-CA"/>
              </w:rPr>
            </w:pPr>
          </w:p>
        </w:tc>
        <w:tc>
          <w:tcPr>
            <w:tcW w:w="1008" w:type="dxa"/>
          </w:tcPr>
          <w:p w:rsidR="00DD210F" w:rsidRPr="00E23489" w:rsidRDefault="00DD210F" w:rsidP="00586D5E">
            <w:pPr>
              <w:pStyle w:val="NormalWeb"/>
              <w:spacing w:before="0" w:beforeAutospacing="0" w:after="120" w:afterAutospacing="0" w:line="240" w:lineRule="auto"/>
              <w:jc w:val="left"/>
              <w:rPr>
                <w:rFonts w:ascii="Calibri" w:hAnsi="Calibri" w:cs="Calibri"/>
                <w:lang w:val="fr-CA"/>
              </w:rPr>
            </w:pPr>
          </w:p>
        </w:tc>
        <w:tc>
          <w:tcPr>
            <w:tcW w:w="1008" w:type="dxa"/>
          </w:tcPr>
          <w:p w:rsidR="00DD210F" w:rsidRPr="00E23489" w:rsidRDefault="00DD210F" w:rsidP="00586D5E">
            <w:pPr>
              <w:spacing w:after="120" w:line="240" w:lineRule="auto"/>
              <w:rPr>
                <w:rFonts w:cs="Calibri"/>
                <w:sz w:val="24"/>
                <w:szCs w:val="24"/>
                <w:lang w:val="fr-CA"/>
              </w:rPr>
            </w:pPr>
          </w:p>
        </w:tc>
      </w:tr>
      <w:tr w:rsidR="00586D5E" w:rsidRPr="00586D5E" w:rsidTr="00E066AE">
        <w:trPr>
          <w:trHeight w:val="576"/>
        </w:trPr>
        <w:tc>
          <w:tcPr>
            <w:tcW w:w="810" w:type="dxa"/>
          </w:tcPr>
          <w:p w:rsidR="00586D5E" w:rsidRPr="00720E9C" w:rsidRDefault="00586D5E" w:rsidP="00E066AE">
            <w:pPr>
              <w:spacing w:before="120" w:after="120"/>
              <w:rPr>
                <w:sz w:val="24"/>
                <w:szCs w:val="24"/>
                <w:lang w:val="fr-CA"/>
              </w:rPr>
            </w:pPr>
          </w:p>
        </w:tc>
        <w:tc>
          <w:tcPr>
            <w:tcW w:w="6822" w:type="dxa"/>
          </w:tcPr>
          <w:p w:rsidR="00586D5E" w:rsidRPr="00B14568" w:rsidRDefault="00586D5E" w:rsidP="00586D5E">
            <w:pPr>
              <w:pStyle w:val="Paragraphedeliste"/>
              <w:numPr>
                <w:ilvl w:val="0"/>
                <w:numId w:val="7"/>
              </w:numPr>
              <w:spacing w:before="120" w:after="120" w:line="240" w:lineRule="auto"/>
              <w:ind w:left="714" w:hanging="357"/>
              <w:rPr>
                <w:sz w:val="24"/>
                <w:szCs w:val="24"/>
                <w:lang w:val="fr-CA"/>
              </w:rPr>
            </w:pPr>
            <w:r w:rsidRPr="00B14568">
              <w:rPr>
                <w:sz w:val="24"/>
                <w:szCs w:val="24"/>
                <w:lang w:val="fr-CA"/>
              </w:rPr>
              <w:t>suit son propre apprentissage;</w:t>
            </w:r>
          </w:p>
        </w:tc>
        <w:tc>
          <w:tcPr>
            <w:tcW w:w="1008" w:type="dxa"/>
          </w:tcPr>
          <w:p w:rsidR="00586D5E" w:rsidRPr="00E23489" w:rsidRDefault="00586D5E" w:rsidP="00586D5E">
            <w:pPr>
              <w:pStyle w:val="NormalWeb"/>
              <w:spacing w:before="0" w:beforeAutospacing="0" w:after="120" w:afterAutospacing="0" w:line="240" w:lineRule="auto"/>
              <w:jc w:val="left"/>
              <w:rPr>
                <w:rFonts w:ascii="Calibri" w:hAnsi="Calibri" w:cs="Calibri"/>
                <w:lang w:val="fr-CA"/>
              </w:rPr>
            </w:pPr>
          </w:p>
        </w:tc>
        <w:tc>
          <w:tcPr>
            <w:tcW w:w="1008" w:type="dxa"/>
          </w:tcPr>
          <w:p w:rsidR="00586D5E" w:rsidRPr="00E23489" w:rsidRDefault="00586D5E" w:rsidP="00586D5E">
            <w:pPr>
              <w:pStyle w:val="NormalWeb"/>
              <w:spacing w:before="0" w:beforeAutospacing="0" w:after="120" w:afterAutospacing="0" w:line="240" w:lineRule="auto"/>
              <w:jc w:val="left"/>
              <w:rPr>
                <w:rFonts w:ascii="Calibri" w:hAnsi="Calibri" w:cs="Calibri"/>
                <w:lang w:val="fr-CA"/>
              </w:rPr>
            </w:pPr>
          </w:p>
        </w:tc>
        <w:tc>
          <w:tcPr>
            <w:tcW w:w="1008" w:type="dxa"/>
          </w:tcPr>
          <w:p w:rsidR="00586D5E" w:rsidRPr="00E23489" w:rsidRDefault="00586D5E" w:rsidP="00586D5E">
            <w:pPr>
              <w:spacing w:after="120" w:line="240" w:lineRule="auto"/>
              <w:rPr>
                <w:rFonts w:cs="Calibri"/>
                <w:sz w:val="24"/>
                <w:szCs w:val="24"/>
                <w:lang w:val="fr-CA"/>
              </w:rPr>
            </w:pPr>
          </w:p>
        </w:tc>
      </w:tr>
      <w:tr w:rsidR="00586D5E" w:rsidRPr="007B2A28" w:rsidTr="00E066AE">
        <w:trPr>
          <w:trHeight w:val="576"/>
        </w:trPr>
        <w:tc>
          <w:tcPr>
            <w:tcW w:w="810" w:type="dxa"/>
          </w:tcPr>
          <w:p w:rsidR="00586D5E" w:rsidRPr="00720E9C" w:rsidRDefault="00586D5E" w:rsidP="00E066AE">
            <w:pPr>
              <w:spacing w:before="120" w:after="120"/>
              <w:rPr>
                <w:sz w:val="24"/>
                <w:szCs w:val="24"/>
                <w:lang w:val="fr-CA"/>
              </w:rPr>
            </w:pPr>
          </w:p>
        </w:tc>
        <w:tc>
          <w:tcPr>
            <w:tcW w:w="6822" w:type="dxa"/>
          </w:tcPr>
          <w:p w:rsidR="00586D5E" w:rsidRPr="00B14568" w:rsidRDefault="00586D5E" w:rsidP="00586D5E">
            <w:pPr>
              <w:pStyle w:val="Paragraphedeliste"/>
              <w:numPr>
                <w:ilvl w:val="0"/>
                <w:numId w:val="7"/>
              </w:numPr>
              <w:spacing w:before="120" w:after="120" w:line="240" w:lineRule="auto"/>
              <w:ind w:left="714" w:hanging="357"/>
              <w:rPr>
                <w:sz w:val="24"/>
                <w:szCs w:val="24"/>
                <w:lang w:val="fr-CA"/>
              </w:rPr>
            </w:pPr>
            <w:r w:rsidRPr="008D59CA">
              <w:rPr>
                <w:sz w:val="24"/>
                <w:szCs w:val="24"/>
                <w:lang w:val="fr-CA"/>
              </w:rPr>
              <w:t>commence à trouver des façons d’améliorer son rendement.</w:t>
            </w:r>
          </w:p>
        </w:tc>
        <w:tc>
          <w:tcPr>
            <w:tcW w:w="1008" w:type="dxa"/>
          </w:tcPr>
          <w:p w:rsidR="00586D5E" w:rsidRPr="00E23489" w:rsidRDefault="00586D5E" w:rsidP="00586D5E">
            <w:pPr>
              <w:pStyle w:val="NormalWeb"/>
              <w:spacing w:before="0" w:beforeAutospacing="0" w:after="120" w:afterAutospacing="0" w:line="240" w:lineRule="auto"/>
              <w:jc w:val="left"/>
              <w:rPr>
                <w:rFonts w:ascii="Calibri" w:hAnsi="Calibri" w:cs="Calibri"/>
                <w:lang w:val="fr-CA"/>
              </w:rPr>
            </w:pPr>
          </w:p>
        </w:tc>
        <w:tc>
          <w:tcPr>
            <w:tcW w:w="1008" w:type="dxa"/>
          </w:tcPr>
          <w:p w:rsidR="00586D5E" w:rsidRPr="00E23489" w:rsidRDefault="00586D5E" w:rsidP="00586D5E">
            <w:pPr>
              <w:pStyle w:val="NormalWeb"/>
              <w:spacing w:before="0" w:beforeAutospacing="0" w:after="120" w:afterAutospacing="0" w:line="240" w:lineRule="auto"/>
              <w:jc w:val="left"/>
              <w:rPr>
                <w:rFonts w:ascii="Calibri" w:hAnsi="Calibri" w:cs="Calibri"/>
                <w:lang w:val="fr-CA"/>
              </w:rPr>
            </w:pPr>
          </w:p>
        </w:tc>
        <w:tc>
          <w:tcPr>
            <w:tcW w:w="1008" w:type="dxa"/>
          </w:tcPr>
          <w:p w:rsidR="00586D5E" w:rsidRPr="00E23489" w:rsidRDefault="00586D5E" w:rsidP="00586D5E">
            <w:pPr>
              <w:spacing w:after="120" w:line="240" w:lineRule="auto"/>
              <w:rPr>
                <w:rFonts w:cs="Calibri"/>
                <w:sz w:val="24"/>
                <w:szCs w:val="24"/>
                <w:lang w:val="fr-CA"/>
              </w:rPr>
            </w:pPr>
          </w:p>
        </w:tc>
      </w:tr>
    </w:tbl>
    <w:p w:rsidR="00F961D0" w:rsidRDefault="00F961D0" w:rsidP="00E066AE">
      <w:pPr>
        <w:spacing w:before="60" w:after="60"/>
        <w:rPr>
          <w:rFonts w:cs="Calibri"/>
          <w:b/>
          <w:sz w:val="24"/>
          <w:szCs w:val="24"/>
          <w:lang w:val="fr-CA"/>
        </w:rPr>
      </w:pPr>
    </w:p>
    <w:p w:rsidR="000045BC" w:rsidRDefault="000045BC" w:rsidP="00E066AE">
      <w:pPr>
        <w:spacing w:before="60" w:after="60"/>
        <w:rPr>
          <w:rFonts w:cs="Calibri"/>
          <w:b/>
          <w:sz w:val="24"/>
          <w:szCs w:val="24"/>
          <w:lang w:val="fr-CA"/>
        </w:rPr>
      </w:pPr>
    </w:p>
    <w:p w:rsidR="007B2A28" w:rsidRDefault="007B2A28">
      <w:pPr>
        <w:spacing w:after="0" w:line="240" w:lineRule="auto"/>
        <w:rPr>
          <w:rFonts w:asciiTheme="minorHAnsi" w:hAnsiTheme="minorHAnsi"/>
          <w:b/>
          <w:sz w:val="24"/>
          <w:szCs w:val="24"/>
          <w:lang w:val="fr-CA"/>
        </w:rPr>
      </w:pPr>
      <w:r>
        <w:rPr>
          <w:rFonts w:asciiTheme="minorHAnsi" w:hAnsiTheme="minorHAnsi"/>
          <w:b/>
          <w:sz w:val="24"/>
          <w:szCs w:val="24"/>
          <w:lang w:val="fr-CA"/>
        </w:rPr>
        <w:br w:type="page"/>
      </w:r>
    </w:p>
    <w:p w:rsidR="008D59CA" w:rsidRPr="00DC5063" w:rsidRDefault="008D59CA" w:rsidP="008D59CA">
      <w:pPr>
        <w:rPr>
          <w:sz w:val="24"/>
          <w:szCs w:val="24"/>
          <w:lang w:val="fr-CA"/>
        </w:rPr>
      </w:pPr>
      <w:bookmarkStart w:id="0" w:name="_GoBack"/>
      <w:bookmarkEnd w:id="0"/>
      <w:r w:rsidRPr="00B3646C">
        <w:rPr>
          <w:rFonts w:asciiTheme="minorHAnsi" w:hAnsiTheme="minorHAnsi"/>
          <w:b/>
          <w:sz w:val="24"/>
          <w:szCs w:val="24"/>
          <w:lang w:val="fr-CA"/>
        </w:rPr>
        <w:lastRenderedPageBreak/>
        <w:t xml:space="preserve">Titre de la tâche : </w:t>
      </w:r>
      <w:r w:rsidRPr="00B14568">
        <w:rPr>
          <w:sz w:val="24"/>
          <w:szCs w:val="24"/>
          <w:lang w:val="fr-CA"/>
        </w:rPr>
        <w:t>Conseils pour garder un emploi</w:t>
      </w:r>
    </w:p>
    <w:p w:rsidR="008D59CA" w:rsidRDefault="008D59CA" w:rsidP="00326485">
      <w:pPr>
        <w:spacing w:after="0" w:line="240" w:lineRule="auto"/>
        <w:rPr>
          <w:rFonts w:asciiTheme="minorHAnsi" w:hAnsiTheme="minorHAnsi"/>
          <w:b/>
          <w:sz w:val="24"/>
          <w:szCs w:val="24"/>
          <w:lang w:val="fr-CA"/>
        </w:rPr>
      </w:pPr>
    </w:p>
    <w:p w:rsidR="008D59CA" w:rsidRDefault="008D59CA" w:rsidP="00326485">
      <w:pPr>
        <w:spacing w:after="0" w:line="240" w:lineRule="auto"/>
        <w:rPr>
          <w:rFonts w:asciiTheme="minorHAnsi" w:hAnsiTheme="minorHAnsi"/>
          <w:b/>
          <w:sz w:val="24"/>
          <w:szCs w:val="24"/>
          <w:lang w:val="fr-CA"/>
        </w:rPr>
      </w:pPr>
    </w:p>
    <w:p w:rsidR="00F961D0" w:rsidRPr="00326485" w:rsidRDefault="008D59CA" w:rsidP="00326485">
      <w:pPr>
        <w:spacing w:after="0" w:line="240" w:lineRule="auto"/>
        <w:rPr>
          <w:rFonts w:asciiTheme="minorHAnsi" w:hAnsiTheme="minorHAnsi"/>
          <w:b/>
          <w:sz w:val="24"/>
          <w:szCs w:val="24"/>
          <w:lang w:val="fr-CA"/>
        </w:rPr>
      </w:pPr>
      <w:r>
        <w:rPr>
          <w:rFonts w:asciiTheme="minorHAnsi" w:hAnsiTheme="minorHAnsi" w:cs="Calibri"/>
          <w:b/>
          <w:sz w:val="24"/>
          <w:szCs w:val="24"/>
          <w:lang w:val="fr-CA"/>
        </w:rPr>
        <w:t>L</w:t>
      </w:r>
      <w:r w:rsidR="00E066AE" w:rsidRPr="00601308">
        <w:rPr>
          <w:rFonts w:asciiTheme="minorHAnsi" w:hAnsiTheme="minorHAnsi" w:cs="Calibri"/>
          <w:b/>
          <w:sz w:val="24"/>
          <w:szCs w:val="24"/>
          <w:lang w:val="fr-CA"/>
        </w:rPr>
        <w:t>a tâche :</w:t>
      </w:r>
      <w:r w:rsidR="00E066AE" w:rsidRPr="00601308">
        <w:rPr>
          <w:rFonts w:asciiTheme="minorHAnsi" w:hAnsiTheme="minorHAnsi" w:cs="Calibri"/>
          <w:b/>
          <w:sz w:val="24"/>
          <w:szCs w:val="24"/>
          <w:lang w:val="fr-CA"/>
        </w:rPr>
        <w:tab/>
      </w:r>
      <w:r w:rsidR="00E066AE" w:rsidRPr="00601308">
        <w:rPr>
          <w:rFonts w:asciiTheme="minorHAnsi" w:hAnsiTheme="minorHAnsi" w:cs="Calibri"/>
          <w:sz w:val="24"/>
          <w:szCs w:val="24"/>
          <w:lang w:val="fr-CA"/>
        </w:rPr>
        <w:t xml:space="preserve">a été réussie ___   </w:t>
      </w:r>
      <w:r w:rsidR="00E066AE" w:rsidRPr="00601308">
        <w:rPr>
          <w:rFonts w:asciiTheme="minorHAnsi" w:hAnsiTheme="minorHAnsi" w:cs="Calibri"/>
          <w:sz w:val="24"/>
          <w:szCs w:val="24"/>
          <w:lang w:val="fr-CA"/>
        </w:rPr>
        <w:tab/>
      </w:r>
      <w:r w:rsidR="00E066AE" w:rsidRPr="00601308">
        <w:rPr>
          <w:rFonts w:asciiTheme="minorHAnsi" w:hAnsiTheme="minorHAnsi" w:cs="Calibri"/>
          <w:sz w:val="24"/>
          <w:szCs w:val="24"/>
          <w:lang w:val="fr-CA"/>
        </w:rPr>
        <w:tab/>
        <w:t>doit être refaite ___</w:t>
      </w:r>
    </w:p>
    <w:p w:rsidR="00425960" w:rsidRPr="00601308" w:rsidRDefault="00425960" w:rsidP="00E066AE">
      <w:pPr>
        <w:spacing w:before="60" w:after="60"/>
        <w:rPr>
          <w:rFonts w:asciiTheme="minorHAnsi" w:hAnsiTheme="minorHAnsi"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7B2A28" w:rsidTr="00E066AE">
        <w:trPr>
          <w:trHeight w:val="341"/>
        </w:trPr>
        <w:tc>
          <w:tcPr>
            <w:tcW w:w="10285" w:type="dxa"/>
            <w:shd w:val="clear" w:color="auto" w:fill="auto"/>
            <w:vAlign w:val="center"/>
          </w:tcPr>
          <w:p w:rsidR="00E066AE" w:rsidRPr="00601308" w:rsidRDefault="00E066AE" w:rsidP="00E066AE">
            <w:pPr>
              <w:pStyle w:val="Titre4"/>
              <w:spacing w:before="0" w:after="0" w:line="276" w:lineRule="auto"/>
              <w:rPr>
                <w:rFonts w:asciiTheme="minorHAnsi" w:hAnsiTheme="minorHAnsi" w:cs="Calibri"/>
                <w:sz w:val="24"/>
                <w:szCs w:val="24"/>
                <w:lang w:val="fr-CA" w:eastAsia="en-US"/>
              </w:rPr>
            </w:pPr>
            <w:r w:rsidRPr="00601308">
              <w:rPr>
                <w:rFonts w:asciiTheme="minorHAnsi" w:hAnsiTheme="minorHAnsi" w:cs="Calibri"/>
                <w:sz w:val="24"/>
                <w:szCs w:val="24"/>
                <w:lang w:val="fr-CA" w:eastAsia="en-US"/>
              </w:rPr>
              <w:t>Commentaires de la personne apprenante</w:t>
            </w:r>
          </w:p>
        </w:tc>
      </w:tr>
      <w:tr w:rsidR="00E066AE" w:rsidRPr="007B2A28" w:rsidTr="00E066AE">
        <w:trPr>
          <w:trHeight w:val="1241"/>
        </w:trPr>
        <w:tc>
          <w:tcPr>
            <w:tcW w:w="10285" w:type="dxa"/>
          </w:tcPr>
          <w:p w:rsidR="00E066AE" w:rsidRPr="00601308" w:rsidRDefault="00E066AE"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tc>
      </w:tr>
    </w:tbl>
    <w:p w:rsidR="00670ABF" w:rsidRPr="00601308" w:rsidRDefault="00670ABF" w:rsidP="00E066AE">
      <w:pPr>
        <w:spacing w:after="0"/>
        <w:ind w:right="-324"/>
        <w:rPr>
          <w:rFonts w:asciiTheme="minorHAnsi" w:hAnsiTheme="minorHAnsi" w:cs="Calibri"/>
          <w:b/>
          <w:bCs/>
          <w:sz w:val="24"/>
          <w:szCs w:val="24"/>
          <w:lang w:val="fr-CA"/>
        </w:rPr>
      </w:pPr>
    </w:p>
    <w:p w:rsidR="00E066AE" w:rsidRPr="00601308" w:rsidRDefault="00E066AE" w:rsidP="00E066AE">
      <w:pPr>
        <w:spacing w:after="0"/>
        <w:ind w:right="-324"/>
        <w:rPr>
          <w:rFonts w:asciiTheme="minorHAnsi" w:hAnsiTheme="minorHAnsi" w:cs="Calibri"/>
          <w:b/>
          <w:bCs/>
          <w:sz w:val="24"/>
          <w:szCs w:val="24"/>
          <w:lang w:val="fr-CA"/>
        </w:rPr>
      </w:pPr>
      <w:r w:rsidRPr="00601308">
        <w:rPr>
          <w:rFonts w:asciiTheme="minorHAnsi" w:hAnsiTheme="minorHAnsi" w:cs="Calibri"/>
          <w:b/>
          <w:bCs/>
          <w:sz w:val="24"/>
          <w:szCs w:val="24"/>
          <w:lang w:val="fr-CA"/>
        </w:rPr>
        <w:t>____________________________</w:t>
      </w:r>
      <w:r w:rsidR="003C7A84" w:rsidRPr="00601308">
        <w:rPr>
          <w:rFonts w:asciiTheme="minorHAnsi" w:hAnsiTheme="minorHAnsi" w:cs="Calibri"/>
          <w:b/>
          <w:bCs/>
          <w:sz w:val="24"/>
          <w:szCs w:val="24"/>
          <w:lang w:val="fr-CA"/>
        </w:rPr>
        <w:t>______</w:t>
      </w:r>
      <w:r w:rsidR="00A807A0" w:rsidRPr="00601308">
        <w:rPr>
          <w:rFonts w:asciiTheme="minorHAnsi" w:hAnsiTheme="minorHAnsi" w:cs="Calibri"/>
          <w:b/>
          <w:bCs/>
          <w:sz w:val="24"/>
          <w:szCs w:val="24"/>
          <w:lang w:val="fr-CA"/>
        </w:rPr>
        <w:tab/>
      </w:r>
      <w:r w:rsidR="00A807A0" w:rsidRPr="00601308">
        <w:rPr>
          <w:rFonts w:asciiTheme="minorHAnsi" w:hAnsiTheme="minorHAnsi" w:cs="Calibri"/>
          <w:b/>
          <w:bCs/>
          <w:sz w:val="24"/>
          <w:szCs w:val="24"/>
          <w:lang w:val="fr-CA"/>
        </w:rPr>
        <w:tab/>
      </w:r>
      <w:r w:rsidR="00A807A0" w:rsidRPr="00601308">
        <w:rPr>
          <w:rFonts w:asciiTheme="minorHAnsi" w:hAnsiTheme="minorHAnsi" w:cs="Calibri"/>
          <w:b/>
          <w:bCs/>
          <w:sz w:val="24"/>
          <w:szCs w:val="24"/>
          <w:lang w:val="fr-CA"/>
        </w:rPr>
        <w:tab/>
      </w:r>
      <w:r w:rsidRPr="00601308">
        <w:rPr>
          <w:rFonts w:asciiTheme="minorHAnsi" w:hAnsiTheme="minorHAnsi" w:cs="Calibri"/>
          <w:b/>
          <w:bCs/>
          <w:sz w:val="24"/>
          <w:szCs w:val="24"/>
          <w:lang w:val="fr-CA"/>
        </w:rPr>
        <w:t>_________________</w:t>
      </w:r>
      <w:r w:rsidR="003C7A84" w:rsidRPr="00601308">
        <w:rPr>
          <w:rFonts w:asciiTheme="minorHAnsi" w:hAnsiTheme="minorHAnsi" w:cs="Calibri"/>
          <w:b/>
          <w:bCs/>
          <w:sz w:val="24"/>
          <w:szCs w:val="24"/>
          <w:lang w:val="fr-CA"/>
        </w:rPr>
        <w:t>_</w:t>
      </w:r>
      <w:r w:rsidRPr="00601308">
        <w:rPr>
          <w:rFonts w:asciiTheme="minorHAnsi" w:hAnsiTheme="minorHAnsi" w:cs="Calibri"/>
          <w:b/>
          <w:bCs/>
          <w:sz w:val="24"/>
          <w:szCs w:val="24"/>
          <w:lang w:val="fr-CA"/>
        </w:rPr>
        <w:t>________</w:t>
      </w:r>
      <w:r w:rsidR="003C7A84" w:rsidRPr="00601308">
        <w:rPr>
          <w:rFonts w:asciiTheme="minorHAnsi" w:hAnsiTheme="minorHAnsi" w:cs="Calibri"/>
          <w:b/>
          <w:bCs/>
          <w:sz w:val="24"/>
          <w:szCs w:val="24"/>
          <w:lang w:val="fr-CA"/>
        </w:rPr>
        <w:t>_____</w:t>
      </w:r>
    </w:p>
    <w:p w:rsidR="00E066AE" w:rsidRPr="00601308" w:rsidRDefault="00E066AE" w:rsidP="003C7A84">
      <w:pPr>
        <w:pStyle w:val="Titre4"/>
        <w:spacing w:before="0" w:after="0"/>
        <w:rPr>
          <w:rFonts w:asciiTheme="minorHAnsi" w:hAnsiTheme="minorHAnsi" w:cs="Calibri"/>
          <w:sz w:val="24"/>
          <w:szCs w:val="24"/>
          <w:lang w:val="fr-CA"/>
        </w:rPr>
      </w:pPr>
      <w:r w:rsidRPr="00601308">
        <w:rPr>
          <w:rFonts w:asciiTheme="minorHAnsi" w:hAnsiTheme="minorHAnsi" w:cs="Calibri"/>
          <w:sz w:val="24"/>
          <w:szCs w:val="24"/>
          <w:lang w:val="fr-CA"/>
        </w:rPr>
        <w:t>Formateur ou formatrice</w:t>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3C7A84" w:rsidRPr="00601308">
        <w:rPr>
          <w:rFonts w:asciiTheme="minorHAnsi" w:hAnsiTheme="minorHAnsi" w:cs="Calibri"/>
          <w:sz w:val="24"/>
          <w:szCs w:val="24"/>
          <w:lang w:val="fr-CA"/>
        </w:rPr>
        <w:t>Signature de la personne apprenante</w:t>
      </w:r>
      <w:r w:rsidR="003C7A84" w:rsidRPr="00601308">
        <w:rPr>
          <w:rFonts w:asciiTheme="minorHAnsi" w:hAnsiTheme="minorHAnsi" w:cs="Calibri"/>
          <w:sz w:val="24"/>
          <w:szCs w:val="24"/>
          <w:lang w:val="fr-CA"/>
        </w:rPr>
        <w:br/>
      </w:r>
      <w:r w:rsidRPr="00601308">
        <w:rPr>
          <w:rFonts w:asciiTheme="minorHAnsi" w:hAnsiTheme="minorHAnsi" w:cs="Calibri"/>
          <w:sz w:val="24"/>
          <w:szCs w:val="24"/>
          <w:lang w:val="fr-CA"/>
        </w:rPr>
        <w:t xml:space="preserve">(en lettres moulées) </w:t>
      </w:r>
    </w:p>
    <w:p w:rsidR="00E066AE" w:rsidRPr="00601308" w:rsidRDefault="00E066AE" w:rsidP="00A72621">
      <w:pPr>
        <w:rPr>
          <w:rFonts w:asciiTheme="minorHAnsi" w:hAnsiTheme="minorHAnsi" w:cs="Calibri"/>
          <w:sz w:val="24"/>
          <w:szCs w:val="24"/>
          <w:lang w:val="fr-CA"/>
        </w:rPr>
      </w:pPr>
    </w:p>
    <w:sectPr w:rsidR="00E066AE" w:rsidRPr="00601308" w:rsidSect="00D80060">
      <w:pgSz w:w="12240" w:h="15840"/>
      <w:pgMar w:top="720" w:right="1467"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6A" w:rsidRDefault="00D85F6A" w:rsidP="004C0FE9">
      <w:pPr>
        <w:spacing w:after="0" w:line="240" w:lineRule="auto"/>
      </w:pPr>
      <w:r>
        <w:separator/>
      </w:r>
    </w:p>
  </w:endnote>
  <w:endnote w:type="continuationSeparator" w:id="0">
    <w:p w:rsidR="00D85F6A" w:rsidRDefault="00D85F6A"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Palatino">
    <w:altName w:val="Book Antiqua"/>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6A" w:rsidRDefault="00D85F6A" w:rsidP="004C0FE9">
      <w:pPr>
        <w:spacing w:after="0" w:line="240" w:lineRule="auto"/>
      </w:pPr>
      <w:r>
        <w:separator/>
      </w:r>
    </w:p>
  </w:footnote>
  <w:footnote w:type="continuationSeparator" w:id="0">
    <w:p w:rsidR="00D85F6A" w:rsidRDefault="00D85F6A"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0A0"/>
    <w:multiLevelType w:val="hybridMultilevel"/>
    <w:tmpl w:val="42B443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DC57D87"/>
    <w:multiLevelType w:val="hybridMultilevel"/>
    <w:tmpl w:val="D23A92C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3">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4">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5">
    <w:nsid w:val="16F32795"/>
    <w:multiLevelType w:val="hybridMultilevel"/>
    <w:tmpl w:val="944250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7">
    <w:nsid w:val="18565D1A"/>
    <w:multiLevelType w:val="hybridMultilevel"/>
    <w:tmpl w:val="892490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B7C1E12"/>
    <w:multiLevelType w:val="hybridMultilevel"/>
    <w:tmpl w:val="87347D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0">
    <w:nsid w:val="1DDD50F2"/>
    <w:multiLevelType w:val="hybridMultilevel"/>
    <w:tmpl w:val="B62C52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12">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13">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nsid w:val="3ADE0718"/>
    <w:multiLevelType w:val="hybridMultilevel"/>
    <w:tmpl w:val="6434AAE6"/>
    <w:lvl w:ilvl="0" w:tplc="FEE0758E">
      <w:start w:val="1"/>
      <w:numFmt w:val="decimal"/>
      <w:lvlText w:val="%1."/>
      <w:lvlJc w:val="left"/>
      <w:pPr>
        <w:ind w:left="7986" w:hanging="360"/>
      </w:pPr>
      <w:rPr>
        <w:rFonts w:ascii="Palatino Linotype" w:hAnsi="Palatino Linotype" w:hint="default"/>
        <w:b w:val="0"/>
        <w:sz w:val="22"/>
      </w:rPr>
    </w:lvl>
    <w:lvl w:ilvl="1" w:tplc="0C0C0019" w:tentative="1">
      <w:start w:val="1"/>
      <w:numFmt w:val="lowerLetter"/>
      <w:lvlText w:val="%2."/>
      <w:lvlJc w:val="left"/>
      <w:pPr>
        <w:ind w:left="8706" w:hanging="360"/>
      </w:pPr>
    </w:lvl>
    <w:lvl w:ilvl="2" w:tplc="0C0C001B" w:tentative="1">
      <w:start w:val="1"/>
      <w:numFmt w:val="lowerRoman"/>
      <w:lvlText w:val="%3."/>
      <w:lvlJc w:val="right"/>
      <w:pPr>
        <w:ind w:left="9426" w:hanging="180"/>
      </w:pPr>
    </w:lvl>
    <w:lvl w:ilvl="3" w:tplc="0C0C000F" w:tentative="1">
      <w:start w:val="1"/>
      <w:numFmt w:val="decimal"/>
      <w:lvlText w:val="%4."/>
      <w:lvlJc w:val="left"/>
      <w:pPr>
        <w:ind w:left="10146" w:hanging="360"/>
      </w:pPr>
    </w:lvl>
    <w:lvl w:ilvl="4" w:tplc="0C0C0019" w:tentative="1">
      <w:start w:val="1"/>
      <w:numFmt w:val="lowerLetter"/>
      <w:lvlText w:val="%5."/>
      <w:lvlJc w:val="left"/>
      <w:pPr>
        <w:ind w:left="10866" w:hanging="360"/>
      </w:pPr>
    </w:lvl>
    <w:lvl w:ilvl="5" w:tplc="0C0C001B" w:tentative="1">
      <w:start w:val="1"/>
      <w:numFmt w:val="lowerRoman"/>
      <w:lvlText w:val="%6."/>
      <w:lvlJc w:val="right"/>
      <w:pPr>
        <w:ind w:left="11586" w:hanging="180"/>
      </w:pPr>
    </w:lvl>
    <w:lvl w:ilvl="6" w:tplc="0C0C000F" w:tentative="1">
      <w:start w:val="1"/>
      <w:numFmt w:val="decimal"/>
      <w:lvlText w:val="%7."/>
      <w:lvlJc w:val="left"/>
      <w:pPr>
        <w:ind w:left="12306" w:hanging="360"/>
      </w:pPr>
    </w:lvl>
    <w:lvl w:ilvl="7" w:tplc="0C0C0019" w:tentative="1">
      <w:start w:val="1"/>
      <w:numFmt w:val="lowerLetter"/>
      <w:lvlText w:val="%8."/>
      <w:lvlJc w:val="left"/>
      <w:pPr>
        <w:ind w:left="13026" w:hanging="360"/>
      </w:pPr>
    </w:lvl>
    <w:lvl w:ilvl="8" w:tplc="0C0C001B" w:tentative="1">
      <w:start w:val="1"/>
      <w:numFmt w:val="lowerRoman"/>
      <w:lvlText w:val="%9."/>
      <w:lvlJc w:val="right"/>
      <w:pPr>
        <w:ind w:left="13746" w:hanging="180"/>
      </w:pPr>
    </w:lvl>
  </w:abstractNum>
  <w:abstractNum w:abstractNumId="16">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DF116F5"/>
    <w:multiLevelType w:val="hybridMultilevel"/>
    <w:tmpl w:val="F664F44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22B3102"/>
    <w:multiLevelType w:val="hybridMultilevel"/>
    <w:tmpl w:val="B922F5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20">
    <w:nsid w:val="45E81E29"/>
    <w:multiLevelType w:val="hybridMultilevel"/>
    <w:tmpl w:val="A86CCCDC"/>
    <w:lvl w:ilvl="0" w:tplc="907C8076">
      <w:start w:val="1"/>
      <w:numFmt w:val="bullet"/>
      <w:lvlText w:val=""/>
      <w:lvlJc w:val="left"/>
      <w:pPr>
        <w:ind w:left="720" w:hanging="360"/>
      </w:pPr>
      <w:rPr>
        <w:rFonts w:ascii="Symbol" w:hAnsi="Symbol" w:hint="default"/>
      </w:rPr>
    </w:lvl>
    <w:lvl w:ilvl="1" w:tplc="94C83100">
      <w:start w:val="1"/>
      <w:numFmt w:val="bullet"/>
      <w:lvlText w:val="o"/>
      <w:lvlJc w:val="left"/>
      <w:pPr>
        <w:ind w:left="1440" w:hanging="360"/>
      </w:pPr>
      <w:rPr>
        <w:rFonts w:ascii="Courier New" w:hAnsi="Courier New" w:cs="Courier New" w:hint="default"/>
        <w:sz w:val="24"/>
        <w:szCs w:val="24"/>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21">
    <w:nsid w:val="491743AB"/>
    <w:multiLevelType w:val="hybridMultilevel"/>
    <w:tmpl w:val="14B6DF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54F63325"/>
    <w:multiLevelType w:val="hybridMultilevel"/>
    <w:tmpl w:val="88627F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57BC0A6E"/>
    <w:multiLevelType w:val="hybridMultilevel"/>
    <w:tmpl w:val="AE1E63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5CA14D57"/>
    <w:multiLevelType w:val="hybridMultilevel"/>
    <w:tmpl w:val="ADA6247A"/>
    <w:lvl w:ilvl="0" w:tplc="C158C590">
      <w:start w:val="1"/>
      <w:numFmt w:val="decimal"/>
      <w:lvlText w:val="%1."/>
      <w:lvlJc w:val="left"/>
      <w:pPr>
        <w:ind w:left="620" w:hanging="360"/>
      </w:pPr>
      <w:rPr>
        <w:rFonts w:hint="default"/>
      </w:rPr>
    </w:lvl>
    <w:lvl w:ilvl="1" w:tplc="0C0C0019" w:tentative="1">
      <w:start w:val="1"/>
      <w:numFmt w:val="lowerLetter"/>
      <w:lvlText w:val="%2."/>
      <w:lvlJc w:val="left"/>
      <w:pPr>
        <w:ind w:left="1340" w:hanging="360"/>
      </w:pPr>
    </w:lvl>
    <w:lvl w:ilvl="2" w:tplc="0C0C001B" w:tentative="1">
      <w:start w:val="1"/>
      <w:numFmt w:val="lowerRoman"/>
      <w:lvlText w:val="%3."/>
      <w:lvlJc w:val="right"/>
      <w:pPr>
        <w:ind w:left="2060" w:hanging="180"/>
      </w:pPr>
    </w:lvl>
    <w:lvl w:ilvl="3" w:tplc="0C0C000F" w:tentative="1">
      <w:start w:val="1"/>
      <w:numFmt w:val="decimal"/>
      <w:lvlText w:val="%4."/>
      <w:lvlJc w:val="left"/>
      <w:pPr>
        <w:ind w:left="2780" w:hanging="360"/>
      </w:pPr>
    </w:lvl>
    <w:lvl w:ilvl="4" w:tplc="0C0C0019" w:tentative="1">
      <w:start w:val="1"/>
      <w:numFmt w:val="lowerLetter"/>
      <w:lvlText w:val="%5."/>
      <w:lvlJc w:val="left"/>
      <w:pPr>
        <w:ind w:left="3500" w:hanging="360"/>
      </w:pPr>
    </w:lvl>
    <w:lvl w:ilvl="5" w:tplc="0C0C001B" w:tentative="1">
      <w:start w:val="1"/>
      <w:numFmt w:val="lowerRoman"/>
      <w:lvlText w:val="%6."/>
      <w:lvlJc w:val="right"/>
      <w:pPr>
        <w:ind w:left="4220" w:hanging="180"/>
      </w:pPr>
    </w:lvl>
    <w:lvl w:ilvl="6" w:tplc="0C0C000F" w:tentative="1">
      <w:start w:val="1"/>
      <w:numFmt w:val="decimal"/>
      <w:lvlText w:val="%7."/>
      <w:lvlJc w:val="left"/>
      <w:pPr>
        <w:ind w:left="4940" w:hanging="360"/>
      </w:pPr>
    </w:lvl>
    <w:lvl w:ilvl="7" w:tplc="0C0C0019" w:tentative="1">
      <w:start w:val="1"/>
      <w:numFmt w:val="lowerLetter"/>
      <w:lvlText w:val="%8."/>
      <w:lvlJc w:val="left"/>
      <w:pPr>
        <w:ind w:left="5660" w:hanging="360"/>
      </w:pPr>
    </w:lvl>
    <w:lvl w:ilvl="8" w:tplc="0C0C001B" w:tentative="1">
      <w:start w:val="1"/>
      <w:numFmt w:val="lowerRoman"/>
      <w:lvlText w:val="%9."/>
      <w:lvlJc w:val="right"/>
      <w:pPr>
        <w:ind w:left="6380" w:hanging="180"/>
      </w:pPr>
    </w:lvl>
  </w:abstractNum>
  <w:abstractNum w:abstractNumId="26">
    <w:nsid w:val="61431B89"/>
    <w:multiLevelType w:val="hybridMultilevel"/>
    <w:tmpl w:val="1F1000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68D5035A"/>
    <w:multiLevelType w:val="hybridMultilevel"/>
    <w:tmpl w:val="E6E8E09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nsid w:val="69E71A2A"/>
    <w:multiLevelType w:val="hybridMultilevel"/>
    <w:tmpl w:val="F4D667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nsid w:val="71F63A4C"/>
    <w:multiLevelType w:val="hybridMultilevel"/>
    <w:tmpl w:val="8402B25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1">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32">
    <w:nsid w:val="7B7E532D"/>
    <w:multiLevelType w:val="hybridMultilevel"/>
    <w:tmpl w:val="79728B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7DD822FB"/>
    <w:multiLevelType w:val="hybridMultilevel"/>
    <w:tmpl w:val="725CA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nsid w:val="7EB94115"/>
    <w:multiLevelType w:val="hybridMultilevel"/>
    <w:tmpl w:val="B21E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204ED1"/>
    <w:multiLevelType w:val="hybridMultilevel"/>
    <w:tmpl w:val="E4E8341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11"/>
  </w:num>
  <w:num w:numId="3">
    <w:abstractNumId w:val="20"/>
  </w:num>
  <w:num w:numId="4">
    <w:abstractNumId w:val="31"/>
  </w:num>
  <w:num w:numId="5">
    <w:abstractNumId w:val="3"/>
  </w:num>
  <w:num w:numId="6">
    <w:abstractNumId w:val="2"/>
  </w:num>
  <w:num w:numId="7">
    <w:abstractNumId w:val="12"/>
  </w:num>
  <w:num w:numId="8">
    <w:abstractNumId w:val="16"/>
  </w:num>
  <w:num w:numId="9">
    <w:abstractNumId w:val="29"/>
  </w:num>
  <w:num w:numId="10">
    <w:abstractNumId w:val="14"/>
  </w:num>
  <w:num w:numId="11">
    <w:abstractNumId w:val="19"/>
  </w:num>
  <w:num w:numId="12">
    <w:abstractNumId w:val="6"/>
  </w:num>
  <w:num w:numId="13">
    <w:abstractNumId w:val="9"/>
  </w:num>
  <w:num w:numId="14">
    <w:abstractNumId w:val="13"/>
  </w:num>
  <w:num w:numId="15">
    <w:abstractNumId w:val="24"/>
  </w:num>
  <w:num w:numId="16">
    <w:abstractNumId w:val="30"/>
  </w:num>
  <w:num w:numId="17">
    <w:abstractNumId w:val="15"/>
  </w:num>
  <w:num w:numId="18">
    <w:abstractNumId w:val="25"/>
  </w:num>
  <w:num w:numId="19">
    <w:abstractNumId w:val="34"/>
  </w:num>
  <w:num w:numId="20">
    <w:abstractNumId w:val="0"/>
  </w:num>
  <w:num w:numId="21">
    <w:abstractNumId w:val="10"/>
  </w:num>
  <w:num w:numId="22">
    <w:abstractNumId w:val="28"/>
  </w:num>
  <w:num w:numId="23">
    <w:abstractNumId w:val="17"/>
  </w:num>
  <w:num w:numId="24">
    <w:abstractNumId w:val="32"/>
  </w:num>
  <w:num w:numId="25">
    <w:abstractNumId w:val="8"/>
  </w:num>
  <w:num w:numId="26">
    <w:abstractNumId w:val="7"/>
  </w:num>
  <w:num w:numId="27">
    <w:abstractNumId w:val="1"/>
  </w:num>
  <w:num w:numId="28">
    <w:abstractNumId w:val="22"/>
  </w:num>
  <w:num w:numId="29">
    <w:abstractNumId w:val="35"/>
  </w:num>
  <w:num w:numId="30">
    <w:abstractNumId w:val="18"/>
  </w:num>
  <w:num w:numId="31">
    <w:abstractNumId w:val="5"/>
  </w:num>
  <w:num w:numId="32">
    <w:abstractNumId w:val="21"/>
  </w:num>
  <w:num w:numId="33">
    <w:abstractNumId w:val="27"/>
  </w:num>
  <w:num w:numId="34">
    <w:abstractNumId w:val="23"/>
  </w:num>
  <w:num w:numId="35">
    <w:abstractNumId w:val="26"/>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045BC"/>
    <w:rsid w:val="00010100"/>
    <w:rsid w:val="00013E59"/>
    <w:rsid w:val="00021395"/>
    <w:rsid w:val="000238F7"/>
    <w:rsid w:val="000316C8"/>
    <w:rsid w:val="000D1EAE"/>
    <w:rsid w:val="000E433A"/>
    <w:rsid w:val="001242EC"/>
    <w:rsid w:val="00141618"/>
    <w:rsid w:val="00171760"/>
    <w:rsid w:val="001E6B73"/>
    <w:rsid w:val="001F27DD"/>
    <w:rsid w:val="002022C4"/>
    <w:rsid w:val="00207634"/>
    <w:rsid w:val="00242B7B"/>
    <w:rsid w:val="00256290"/>
    <w:rsid w:val="00267B9B"/>
    <w:rsid w:val="00275649"/>
    <w:rsid w:val="00276AFF"/>
    <w:rsid w:val="002972BC"/>
    <w:rsid w:val="002D6065"/>
    <w:rsid w:val="002E637D"/>
    <w:rsid w:val="002E74A8"/>
    <w:rsid w:val="002F0498"/>
    <w:rsid w:val="002F735C"/>
    <w:rsid w:val="00300DE7"/>
    <w:rsid w:val="0030388E"/>
    <w:rsid w:val="00307EF2"/>
    <w:rsid w:val="00326485"/>
    <w:rsid w:val="00336045"/>
    <w:rsid w:val="003378DE"/>
    <w:rsid w:val="00351116"/>
    <w:rsid w:val="00353553"/>
    <w:rsid w:val="00371855"/>
    <w:rsid w:val="003C3F37"/>
    <w:rsid w:val="003C5F7C"/>
    <w:rsid w:val="003C7A84"/>
    <w:rsid w:val="003D79F7"/>
    <w:rsid w:val="003E190A"/>
    <w:rsid w:val="003E7994"/>
    <w:rsid w:val="00412074"/>
    <w:rsid w:val="00416FD6"/>
    <w:rsid w:val="0042278D"/>
    <w:rsid w:val="00425960"/>
    <w:rsid w:val="00437B0D"/>
    <w:rsid w:val="004416BB"/>
    <w:rsid w:val="004456E3"/>
    <w:rsid w:val="00450739"/>
    <w:rsid w:val="00456072"/>
    <w:rsid w:val="00493578"/>
    <w:rsid w:val="00493887"/>
    <w:rsid w:val="00494692"/>
    <w:rsid w:val="00496C13"/>
    <w:rsid w:val="004A1DAA"/>
    <w:rsid w:val="004B33E3"/>
    <w:rsid w:val="004C0FE9"/>
    <w:rsid w:val="004D087F"/>
    <w:rsid w:val="004D733B"/>
    <w:rsid w:val="0051070E"/>
    <w:rsid w:val="00517166"/>
    <w:rsid w:val="0057737A"/>
    <w:rsid w:val="005817EA"/>
    <w:rsid w:val="00586D5E"/>
    <w:rsid w:val="005B27C4"/>
    <w:rsid w:val="005C740C"/>
    <w:rsid w:val="00601308"/>
    <w:rsid w:val="0060419D"/>
    <w:rsid w:val="00606CC2"/>
    <w:rsid w:val="00624B35"/>
    <w:rsid w:val="00650FD2"/>
    <w:rsid w:val="00656D5D"/>
    <w:rsid w:val="0066502A"/>
    <w:rsid w:val="00670ABF"/>
    <w:rsid w:val="006969A9"/>
    <w:rsid w:val="006B32A1"/>
    <w:rsid w:val="006B60B9"/>
    <w:rsid w:val="006B75F4"/>
    <w:rsid w:val="006C47E5"/>
    <w:rsid w:val="006D0D70"/>
    <w:rsid w:val="006D779D"/>
    <w:rsid w:val="006D7992"/>
    <w:rsid w:val="006E5852"/>
    <w:rsid w:val="00720E9C"/>
    <w:rsid w:val="0072313A"/>
    <w:rsid w:val="00742FD8"/>
    <w:rsid w:val="00747A25"/>
    <w:rsid w:val="00753CA6"/>
    <w:rsid w:val="007572A2"/>
    <w:rsid w:val="007773AE"/>
    <w:rsid w:val="00784404"/>
    <w:rsid w:val="007B2A28"/>
    <w:rsid w:val="007C1935"/>
    <w:rsid w:val="007C4A9A"/>
    <w:rsid w:val="007D1D22"/>
    <w:rsid w:val="008120A9"/>
    <w:rsid w:val="00813EBC"/>
    <w:rsid w:val="00823490"/>
    <w:rsid w:val="00826525"/>
    <w:rsid w:val="008343E5"/>
    <w:rsid w:val="00843335"/>
    <w:rsid w:val="0086344E"/>
    <w:rsid w:val="0087360B"/>
    <w:rsid w:val="0087632B"/>
    <w:rsid w:val="008A3F64"/>
    <w:rsid w:val="008D19D1"/>
    <w:rsid w:val="008D59CA"/>
    <w:rsid w:val="00907129"/>
    <w:rsid w:val="00917D11"/>
    <w:rsid w:val="00937A84"/>
    <w:rsid w:val="0096352D"/>
    <w:rsid w:val="00985A1C"/>
    <w:rsid w:val="00985B0A"/>
    <w:rsid w:val="009B6A0A"/>
    <w:rsid w:val="009C7E75"/>
    <w:rsid w:val="009E04DE"/>
    <w:rsid w:val="009F11F9"/>
    <w:rsid w:val="009F1BDC"/>
    <w:rsid w:val="009F638C"/>
    <w:rsid w:val="009F7429"/>
    <w:rsid w:val="00A02E87"/>
    <w:rsid w:val="00A12C50"/>
    <w:rsid w:val="00A57E4B"/>
    <w:rsid w:val="00A70EFD"/>
    <w:rsid w:val="00A72621"/>
    <w:rsid w:val="00A72DC5"/>
    <w:rsid w:val="00A7527F"/>
    <w:rsid w:val="00A807A0"/>
    <w:rsid w:val="00A87E6D"/>
    <w:rsid w:val="00A90794"/>
    <w:rsid w:val="00A97FBE"/>
    <w:rsid w:val="00AA3B2E"/>
    <w:rsid w:val="00AC701D"/>
    <w:rsid w:val="00B14568"/>
    <w:rsid w:val="00B3646C"/>
    <w:rsid w:val="00B40C83"/>
    <w:rsid w:val="00B424B3"/>
    <w:rsid w:val="00B45DF2"/>
    <w:rsid w:val="00B460D2"/>
    <w:rsid w:val="00B61362"/>
    <w:rsid w:val="00B6395C"/>
    <w:rsid w:val="00B75FFE"/>
    <w:rsid w:val="00BA3729"/>
    <w:rsid w:val="00BC6C8F"/>
    <w:rsid w:val="00BD439C"/>
    <w:rsid w:val="00BF3550"/>
    <w:rsid w:val="00C53F78"/>
    <w:rsid w:val="00CB3A34"/>
    <w:rsid w:val="00CB43F8"/>
    <w:rsid w:val="00CD1F1F"/>
    <w:rsid w:val="00CE6C05"/>
    <w:rsid w:val="00CF0B32"/>
    <w:rsid w:val="00D00492"/>
    <w:rsid w:val="00D00DCD"/>
    <w:rsid w:val="00D0478E"/>
    <w:rsid w:val="00D05157"/>
    <w:rsid w:val="00D05379"/>
    <w:rsid w:val="00D129CD"/>
    <w:rsid w:val="00D15861"/>
    <w:rsid w:val="00D35108"/>
    <w:rsid w:val="00D37D1D"/>
    <w:rsid w:val="00D51BF9"/>
    <w:rsid w:val="00D70B4F"/>
    <w:rsid w:val="00D74E2A"/>
    <w:rsid w:val="00D80060"/>
    <w:rsid w:val="00D85F6A"/>
    <w:rsid w:val="00D924C0"/>
    <w:rsid w:val="00D92FF1"/>
    <w:rsid w:val="00D936CD"/>
    <w:rsid w:val="00DB44FD"/>
    <w:rsid w:val="00DC4417"/>
    <w:rsid w:val="00DC5063"/>
    <w:rsid w:val="00DD1973"/>
    <w:rsid w:val="00DD210F"/>
    <w:rsid w:val="00DE2F1D"/>
    <w:rsid w:val="00DF2519"/>
    <w:rsid w:val="00DF755B"/>
    <w:rsid w:val="00E01DB6"/>
    <w:rsid w:val="00E04845"/>
    <w:rsid w:val="00E066AE"/>
    <w:rsid w:val="00E23489"/>
    <w:rsid w:val="00E34D5A"/>
    <w:rsid w:val="00E42865"/>
    <w:rsid w:val="00E42BC5"/>
    <w:rsid w:val="00E51AF4"/>
    <w:rsid w:val="00E626C9"/>
    <w:rsid w:val="00EA1077"/>
    <w:rsid w:val="00EA688A"/>
    <w:rsid w:val="00EB1241"/>
    <w:rsid w:val="00EC50FD"/>
    <w:rsid w:val="00EC678E"/>
    <w:rsid w:val="00F00DDA"/>
    <w:rsid w:val="00F03682"/>
    <w:rsid w:val="00F16644"/>
    <w:rsid w:val="00F22337"/>
    <w:rsid w:val="00F37992"/>
    <w:rsid w:val="00F5261B"/>
    <w:rsid w:val="00F54874"/>
    <w:rsid w:val="00F7714D"/>
    <w:rsid w:val="00F961D0"/>
    <w:rsid w:val="00FB0EE4"/>
    <w:rsid w:val="00FB2DE2"/>
    <w:rsid w:val="00FB5B0B"/>
    <w:rsid w:val="00FC7AE2"/>
    <w:rsid w:val="00FE46E9"/>
    <w:rsid w:val="00FF64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customStyle="1" w:styleId="BodyTextTextes">
    <w:name w:val="Body Text (Textes)"/>
    <w:basedOn w:val="Normal"/>
    <w:uiPriority w:val="99"/>
    <w:rsid w:val="00BA3729"/>
    <w:pPr>
      <w:suppressAutoHyphens/>
      <w:autoSpaceDE w:val="0"/>
      <w:autoSpaceDN w:val="0"/>
      <w:adjustRightInd w:val="0"/>
      <w:spacing w:after="216" w:line="280" w:lineRule="atLeast"/>
      <w:ind w:left="280" w:right="260"/>
      <w:textAlignment w:val="center"/>
    </w:pPr>
    <w:rPr>
      <w:rFonts w:ascii="Palatino" w:eastAsia="Calibri" w:hAnsi="Palatino" w:cs="Palatino"/>
      <w:color w:val="000000"/>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customStyle="1" w:styleId="BodyTextTextes">
    <w:name w:val="Body Text (Textes)"/>
    <w:basedOn w:val="Normal"/>
    <w:uiPriority w:val="99"/>
    <w:rsid w:val="00BA3729"/>
    <w:pPr>
      <w:suppressAutoHyphens/>
      <w:autoSpaceDE w:val="0"/>
      <w:autoSpaceDN w:val="0"/>
      <w:adjustRightInd w:val="0"/>
      <w:spacing w:after="216" w:line="280" w:lineRule="atLeast"/>
      <w:ind w:left="280" w:right="260"/>
      <w:textAlignment w:val="center"/>
    </w:pPr>
    <w:rPr>
      <w:rFonts w:ascii="Palatino" w:eastAsia="Calibri" w:hAnsi="Palatino" w:cs="Palatino"/>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ntrefora.on.ca/sites/default/files/documents/MJ_automne_2013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15</TotalTime>
  <Pages>4</Pages>
  <Words>598</Words>
  <Characters>3962</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Liane Romain</cp:lastModifiedBy>
  <cp:revision>12</cp:revision>
  <cp:lastPrinted>2014-04-15T16:06:00Z</cp:lastPrinted>
  <dcterms:created xsi:type="dcterms:W3CDTF">2014-04-16T14:25:00Z</dcterms:created>
  <dcterms:modified xsi:type="dcterms:W3CDTF">2014-09-30T20:24:00Z</dcterms:modified>
</cp:coreProperties>
</file>