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6AE" w:rsidRPr="00E23489" w:rsidRDefault="00BF3550" w:rsidP="00E066AE">
      <w:pPr>
        <w:jc w:val="center"/>
        <w:rPr>
          <w:b/>
          <w:sz w:val="24"/>
          <w:szCs w:val="24"/>
          <w:lang w:val="fr-CA"/>
        </w:rPr>
      </w:pPr>
      <w:r>
        <w:rPr>
          <w:b/>
          <w:noProof/>
          <w:sz w:val="24"/>
          <w:szCs w:val="24"/>
          <w:lang w:val="fr-CA" w:eastAsia="fr-CA"/>
        </w:rPr>
        <w:drawing>
          <wp:anchor distT="0" distB="0" distL="114300" distR="114300" simplePos="0" relativeHeight="251658240" behindDoc="1" locked="0" layoutInCell="1" allowOverlap="1">
            <wp:simplePos x="0" y="0"/>
            <wp:positionH relativeFrom="column">
              <wp:posOffset>-50800</wp:posOffset>
            </wp:positionH>
            <wp:positionV relativeFrom="paragraph">
              <wp:posOffset>-281305</wp:posOffset>
            </wp:positionV>
            <wp:extent cx="996950" cy="70929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A NB court.eps"/>
                    <pic:cNvPicPr/>
                  </pic:nvPicPr>
                  <pic:blipFill>
                    <a:blip r:embed="rId8">
                      <a:extLst>
                        <a:ext uri="{28A0092B-C50C-407E-A947-70E740481C1C}">
                          <a14:useLocalDpi xmlns:a14="http://schemas.microsoft.com/office/drawing/2010/main" val="0"/>
                        </a:ext>
                      </a:extLst>
                    </a:blip>
                    <a:stretch>
                      <a:fillRect/>
                    </a:stretch>
                  </pic:blipFill>
                  <pic:spPr>
                    <a:xfrm>
                      <a:off x="0" y="0"/>
                      <a:ext cx="996950" cy="709295"/>
                    </a:xfrm>
                    <a:prstGeom prst="rect">
                      <a:avLst/>
                    </a:prstGeom>
                  </pic:spPr>
                </pic:pic>
              </a:graphicData>
            </a:graphic>
            <wp14:sizeRelH relativeFrom="page">
              <wp14:pctWidth>0</wp14:pctWidth>
            </wp14:sizeRelH>
            <wp14:sizeRelV relativeFrom="page">
              <wp14:pctHeight>0</wp14:pctHeight>
            </wp14:sizeRelV>
          </wp:anchor>
        </w:drawing>
      </w:r>
      <w:r w:rsidR="00E066AE" w:rsidRPr="00E23489">
        <w:rPr>
          <w:b/>
          <w:sz w:val="24"/>
          <w:szCs w:val="24"/>
          <w:lang w:val="fr-CA"/>
        </w:rPr>
        <w:t>Feuille couverture de tâche du cadre du CLAO</w:t>
      </w:r>
    </w:p>
    <w:p w:rsidR="00D80060" w:rsidRDefault="00D80060" w:rsidP="00E066AE">
      <w:pPr>
        <w:jc w:val="both"/>
        <w:rPr>
          <w:b/>
          <w:sz w:val="24"/>
          <w:szCs w:val="24"/>
          <w:lang w:val="fr-CA"/>
        </w:rPr>
      </w:pPr>
    </w:p>
    <w:p w:rsidR="00E066AE" w:rsidRPr="00E23489" w:rsidRDefault="00E066AE" w:rsidP="00E066AE">
      <w:pPr>
        <w:jc w:val="both"/>
        <w:rPr>
          <w:sz w:val="24"/>
          <w:szCs w:val="24"/>
          <w:lang w:val="fr-CA"/>
        </w:rPr>
      </w:pPr>
      <w:r w:rsidRPr="00E23489">
        <w:rPr>
          <w:b/>
          <w:sz w:val="24"/>
          <w:szCs w:val="24"/>
          <w:lang w:val="fr-CA"/>
        </w:rPr>
        <w:t>Titre de la tâche</w:t>
      </w:r>
      <w:r w:rsidR="004C0FE9" w:rsidRPr="00E23489">
        <w:rPr>
          <w:b/>
          <w:sz w:val="24"/>
          <w:szCs w:val="24"/>
          <w:lang w:val="fr-CA"/>
        </w:rPr>
        <w:t> :</w:t>
      </w:r>
      <w:r w:rsidRPr="00E23489">
        <w:rPr>
          <w:b/>
          <w:sz w:val="24"/>
          <w:szCs w:val="24"/>
          <w:lang w:val="fr-CA"/>
        </w:rPr>
        <w:t xml:space="preserve"> </w:t>
      </w:r>
      <w:r w:rsidR="00BB777A">
        <w:rPr>
          <w:sz w:val="24"/>
          <w:szCs w:val="24"/>
          <w:lang w:val="fr-CA"/>
        </w:rPr>
        <w:t>La résolution de conflits</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6095"/>
      </w:tblGrid>
      <w:tr w:rsidR="00E066AE" w:rsidRPr="00AB2BFA" w:rsidTr="00E066AE">
        <w:tc>
          <w:tcPr>
            <w:tcW w:w="10915" w:type="dxa"/>
            <w:gridSpan w:val="2"/>
            <w:shd w:val="clear" w:color="auto" w:fill="auto"/>
          </w:tcPr>
          <w:p w:rsidR="00E066AE" w:rsidRPr="00E23489" w:rsidRDefault="00E066AE" w:rsidP="00E066AE">
            <w:pPr>
              <w:spacing w:after="0"/>
              <w:rPr>
                <w:b/>
                <w:sz w:val="24"/>
                <w:szCs w:val="24"/>
                <w:lang w:val="fr-CA"/>
              </w:rPr>
            </w:pPr>
            <w:r w:rsidRPr="00E23489">
              <w:rPr>
                <w:b/>
                <w:sz w:val="24"/>
                <w:szCs w:val="24"/>
                <w:lang w:val="fr-CA"/>
              </w:rPr>
              <w:t>Nom de la personne apprenante :</w:t>
            </w:r>
          </w:p>
          <w:p w:rsidR="00E066AE" w:rsidRPr="00E23489" w:rsidRDefault="00E066AE" w:rsidP="0066502A">
            <w:pPr>
              <w:spacing w:after="0"/>
              <w:rPr>
                <w:b/>
                <w:sz w:val="24"/>
                <w:szCs w:val="24"/>
                <w:lang w:val="fr-CA"/>
              </w:rPr>
            </w:pPr>
          </w:p>
        </w:tc>
      </w:tr>
      <w:tr w:rsidR="00E066AE" w:rsidRPr="00E23489" w:rsidTr="00E066AE">
        <w:tc>
          <w:tcPr>
            <w:tcW w:w="10915" w:type="dxa"/>
            <w:gridSpan w:val="2"/>
            <w:shd w:val="clear" w:color="auto" w:fill="auto"/>
          </w:tcPr>
          <w:p w:rsidR="00E066AE" w:rsidRPr="00E23489" w:rsidRDefault="00E066AE" w:rsidP="00E066AE">
            <w:pPr>
              <w:spacing w:after="0"/>
              <w:rPr>
                <w:b/>
                <w:sz w:val="24"/>
                <w:szCs w:val="24"/>
                <w:lang w:val="fr-CA"/>
              </w:rPr>
            </w:pPr>
            <w:r w:rsidRPr="00E23489">
              <w:rPr>
                <w:b/>
                <w:sz w:val="24"/>
                <w:szCs w:val="24"/>
                <w:lang w:val="fr-CA"/>
              </w:rPr>
              <w:t>Date de début :</w:t>
            </w:r>
            <w:r w:rsidRPr="00E23489">
              <w:rPr>
                <w:b/>
                <w:sz w:val="24"/>
                <w:szCs w:val="24"/>
                <w:lang w:val="fr-CA"/>
              </w:rPr>
              <w:tab/>
            </w:r>
            <w:r w:rsidRPr="00E23489">
              <w:rPr>
                <w:b/>
                <w:sz w:val="24"/>
                <w:szCs w:val="24"/>
                <w:lang w:val="fr-CA"/>
              </w:rPr>
              <w:tab/>
            </w:r>
            <w:r w:rsidRPr="00E23489">
              <w:rPr>
                <w:b/>
                <w:sz w:val="24"/>
                <w:szCs w:val="24"/>
                <w:lang w:val="fr-CA"/>
              </w:rPr>
              <w:tab/>
            </w:r>
            <w:r w:rsidRPr="00E23489">
              <w:rPr>
                <w:b/>
                <w:sz w:val="24"/>
                <w:szCs w:val="24"/>
                <w:lang w:val="fr-CA"/>
              </w:rPr>
              <w:tab/>
            </w:r>
            <w:r w:rsidRPr="00E23489">
              <w:rPr>
                <w:b/>
                <w:sz w:val="24"/>
                <w:szCs w:val="24"/>
                <w:lang w:val="fr-CA"/>
              </w:rPr>
              <w:tab/>
            </w:r>
            <w:r w:rsidRPr="00E23489">
              <w:rPr>
                <w:b/>
                <w:sz w:val="24"/>
                <w:szCs w:val="24"/>
                <w:lang w:val="fr-CA"/>
              </w:rPr>
              <w:tab/>
              <w:t>Date de fin :</w:t>
            </w:r>
          </w:p>
          <w:p w:rsidR="00E066AE" w:rsidRPr="00E23489" w:rsidRDefault="00E066AE" w:rsidP="00E066AE">
            <w:pPr>
              <w:spacing w:after="0"/>
              <w:rPr>
                <w:b/>
                <w:sz w:val="24"/>
                <w:szCs w:val="24"/>
                <w:lang w:val="fr-CA"/>
              </w:rPr>
            </w:pPr>
          </w:p>
          <w:p w:rsidR="00E066AE" w:rsidRDefault="00F7714D" w:rsidP="00F7714D">
            <w:pPr>
              <w:spacing w:after="0"/>
              <w:rPr>
                <w:sz w:val="24"/>
                <w:szCs w:val="24"/>
                <w:lang w:val="fr-CA"/>
              </w:rPr>
            </w:pPr>
            <w:r w:rsidRPr="00E23489">
              <w:rPr>
                <w:b/>
                <w:sz w:val="24"/>
                <w:szCs w:val="24"/>
                <w:lang w:val="fr-CA"/>
              </w:rPr>
              <w:t>Réussite :</w:t>
            </w:r>
            <w:r w:rsidR="00E066AE" w:rsidRPr="00E23489">
              <w:rPr>
                <w:b/>
                <w:sz w:val="24"/>
                <w:szCs w:val="24"/>
                <w:lang w:val="fr-CA"/>
              </w:rPr>
              <w:tab/>
            </w:r>
            <w:r w:rsidRPr="00E23489">
              <w:rPr>
                <w:sz w:val="24"/>
                <w:szCs w:val="24"/>
                <w:lang w:val="fr-CA"/>
              </w:rPr>
              <w:t>Oui</w:t>
            </w:r>
            <w:r w:rsidR="00E066AE" w:rsidRPr="00E23489">
              <w:rPr>
                <w:sz w:val="24"/>
                <w:szCs w:val="24"/>
                <w:lang w:val="fr-CA"/>
              </w:rPr>
              <w:t>___</w:t>
            </w:r>
            <w:r w:rsidR="00E066AE" w:rsidRPr="00E23489">
              <w:rPr>
                <w:sz w:val="24"/>
                <w:szCs w:val="24"/>
                <w:lang w:val="fr-CA"/>
              </w:rPr>
              <w:tab/>
            </w:r>
            <w:r w:rsidR="00E066AE" w:rsidRPr="00E23489">
              <w:rPr>
                <w:sz w:val="24"/>
                <w:szCs w:val="24"/>
                <w:lang w:val="fr-CA"/>
              </w:rPr>
              <w:tab/>
              <w:t>No</w:t>
            </w:r>
            <w:r w:rsidRPr="00E23489">
              <w:rPr>
                <w:sz w:val="24"/>
                <w:szCs w:val="24"/>
                <w:lang w:val="fr-CA"/>
              </w:rPr>
              <w:t>n</w:t>
            </w:r>
            <w:r w:rsidR="00E066AE" w:rsidRPr="00E23489">
              <w:rPr>
                <w:sz w:val="24"/>
                <w:szCs w:val="24"/>
                <w:lang w:val="fr-CA"/>
              </w:rPr>
              <w:t>___</w:t>
            </w:r>
          </w:p>
          <w:p w:rsidR="00937A84" w:rsidRPr="00E23489" w:rsidRDefault="00937A84" w:rsidP="00F7714D">
            <w:pPr>
              <w:spacing w:after="0"/>
              <w:rPr>
                <w:b/>
                <w:sz w:val="24"/>
                <w:szCs w:val="24"/>
                <w:lang w:val="fr-CA"/>
              </w:rPr>
            </w:pPr>
          </w:p>
        </w:tc>
      </w:tr>
      <w:tr w:rsidR="00E066AE" w:rsidRPr="00AB2BFA" w:rsidTr="00E066AE">
        <w:tc>
          <w:tcPr>
            <w:tcW w:w="10915" w:type="dxa"/>
            <w:gridSpan w:val="2"/>
            <w:shd w:val="clear" w:color="auto" w:fill="auto"/>
          </w:tcPr>
          <w:p w:rsidR="00E066AE" w:rsidRPr="00AB2BFA" w:rsidRDefault="006D0D70" w:rsidP="00CD1F1F">
            <w:pPr>
              <w:spacing w:before="120" w:after="120"/>
              <w:rPr>
                <w:sz w:val="24"/>
                <w:szCs w:val="24"/>
                <w:lang w:val="fr-CA"/>
              </w:rPr>
            </w:pPr>
            <w:r w:rsidRPr="00E23489">
              <w:rPr>
                <w:b/>
                <w:sz w:val="24"/>
                <w:szCs w:val="24"/>
                <w:lang w:val="fr-CA"/>
              </w:rPr>
              <w:t>Voie :</w:t>
            </w:r>
            <w:r w:rsidRPr="00E23489">
              <w:rPr>
                <w:sz w:val="24"/>
                <w:szCs w:val="24"/>
                <w:lang w:val="fr-CA"/>
              </w:rPr>
              <w:t xml:space="preserve"> </w:t>
            </w:r>
            <w:r w:rsidRPr="00E23489">
              <w:rPr>
                <w:lang w:val="fr-CA"/>
              </w:rPr>
              <w:t>E</w:t>
            </w:r>
            <w:r w:rsidR="00E066AE" w:rsidRPr="00E23489">
              <w:rPr>
                <w:lang w:val="fr-CA"/>
              </w:rPr>
              <w:t>mploi</w:t>
            </w:r>
            <w:r w:rsidR="00780F79" w:rsidRPr="00E23489">
              <w:rPr>
                <w:rFonts w:ascii="Wingdings" w:hAnsi="Wingdings"/>
                <w:b/>
                <w:sz w:val="24"/>
                <w:szCs w:val="24"/>
                <w:lang w:val="fr-CA"/>
              </w:rPr>
              <w:t></w:t>
            </w:r>
            <w:r w:rsidR="00E066AE" w:rsidRPr="00E23489">
              <w:rPr>
                <w:lang w:val="fr-CA"/>
              </w:rPr>
              <w:t xml:space="preserve"> Formation en apprentissage</w:t>
            </w:r>
            <w:r w:rsidR="00780F79" w:rsidRPr="00E23489">
              <w:rPr>
                <w:rFonts w:ascii="Wingdings" w:hAnsi="Wingdings"/>
                <w:b/>
                <w:sz w:val="24"/>
                <w:szCs w:val="24"/>
                <w:lang w:val="fr-CA"/>
              </w:rPr>
              <w:t></w:t>
            </w:r>
            <w:r w:rsidR="005874AC" w:rsidRPr="00E23489">
              <w:rPr>
                <w:lang w:val="fr-CA"/>
              </w:rPr>
              <w:t xml:space="preserve"> </w:t>
            </w:r>
            <w:r w:rsidR="00E066AE" w:rsidRPr="00E23489">
              <w:rPr>
                <w:lang w:val="fr-CA"/>
              </w:rPr>
              <w:t>Études secondaires</w:t>
            </w:r>
            <w:r w:rsidR="00A20F15" w:rsidRPr="00E23489">
              <w:rPr>
                <w:lang w:val="fr-CA"/>
              </w:rPr>
              <w:t>___</w:t>
            </w:r>
            <w:r w:rsidR="00E066AE" w:rsidRPr="00E23489">
              <w:rPr>
                <w:lang w:val="fr-CA"/>
              </w:rPr>
              <w:t xml:space="preserve">   Études postsecondaires</w:t>
            </w:r>
            <w:r w:rsidR="00A20F15" w:rsidRPr="00E23489">
              <w:rPr>
                <w:lang w:val="fr-CA"/>
              </w:rPr>
              <w:t>___</w:t>
            </w:r>
            <w:r w:rsidR="005874AC" w:rsidRPr="00E23489">
              <w:rPr>
                <w:lang w:val="fr-CA"/>
              </w:rPr>
              <w:t xml:space="preserve"> </w:t>
            </w:r>
            <w:r w:rsidRPr="00E23489">
              <w:rPr>
                <w:lang w:val="fr-CA"/>
              </w:rPr>
              <w:t xml:space="preserve"> Autonomie</w:t>
            </w:r>
            <w:r w:rsidR="006B32A1">
              <w:rPr>
                <w:lang w:val="fr-CA"/>
              </w:rPr>
              <w:t xml:space="preserve"> </w:t>
            </w:r>
            <w:r w:rsidR="00780F79" w:rsidRPr="00E23489">
              <w:rPr>
                <w:lang w:val="fr-CA"/>
              </w:rPr>
              <w:t>___</w:t>
            </w:r>
          </w:p>
        </w:tc>
      </w:tr>
      <w:tr w:rsidR="00E066AE" w:rsidRPr="00AB2BFA" w:rsidTr="00E066AE">
        <w:tc>
          <w:tcPr>
            <w:tcW w:w="10915" w:type="dxa"/>
            <w:gridSpan w:val="2"/>
            <w:shd w:val="clear" w:color="auto" w:fill="auto"/>
          </w:tcPr>
          <w:p w:rsidR="00E066AE" w:rsidRPr="00E23489" w:rsidRDefault="00E066AE" w:rsidP="00E066AE">
            <w:pPr>
              <w:spacing w:after="0"/>
              <w:rPr>
                <w:b/>
                <w:sz w:val="24"/>
                <w:szCs w:val="24"/>
                <w:lang w:val="fr-CA"/>
              </w:rPr>
            </w:pPr>
            <w:r w:rsidRPr="00E23489">
              <w:rPr>
                <w:b/>
                <w:sz w:val="24"/>
                <w:szCs w:val="24"/>
                <w:lang w:val="fr-CA"/>
              </w:rPr>
              <w:t>Description de la tâche :</w:t>
            </w:r>
          </w:p>
          <w:p w:rsidR="00BB777A" w:rsidRDefault="0066502A" w:rsidP="00BB777A">
            <w:pPr>
              <w:spacing w:after="0"/>
              <w:ind w:left="709" w:hanging="709"/>
              <w:rPr>
                <w:sz w:val="24"/>
                <w:szCs w:val="24"/>
                <w:lang w:val="fr-CA"/>
              </w:rPr>
            </w:pPr>
            <w:r w:rsidRPr="0066502A">
              <w:rPr>
                <w:sz w:val="24"/>
                <w:szCs w:val="24"/>
                <w:lang w:val="fr-CA"/>
              </w:rPr>
              <w:t>Les personnes apprenantes doivent</w:t>
            </w:r>
            <w:r w:rsidR="00606CC2">
              <w:rPr>
                <w:sz w:val="24"/>
                <w:szCs w:val="24"/>
                <w:lang w:val="fr-CA"/>
              </w:rPr>
              <w:t xml:space="preserve"> </w:t>
            </w:r>
            <w:r w:rsidR="00BB777A">
              <w:rPr>
                <w:sz w:val="24"/>
                <w:szCs w:val="24"/>
                <w:lang w:val="fr-CA"/>
              </w:rPr>
              <w:t>prendre des mesures pour résoudre des conflits dans le but d’améliorer</w:t>
            </w:r>
          </w:p>
          <w:p w:rsidR="00BB777A" w:rsidRPr="00BB777A" w:rsidRDefault="00CA06EB" w:rsidP="00BB777A">
            <w:pPr>
              <w:spacing w:after="0"/>
              <w:ind w:left="709" w:hanging="709"/>
              <w:rPr>
                <w:sz w:val="24"/>
                <w:szCs w:val="24"/>
                <w:lang w:val="fr-CA"/>
              </w:rPr>
            </w:pPr>
            <w:r>
              <w:rPr>
                <w:sz w:val="24"/>
                <w:szCs w:val="24"/>
                <w:lang w:val="fr-CA"/>
              </w:rPr>
              <w:t>leur</w:t>
            </w:r>
            <w:bookmarkStart w:id="0" w:name="_GoBack"/>
            <w:bookmarkEnd w:id="0"/>
            <w:r w:rsidR="00BB777A">
              <w:rPr>
                <w:sz w:val="24"/>
                <w:szCs w:val="24"/>
                <w:lang w:val="fr-CA"/>
              </w:rPr>
              <w:t xml:space="preserve"> environnement de</w:t>
            </w:r>
            <w:r w:rsidR="00BB777A">
              <w:rPr>
                <w:rFonts w:asciiTheme="minorHAnsi" w:hAnsiTheme="minorHAnsi"/>
                <w:b/>
                <w:sz w:val="24"/>
                <w:szCs w:val="24"/>
                <w:lang w:val="fr-CA"/>
              </w:rPr>
              <w:t xml:space="preserve"> </w:t>
            </w:r>
            <w:r w:rsidR="00BB777A">
              <w:rPr>
                <w:sz w:val="24"/>
                <w:szCs w:val="24"/>
                <w:lang w:val="fr-CA"/>
              </w:rPr>
              <w:t>travail ou personnel.</w:t>
            </w:r>
          </w:p>
          <w:p w:rsidR="00E066AE" w:rsidRPr="00E23489" w:rsidRDefault="00CF5F52" w:rsidP="00780F79">
            <w:pPr>
              <w:spacing w:after="0"/>
              <w:rPr>
                <w:sz w:val="24"/>
                <w:szCs w:val="24"/>
                <w:lang w:val="fr-CA"/>
              </w:rPr>
            </w:pPr>
            <w:r>
              <w:rPr>
                <w:sz w:val="24"/>
                <w:szCs w:val="24"/>
                <w:lang w:val="fr-CA"/>
              </w:rPr>
              <w:t xml:space="preserve"> </w:t>
            </w:r>
          </w:p>
        </w:tc>
      </w:tr>
      <w:tr w:rsidR="00E066AE" w:rsidRPr="00780F79" w:rsidTr="001242EC">
        <w:tc>
          <w:tcPr>
            <w:tcW w:w="4820" w:type="dxa"/>
            <w:shd w:val="clear" w:color="auto" w:fill="auto"/>
          </w:tcPr>
          <w:p w:rsidR="003E190A" w:rsidRPr="00B61362" w:rsidRDefault="00E066AE" w:rsidP="00E066AE">
            <w:pPr>
              <w:spacing w:after="0"/>
              <w:rPr>
                <w:b/>
                <w:sz w:val="24"/>
                <w:szCs w:val="24"/>
                <w:lang w:val="fr-CA"/>
              </w:rPr>
            </w:pPr>
            <w:r w:rsidRPr="00E23489">
              <w:rPr>
                <w:b/>
                <w:sz w:val="24"/>
                <w:szCs w:val="24"/>
                <w:lang w:val="fr-CA"/>
              </w:rPr>
              <w:t>Grande</w:t>
            </w:r>
            <w:r w:rsidR="00437B0D">
              <w:rPr>
                <w:b/>
                <w:sz w:val="24"/>
                <w:szCs w:val="24"/>
                <w:lang w:val="fr-CA"/>
              </w:rPr>
              <w:t>s</w:t>
            </w:r>
            <w:r w:rsidRPr="00E23489">
              <w:rPr>
                <w:b/>
                <w:sz w:val="24"/>
                <w:szCs w:val="24"/>
                <w:lang w:val="fr-CA"/>
              </w:rPr>
              <w:t xml:space="preserve"> compétence</w:t>
            </w:r>
            <w:r w:rsidR="00437B0D">
              <w:rPr>
                <w:b/>
                <w:sz w:val="24"/>
                <w:szCs w:val="24"/>
                <w:lang w:val="fr-CA"/>
              </w:rPr>
              <w:t>s</w:t>
            </w:r>
            <w:r w:rsidRPr="00E23489">
              <w:rPr>
                <w:b/>
                <w:sz w:val="24"/>
                <w:szCs w:val="24"/>
                <w:lang w:val="fr-CA"/>
              </w:rPr>
              <w:t> :</w:t>
            </w:r>
          </w:p>
          <w:p w:rsidR="006B0B52" w:rsidRPr="00E23489" w:rsidRDefault="00BB777A" w:rsidP="00E066AE">
            <w:pPr>
              <w:spacing w:after="0"/>
              <w:rPr>
                <w:b/>
                <w:sz w:val="24"/>
                <w:szCs w:val="24"/>
                <w:lang w:val="fr-CA"/>
              </w:rPr>
            </w:pPr>
            <w:r>
              <w:rPr>
                <w:sz w:val="24"/>
                <w:szCs w:val="24"/>
                <w:lang w:val="fr-CA"/>
              </w:rPr>
              <w:t>F : S’engager avec les autres</w:t>
            </w:r>
          </w:p>
          <w:p w:rsidR="00B61362" w:rsidRPr="00E23489" w:rsidRDefault="00B61362" w:rsidP="006B0B52">
            <w:pPr>
              <w:spacing w:after="0"/>
              <w:rPr>
                <w:b/>
                <w:sz w:val="24"/>
                <w:szCs w:val="24"/>
                <w:lang w:val="fr-CA"/>
              </w:rPr>
            </w:pPr>
          </w:p>
        </w:tc>
        <w:tc>
          <w:tcPr>
            <w:tcW w:w="6095" w:type="dxa"/>
            <w:shd w:val="clear" w:color="auto" w:fill="auto"/>
          </w:tcPr>
          <w:p w:rsidR="00E066AE" w:rsidRPr="00E23489" w:rsidRDefault="00E066AE" w:rsidP="00E066AE">
            <w:pPr>
              <w:spacing w:after="0"/>
              <w:rPr>
                <w:b/>
                <w:sz w:val="24"/>
                <w:szCs w:val="24"/>
                <w:lang w:val="fr-CA"/>
              </w:rPr>
            </w:pPr>
            <w:r w:rsidRPr="00E23489">
              <w:rPr>
                <w:b/>
                <w:sz w:val="24"/>
                <w:szCs w:val="24"/>
                <w:lang w:val="fr-CA"/>
              </w:rPr>
              <w:t>Groupe(s) de tâches :</w:t>
            </w:r>
          </w:p>
          <w:p w:rsidR="00E066AE" w:rsidRPr="006B32A1" w:rsidRDefault="00E066AE" w:rsidP="00BB777A">
            <w:pPr>
              <w:spacing w:after="0"/>
              <w:rPr>
                <w:sz w:val="24"/>
                <w:szCs w:val="24"/>
                <w:lang w:val="fr-CA"/>
              </w:rPr>
            </w:pPr>
          </w:p>
        </w:tc>
      </w:tr>
      <w:tr w:rsidR="00E066AE" w:rsidRPr="00AB2BFA" w:rsidTr="00E066AE">
        <w:tc>
          <w:tcPr>
            <w:tcW w:w="10915" w:type="dxa"/>
            <w:gridSpan w:val="2"/>
            <w:shd w:val="clear" w:color="auto" w:fill="auto"/>
          </w:tcPr>
          <w:p w:rsidR="00E066AE" w:rsidRDefault="00E066AE" w:rsidP="00E066AE">
            <w:pPr>
              <w:spacing w:after="0"/>
              <w:rPr>
                <w:b/>
                <w:sz w:val="24"/>
                <w:szCs w:val="24"/>
                <w:lang w:val="fr-CA"/>
              </w:rPr>
            </w:pPr>
            <w:r w:rsidRPr="00E23489">
              <w:rPr>
                <w:b/>
                <w:sz w:val="24"/>
                <w:szCs w:val="24"/>
                <w:lang w:val="fr-CA"/>
              </w:rPr>
              <w:t>Indicateurs de niveau :</w:t>
            </w:r>
          </w:p>
          <w:p w:rsidR="00BB777A" w:rsidRDefault="00BB777A" w:rsidP="00BB777A">
            <w:pPr>
              <w:spacing w:after="0"/>
              <w:ind w:left="601" w:hanging="601"/>
              <w:rPr>
                <w:sz w:val="24"/>
                <w:szCs w:val="24"/>
                <w:lang w:val="fr-CA"/>
              </w:rPr>
            </w:pPr>
            <w:r>
              <w:rPr>
                <w:sz w:val="24"/>
                <w:szCs w:val="24"/>
                <w:lang w:val="fr-CA"/>
              </w:rPr>
              <w:t>F : Aucune évaluation de complexité n’est attribuée à cette grande compétence.</w:t>
            </w:r>
          </w:p>
          <w:p w:rsidR="00BB777A" w:rsidRPr="00BB777A" w:rsidRDefault="00BB777A" w:rsidP="00BB777A">
            <w:pPr>
              <w:spacing w:after="0"/>
              <w:ind w:left="601" w:hanging="601"/>
              <w:rPr>
                <w:sz w:val="24"/>
                <w:szCs w:val="24"/>
                <w:lang w:val="fr-CA"/>
              </w:rPr>
            </w:pPr>
          </w:p>
        </w:tc>
      </w:tr>
      <w:tr w:rsidR="00E066AE" w:rsidRPr="00AB2BFA" w:rsidTr="00E066AE">
        <w:tc>
          <w:tcPr>
            <w:tcW w:w="10915" w:type="dxa"/>
            <w:gridSpan w:val="2"/>
            <w:shd w:val="clear" w:color="auto" w:fill="auto"/>
          </w:tcPr>
          <w:p w:rsidR="00E066AE" w:rsidRPr="00E23489" w:rsidRDefault="00E066AE" w:rsidP="00E066AE">
            <w:pPr>
              <w:spacing w:before="120" w:after="120"/>
              <w:rPr>
                <w:sz w:val="24"/>
                <w:szCs w:val="24"/>
                <w:lang w:val="fr-CA"/>
              </w:rPr>
            </w:pPr>
            <w:r w:rsidRPr="00E23489">
              <w:rPr>
                <w:b/>
                <w:sz w:val="24"/>
                <w:szCs w:val="24"/>
                <w:lang w:val="fr-CA"/>
              </w:rPr>
              <w:t xml:space="preserve">Descripteurs du rendement : </w:t>
            </w:r>
            <w:r w:rsidRPr="00E23489">
              <w:rPr>
                <w:sz w:val="24"/>
                <w:szCs w:val="24"/>
                <w:lang w:val="fr-CA"/>
              </w:rPr>
              <w:t xml:space="preserve">voir le tableau à la fin du document </w:t>
            </w:r>
          </w:p>
        </w:tc>
      </w:tr>
      <w:tr w:rsidR="00E066AE" w:rsidRPr="00780F79" w:rsidTr="00E066AE">
        <w:tc>
          <w:tcPr>
            <w:tcW w:w="10915" w:type="dxa"/>
            <w:gridSpan w:val="2"/>
            <w:shd w:val="clear" w:color="auto" w:fill="auto"/>
          </w:tcPr>
          <w:p w:rsidR="00E066AE" w:rsidRPr="00E23489" w:rsidRDefault="00E066AE" w:rsidP="00E066AE">
            <w:pPr>
              <w:spacing w:after="0"/>
              <w:rPr>
                <w:b/>
                <w:sz w:val="24"/>
                <w:szCs w:val="24"/>
                <w:lang w:val="fr-CA"/>
              </w:rPr>
            </w:pPr>
            <w:r w:rsidRPr="00E23489">
              <w:rPr>
                <w:b/>
                <w:sz w:val="24"/>
                <w:szCs w:val="24"/>
                <w:lang w:val="fr-CA"/>
              </w:rPr>
              <w:t>Matériel requis :</w:t>
            </w:r>
          </w:p>
          <w:p w:rsidR="007C43BE" w:rsidRPr="00BB777A" w:rsidRDefault="00BB777A" w:rsidP="00FC53FB">
            <w:pPr>
              <w:pStyle w:val="Paragraphedeliste"/>
              <w:numPr>
                <w:ilvl w:val="0"/>
                <w:numId w:val="3"/>
              </w:numPr>
              <w:spacing w:after="0"/>
              <w:rPr>
                <w:sz w:val="24"/>
                <w:szCs w:val="24"/>
                <w:lang w:val="fr-CA"/>
              </w:rPr>
            </w:pPr>
            <w:r w:rsidRPr="00BB777A">
              <w:rPr>
                <w:sz w:val="24"/>
                <w:szCs w:val="24"/>
                <w:lang w:val="fr-CA"/>
              </w:rPr>
              <w:t>aucun</w:t>
            </w:r>
          </w:p>
          <w:p w:rsidR="006B32A1" w:rsidRPr="00E23489" w:rsidRDefault="006B32A1" w:rsidP="00207634">
            <w:pPr>
              <w:pStyle w:val="Paragraphedeliste"/>
              <w:spacing w:after="0"/>
              <w:rPr>
                <w:b/>
                <w:sz w:val="24"/>
                <w:szCs w:val="24"/>
                <w:lang w:val="fr-CA"/>
              </w:rPr>
            </w:pPr>
          </w:p>
        </w:tc>
      </w:tr>
    </w:tbl>
    <w:p w:rsidR="00E066AE" w:rsidRPr="00CA06EB" w:rsidRDefault="00CF5F52" w:rsidP="00E066AE">
      <w:pPr>
        <w:rPr>
          <w:sz w:val="20"/>
          <w:szCs w:val="20"/>
          <w:lang w:val="fr-CA"/>
        </w:rPr>
      </w:pPr>
      <w:r>
        <w:rPr>
          <w:sz w:val="24"/>
          <w:szCs w:val="24"/>
          <w:lang w:val="fr-CA"/>
        </w:rPr>
        <w:t>*</w:t>
      </w:r>
      <w:r w:rsidRPr="00CA06EB">
        <w:rPr>
          <w:sz w:val="20"/>
          <w:szCs w:val="20"/>
          <w:lang w:val="fr-CA"/>
        </w:rPr>
        <w:t xml:space="preserve">Cette tâche de consolidation est tirée de la Phase </w:t>
      </w:r>
      <w:r w:rsidR="00C342DB" w:rsidRPr="00CA06EB">
        <w:rPr>
          <w:sz w:val="20"/>
          <w:szCs w:val="20"/>
          <w:lang w:val="fr-CA"/>
        </w:rPr>
        <w:t>1</w:t>
      </w:r>
      <w:r w:rsidRPr="00CA06EB">
        <w:rPr>
          <w:sz w:val="20"/>
          <w:szCs w:val="20"/>
          <w:lang w:val="fr-CA"/>
        </w:rPr>
        <w:t xml:space="preserve">, Thème </w:t>
      </w:r>
      <w:r w:rsidR="00BB777A" w:rsidRPr="00CA06EB">
        <w:rPr>
          <w:sz w:val="20"/>
          <w:szCs w:val="20"/>
          <w:lang w:val="fr-CA"/>
        </w:rPr>
        <w:t>4</w:t>
      </w:r>
      <w:r w:rsidRPr="00CA06EB">
        <w:rPr>
          <w:sz w:val="20"/>
          <w:szCs w:val="20"/>
          <w:lang w:val="fr-CA"/>
        </w:rPr>
        <w:t xml:space="preserve"> – </w:t>
      </w:r>
      <w:r w:rsidR="00A20F15" w:rsidRPr="00CA06EB">
        <w:rPr>
          <w:sz w:val="20"/>
          <w:szCs w:val="20"/>
          <w:lang w:val="fr-CA"/>
        </w:rPr>
        <w:t>«</w:t>
      </w:r>
      <w:r w:rsidR="00BB777A" w:rsidRPr="00CA06EB">
        <w:rPr>
          <w:sz w:val="20"/>
          <w:szCs w:val="20"/>
          <w:lang w:val="fr-CA"/>
        </w:rPr>
        <w:t>Compétences et marché du travail</w:t>
      </w:r>
      <w:r w:rsidR="00A20F15" w:rsidRPr="00CA06EB">
        <w:rPr>
          <w:sz w:val="20"/>
          <w:szCs w:val="20"/>
          <w:lang w:val="fr-CA"/>
        </w:rPr>
        <w:t>»</w:t>
      </w:r>
      <w:r w:rsidRPr="00CA06EB">
        <w:rPr>
          <w:sz w:val="20"/>
          <w:szCs w:val="20"/>
          <w:lang w:val="fr-CA"/>
        </w:rPr>
        <w:t xml:space="preserve"> du programme de préparation à l’emploi </w:t>
      </w:r>
      <w:r w:rsidRPr="00CA06EB">
        <w:rPr>
          <w:i/>
          <w:sz w:val="20"/>
          <w:szCs w:val="20"/>
          <w:lang w:val="fr-CA"/>
        </w:rPr>
        <w:t xml:space="preserve">MÉTA-Phare. </w:t>
      </w:r>
      <w:hyperlink r:id="rId9" w:history="1">
        <w:r w:rsidRPr="00CA06EB">
          <w:rPr>
            <w:rStyle w:val="Lienhypertexte"/>
            <w:sz w:val="20"/>
            <w:szCs w:val="20"/>
            <w:lang w:val="fr-CA"/>
          </w:rPr>
          <w:t>http://meta-phare.centrefora.on.ca/</w:t>
        </w:r>
      </w:hyperlink>
      <w:r w:rsidRPr="00CA06EB">
        <w:rPr>
          <w:i/>
          <w:sz w:val="20"/>
          <w:szCs w:val="20"/>
          <w:lang w:val="fr-CA"/>
        </w:rPr>
        <w:t xml:space="preserve"> </w:t>
      </w:r>
    </w:p>
    <w:p w:rsidR="00E066AE" w:rsidRPr="00E23489" w:rsidRDefault="00E066AE" w:rsidP="00E066AE">
      <w:pPr>
        <w:rPr>
          <w:sz w:val="24"/>
          <w:szCs w:val="24"/>
          <w:lang w:val="fr-CA"/>
        </w:rPr>
      </w:pPr>
      <w:r w:rsidRPr="00E23489">
        <w:rPr>
          <w:sz w:val="24"/>
          <w:szCs w:val="24"/>
          <w:lang w:val="fr-CA"/>
        </w:rPr>
        <w:br w:type="page"/>
      </w:r>
    </w:p>
    <w:p w:rsidR="00412074" w:rsidRDefault="001242EC" w:rsidP="00412074">
      <w:pPr>
        <w:pStyle w:val="Paragraphedeliste"/>
        <w:ind w:left="851" w:hanging="851"/>
        <w:contextualSpacing w:val="0"/>
        <w:rPr>
          <w:sz w:val="24"/>
          <w:szCs w:val="24"/>
          <w:lang w:val="fr-CA"/>
        </w:rPr>
      </w:pPr>
      <w:r w:rsidRPr="00B3646C">
        <w:rPr>
          <w:rFonts w:asciiTheme="minorHAnsi" w:hAnsiTheme="minorHAnsi"/>
          <w:b/>
          <w:sz w:val="24"/>
          <w:szCs w:val="24"/>
          <w:lang w:val="fr-CA"/>
        </w:rPr>
        <w:lastRenderedPageBreak/>
        <w:t xml:space="preserve">Titre de la tâche : </w:t>
      </w:r>
      <w:r w:rsidR="006B0B52">
        <w:rPr>
          <w:sz w:val="24"/>
          <w:szCs w:val="24"/>
          <w:lang w:val="fr-CA"/>
        </w:rPr>
        <w:t xml:space="preserve">La </w:t>
      </w:r>
      <w:r w:rsidR="00BB777A">
        <w:rPr>
          <w:sz w:val="24"/>
          <w:szCs w:val="24"/>
          <w:lang w:val="fr-CA"/>
        </w:rPr>
        <w:t>résolution de conflits</w:t>
      </w:r>
    </w:p>
    <w:p w:rsidR="006B0B52" w:rsidRPr="00B3646C" w:rsidRDefault="006B0B52" w:rsidP="00412074">
      <w:pPr>
        <w:pStyle w:val="Paragraphedeliste"/>
        <w:ind w:left="851" w:hanging="851"/>
        <w:contextualSpacing w:val="0"/>
        <w:rPr>
          <w:rFonts w:asciiTheme="minorHAnsi" w:hAnsiTheme="minorHAnsi"/>
          <w:sz w:val="24"/>
          <w:szCs w:val="24"/>
          <w:lang w:val="fr-CA"/>
        </w:rPr>
      </w:pPr>
    </w:p>
    <w:p w:rsidR="00BB777A" w:rsidRDefault="00BF3550" w:rsidP="00BB777A">
      <w:pPr>
        <w:spacing w:after="0"/>
        <w:ind w:left="709" w:hanging="709"/>
        <w:rPr>
          <w:sz w:val="24"/>
          <w:szCs w:val="24"/>
          <w:lang w:val="fr-CA"/>
        </w:rPr>
      </w:pPr>
      <w:r w:rsidRPr="00B3646C">
        <w:rPr>
          <w:rFonts w:asciiTheme="minorHAnsi" w:hAnsiTheme="minorHAnsi"/>
          <w:b/>
          <w:sz w:val="24"/>
          <w:szCs w:val="24"/>
          <w:lang w:val="fr-CA"/>
        </w:rPr>
        <w:t>Tâche :</w:t>
      </w:r>
      <w:r w:rsidRPr="00B3646C">
        <w:rPr>
          <w:rFonts w:asciiTheme="minorHAnsi" w:hAnsiTheme="minorHAnsi"/>
          <w:sz w:val="24"/>
          <w:szCs w:val="24"/>
          <w:lang w:val="fr-CA"/>
        </w:rPr>
        <w:t xml:space="preserve"> </w:t>
      </w:r>
      <w:r w:rsidR="00BB777A">
        <w:rPr>
          <w:sz w:val="24"/>
          <w:szCs w:val="24"/>
          <w:lang w:val="fr-CA"/>
        </w:rPr>
        <w:t xml:space="preserve">Prendre des mesures pour résoudre des conflits dans le but d’améliorer son environnement de  </w:t>
      </w:r>
    </w:p>
    <w:p w:rsidR="00F37992" w:rsidRPr="00780F79" w:rsidRDefault="00BB777A" w:rsidP="00BB777A">
      <w:pPr>
        <w:spacing w:after="0"/>
        <w:ind w:left="709"/>
        <w:rPr>
          <w:lang w:val="fr-CA"/>
        </w:rPr>
      </w:pPr>
      <w:r>
        <w:rPr>
          <w:rFonts w:asciiTheme="minorHAnsi" w:hAnsiTheme="minorHAnsi"/>
          <w:b/>
          <w:sz w:val="24"/>
          <w:szCs w:val="24"/>
          <w:lang w:val="fr-CA"/>
        </w:rPr>
        <w:t xml:space="preserve"> </w:t>
      </w:r>
      <w:proofErr w:type="gramStart"/>
      <w:r>
        <w:rPr>
          <w:sz w:val="24"/>
          <w:szCs w:val="24"/>
          <w:lang w:val="fr-CA"/>
        </w:rPr>
        <w:t>travail</w:t>
      </w:r>
      <w:proofErr w:type="gramEnd"/>
      <w:r>
        <w:rPr>
          <w:sz w:val="24"/>
          <w:szCs w:val="24"/>
          <w:lang w:val="fr-CA"/>
        </w:rPr>
        <w:t xml:space="preserve"> ou personnel</w:t>
      </w:r>
    </w:p>
    <w:p w:rsidR="00207634" w:rsidRDefault="00207634" w:rsidP="00F37992">
      <w:pPr>
        <w:pStyle w:val="Default"/>
      </w:pPr>
    </w:p>
    <w:p w:rsidR="00F37992" w:rsidRPr="001606E2" w:rsidRDefault="00D05379" w:rsidP="00F37992">
      <w:pPr>
        <w:pStyle w:val="Pa0"/>
        <w:rPr>
          <w:rFonts w:ascii="Calibri" w:hAnsi="Calibri"/>
          <w:b/>
          <w:bCs/>
          <w:color w:val="221E1F"/>
          <w:szCs w:val="23"/>
        </w:rPr>
      </w:pPr>
      <w:r w:rsidRPr="001606E2">
        <w:rPr>
          <w:rFonts w:ascii="Calibri" w:hAnsi="Calibri"/>
          <w:b/>
          <w:bCs/>
          <w:color w:val="221E1F"/>
          <w:szCs w:val="23"/>
        </w:rPr>
        <w:t xml:space="preserve">Consignes pour la formatrice : </w:t>
      </w:r>
    </w:p>
    <w:p w:rsidR="00B3646C" w:rsidRPr="001606E2" w:rsidRDefault="00B3646C" w:rsidP="00B3646C">
      <w:pPr>
        <w:pStyle w:val="Default"/>
        <w:rPr>
          <w:rFonts w:ascii="Calibri" w:hAnsi="Calibri"/>
        </w:rPr>
      </w:pPr>
    </w:p>
    <w:p w:rsidR="00BB777A" w:rsidRPr="00AB2BFA" w:rsidRDefault="006B0B52" w:rsidP="00AB2BFA">
      <w:pPr>
        <w:spacing w:after="120"/>
        <w:ind w:left="708" w:right="-665" w:hanging="708"/>
        <w:rPr>
          <w:b/>
          <w:noProof/>
          <w:color w:val="000000" w:themeColor="text1"/>
          <w:sz w:val="24"/>
          <w:lang w:val="fr-FR" w:eastAsia="en-CA"/>
        </w:rPr>
      </w:pPr>
      <w:r w:rsidRPr="00C06476">
        <w:rPr>
          <w:rStyle w:val="A2"/>
          <w:rFonts w:ascii="Arial" w:hAnsi="Arial" w:cs="Arial"/>
          <w:b/>
          <w:bCs/>
          <w:sz w:val="24"/>
          <w:lang w:val="fr-CA"/>
        </w:rPr>
        <w:t>►</w:t>
      </w:r>
      <w:r>
        <w:rPr>
          <w:rStyle w:val="A2"/>
          <w:rFonts w:ascii="Arial" w:hAnsi="Arial" w:cs="Arial"/>
          <w:b/>
          <w:bCs/>
          <w:sz w:val="24"/>
          <w:lang w:val="fr-CA"/>
        </w:rPr>
        <w:tab/>
      </w:r>
      <w:r w:rsidR="00BB777A" w:rsidRPr="00AB2BFA">
        <w:rPr>
          <w:noProof/>
          <w:color w:val="000000" w:themeColor="text1"/>
          <w:sz w:val="24"/>
          <w:lang w:val="fr-FR" w:eastAsia="en-CA"/>
        </w:rPr>
        <w:t xml:space="preserve">Avant de commencer cette tâche de consolidation, s’assurer que les personnes apprenantes ont fait </w:t>
      </w:r>
      <w:r w:rsidR="005979B6" w:rsidRPr="00AB2BFA">
        <w:rPr>
          <w:noProof/>
          <w:color w:val="000000" w:themeColor="text1"/>
          <w:sz w:val="24"/>
          <w:lang w:val="fr-FR" w:eastAsia="en-CA"/>
        </w:rPr>
        <w:t xml:space="preserve">   </w:t>
      </w:r>
      <w:r w:rsidR="00BB777A" w:rsidRPr="00AB2BFA">
        <w:rPr>
          <w:noProof/>
          <w:color w:val="000000" w:themeColor="text1"/>
          <w:sz w:val="24"/>
          <w:lang w:val="fr-FR" w:eastAsia="en-CA"/>
        </w:rPr>
        <w:t xml:space="preserve">les quatre activités du thème </w:t>
      </w:r>
      <w:r w:rsidR="00BB777A" w:rsidRPr="00AB2BFA">
        <w:rPr>
          <w:i/>
          <w:noProof/>
          <w:color w:val="000000" w:themeColor="text1"/>
          <w:sz w:val="24"/>
          <w:lang w:val="fr-FR" w:eastAsia="en-CA"/>
        </w:rPr>
        <w:t xml:space="preserve">Compétences et marché du travail, </w:t>
      </w:r>
      <w:r w:rsidR="00BB777A" w:rsidRPr="00AB2BFA">
        <w:rPr>
          <w:noProof/>
          <w:color w:val="000000" w:themeColor="text1"/>
          <w:sz w:val="24"/>
          <w:lang w:val="fr-FR" w:eastAsia="en-CA"/>
        </w:rPr>
        <w:t xml:space="preserve">y compris le visionnement des vidéos. Revoir au besoin les notions présentées dans les activités. Demander au groupe de nommer les neuf compétences essentielles qui permettent aux gens de travailler, d’étudier et de fonctionner au quotidien. </w:t>
      </w:r>
      <w:r w:rsidR="00BB777A" w:rsidRPr="00AB2BFA">
        <w:rPr>
          <w:b/>
          <w:noProof/>
          <w:color w:val="000000" w:themeColor="text1"/>
          <w:sz w:val="24"/>
          <w:lang w:val="fr-FR" w:eastAsia="en-CA"/>
        </w:rPr>
        <w:t>(calcul, capacité de raisonnement, communication orale, lecture, informatique, travail d’équipe, formation continue, utilisation de documents, rédaction)</w:t>
      </w:r>
    </w:p>
    <w:p w:rsidR="006B0B52" w:rsidRPr="00AB2BFA" w:rsidRDefault="006B0B52" w:rsidP="00AB2BFA">
      <w:pPr>
        <w:spacing w:after="0"/>
        <w:ind w:left="709"/>
        <w:rPr>
          <w:color w:val="000000" w:themeColor="text1"/>
          <w:sz w:val="24"/>
          <w:szCs w:val="24"/>
          <w:lang w:val="fr-CA" w:eastAsia="en-CA"/>
        </w:rPr>
      </w:pPr>
      <w:r w:rsidRPr="00AB2BFA">
        <w:rPr>
          <w:b/>
          <w:color w:val="000000" w:themeColor="text1"/>
          <w:sz w:val="24"/>
          <w:szCs w:val="24"/>
          <w:lang w:val="fr-CA" w:eastAsia="en-CA"/>
        </w:rPr>
        <w:t>Note :</w:t>
      </w:r>
      <w:r w:rsidRPr="00AB2BFA">
        <w:rPr>
          <w:color w:val="000000" w:themeColor="text1"/>
          <w:sz w:val="24"/>
          <w:szCs w:val="24"/>
          <w:lang w:val="fr-CA" w:eastAsia="en-CA"/>
        </w:rPr>
        <w:t xml:space="preserve"> Dans l’activité qui suit, les personnes apprenantes se présentent tour à tour. La formatrice peut se présenter en premier lieu pour créer un climat de confiance. Cette activité peut se faire en petits groupes d’au moins deux personnes ou avec la formatrice. </w:t>
      </w:r>
    </w:p>
    <w:p w:rsidR="006B0B52" w:rsidRPr="00AB2BFA" w:rsidRDefault="006B0B52" w:rsidP="00AB2BFA">
      <w:pPr>
        <w:spacing w:after="0"/>
        <w:ind w:right="-999"/>
        <w:rPr>
          <w:sz w:val="24"/>
          <w:szCs w:val="24"/>
          <w:lang w:val="fr-CA"/>
        </w:rPr>
      </w:pPr>
    </w:p>
    <w:p w:rsidR="006B0B52" w:rsidRPr="00AB2BFA" w:rsidRDefault="00C06476" w:rsidP="00AB2BFA">
      <w:pPr>
        <w:spacing w:after="0"/>
        <w:ind w:left="708" w:right="-437" w:hanging="708"/>
        <w:rPr>
          <w:color w:val="000000" w:themeColor="text1"/>
          <w:sz w:val="24"/>
          <w:lang w:val="fr-CA" w:eastAsia="en-CA"/>
        </w:rPr>
      </w:pPr>
      <w:r w:rsidRPr="00AB2BFA">
        <w:rPr>
          <w:rStyle w:val="A2"/>
          <w:rFonts w:ascii="Arial" w:hAnsi="Arial" w:cs="Arial"/>
          <w:b/>
          <w:bCs/>
          <w:sz w:val="24"/>
          <w:lang w:val="fr-CA"/>
        </w:rPr>
        <w:t>►</w:t>
      </w:r>
      <w:r w:rsidRPr="00AB2BFA">
        <w:rPr>
          <w:rStyle w:val="A2"/>
          <w:b/>
          <w:bCs/>
          <w:sz w:val="24"/>
          <w:lang w:val="fr-CA"/>
        </w:rPr>
        <w:tab/>
      </w:r>
      <w:r w:rsidR="00BB777A" w:rsidRPr="00AB2BFA">
        <w:rPr>
          <w:noProof/>
          <w:sz w:val="24"/>
          <w:lang w:val="fr-FR" w:eastAsia="en-CA"/>
        </w:rPr>
        <w:t xml:space="preserve">Discuter de situations de conflit ou d’obstacles personnels ou professionnels reliés aux compétences essentielles. Écrire des exemples au tableau. </w:t>
      </w:r>
      <w:r w:rsidR="00BB777A" w:rsidRPr="00AB2BFA">
        <w:rPr>
          <w:noProof/>
          <w:sz w:val="24"/>
          <w:szCs w:val="24"/>
          <w:lang w:val="fr-CA" w:eastAsia="en-CA"/>
        </w:rPr>
        <w:t xml:space="preserve">Demander aux personnes apprenantes de penser à une situation dans laquelle elles ont dû résoudre un problème. Il est important de souligner qu’elles ne doivent pas parler de problèmes non résolus ou de situations qui les bouleversent encore. Elles doivent communiquer leurs réponses et trouver avec le groupe d’autres solutions qui auraient pu convenir. </w:t>
      </w:r>
      <w:r w:rsidR="00BB777A" w:rsidRPr="00AB2BFA">
        <w:rPr>
          <w:noProof/>
          <w:sz w:val="24"/>
          <w:lang w:val="fr-FR" w:eastAsia="en-CA"/>
        </w:rPr>
        <w:t>Poser</w:t>
      </w:r>
      <w:r w:rsidR="00EC4537" w:rsidRPr="00AB2BFA">
        <w:rPr>
          <w:noProof/>
          <w:sz w:val="24"/>
          <w:lang w:val="fr-FR" w:eastAsia="en-CA"/>
        </w:rPr>
        <w:t xml:space="preserve"> la</w:t>
      </w:r>
      <w:r w:rsidR="00BB777A" w:rsidRPr="00AB2BFA">
        <w:rPr>
          <w:noProof/>
          <w:sz w:val="24"/>
          <w:lang w:val="fr-FR" w:eastAsia="en-CA"/>
        </w:rPr>
        <w:t xml:space="preserve"> question suivante : «Comment te sentais-tu face à cet obstacle ou à ce conflit dans ton milieu de travail?» (ou dans ta vie personnelle pour celles qui ne sont pas actives sur le marché du travail).</w:t>
      </w:r>
    </w:p>
    <w:p w:rsidR="00BB777A" w:rsidRPr="00AB2BFA" w:rsidRDefault="00BB777A" w:rsidP="00AB2BFA">
      <w:pPr>
        <w:spacing w:after="0"/>
        <w:ind w:left="708" w:right="-237" w:hanging="708"/>
        <w:rPr>
          <w:rStyle w:val="A2"/>
          <w:rFonts w:cs="Arial"/>
          <w:b/>
          <w:bCs/>
          <w:sz w:val="24"/>
          <w:lang w:val="fr-CA"/>
        </w:rPr>
      </w:pPr>
    </w:p>
    <w:p w:rsidR="00BB777A" w:rsidRPr="00AB2BFA" w:rsidRDefault="00BB777A" w:rsidP="00AB2BFA">
      <w:pPr>
        <w:spacing w:after="0"/>
        <w:ind w:left="708" w:right="-237" w:hanging="708"/>
        <w:rPr>
          <w:noProof/>
          <w:sz w:val="24"/>
          <w:lang w:val="fr-FR" w:eastAsia="en-CA"/>
        </w:rPr>
      </w:pPr>
      <w:r w:rsidRPr="00AB2BFA">
        <w:rPr>
          <w:rStyle w:val="A2"/>
          <w:rFonts w:ascii="Arial" w:hAnsi="Arial" w:cs="Arial"/>
          <w:b/>
          <w:bCs/>
          <w:sz w:val="24"/>
          <w:lang w:val="fr-CA"/>
        </w:rPr>
        <w:t>►</w:t>
      </w:r>
      <w:r w:rsidRPr="00AB2BFA">
        <w:rPr>
          <w:rStyle w:val="A2"/>
          <w:rFonts w:cs="Arial"/>
          <w:b/>
          <w:bCs/>
          <w:sz w:val="24"/>
          <w:lang w:val="fr-CA"/>
        </w:rPr>
        <w:tab/>
      </w:r>
      <w:r w:rsidRPr="00AB2BFA">
        <w:rPr>
          <w:noProof/>
          <w:sz w:val="24"/>
          <w:lang w:val="fr-FR" w:eastAsia="en-CA"/>
        </w:rPr>
        <w:t xml:space="preserve">Demander aux participants de nommer certaines compétences qu’ils trouvent important d’utiliser dans la résolution de problèmes et de dire pourquoi. </w:t>
      </w:r>
    </w:p>
    <w:p w:rsidR="00BB777A" w:rsidRPr="00AB2BFA" w:rsidRDefault="00BB777A" w:rsidP="00AB2BFA">
      <w:pPr>
        <w:pStyle w:val="Paragraphedeliste"/>
        <w:numPr>
          <w:ilvl w:val="0"/>
          <w:numId w:val="33"/>
        </w:numPr>
        <w:spacing w:after="0"/>
        <w:ind w:right="-237"/>
        <w:rPr>
          <w:b/>
          <w:noProof/>
          <w:color w:val="000000" w:themeColor="text1"/>
          <w:sz w:val="24"/>
          <w:lang w:val="fr-FR" w:eastAsia="en-CA"/>
        </w:rPr>
      </w:pPr>
      <w:r w:rsidRPr="00AB2BFA">
        <w:rPr>
          <w:b/>
          <w:noProof/>
          <w:color w:val="000000" w:themeColor="text1"/>
          <w:sz w:val="24"/>
          <w:lang w:val="fr-FR" w:eastAsia="en-CA"/>
        </w:rPr>
        <w:t>Capacité de raisonnement : prise de décisions, résolution de problèmes</w:t>
      </w:r>
    </w:p>
    <w:p w:rsidR="00BB777A" w:rsidRPr="00AB2BFA" w:rsidRDefault="00BB777A" w:rsidP="00AB2BFA">
      <w:pPr>
        <w:pStyle w:val="Paragraphedeliste"/>
        <w:numPr>
          <w:ilvl w:val="0"/>
          <w:numId w:val="33"/>
        </w:numPr>
        <w:spacing w:after="0"/>
        <w:ind w:right="-237"/>
        <w:rPr>
          <w:b/>
          <w:noProof/>
          <w:color w:val="000000" w:themeColor="text1"/>
          <w:sz w:val="24"/>
          <w:lang w:val="fr-FR" w:eastAsia="en-CA"/>
        </w:rPr>
      </w:pPr>
      <w:r w:rsidRPr="00AB2BFA">
        <w:rPr>
          <w:b/>
          <w:noProof/>
          <w:color w:val="000000" w:themeColor="text1"/>
          <w:sz w:val="24"/>
          <w:lang w:val="fr-FR" w:eastAsia="en-CA"/>
        </w:rPr>
        <w:t>Communication orale : résolution de conflits, faculté de persuasion, capacité de communiquer des idées ou des renseignements</w:t>
      </w:r>
    </w:p>
    <w:p w:rsidR="00BB777A" w:rsidRPr="00AB2BFA" w:rsidRDefault="00BB777A" w:rsidP="00AB2BFA">
      <w:pPr>
        <w:pStyle w:val="Paragraphedeliste"/>
        <w:numPr>
          <w:ilvl w:val="0"/>
          <w:numId w:val="33"/>
        </w:numPr>
        <w:spacing w:after="0"/>
        <w:ind w:right="-237"/>
        <w:rPr>
          <w:b/>
          <w:noProof/>
          <w:color w:val="000000" w:themeColor="text1"/>
          <w:sz w:val="24"/>
          <w:lang w:val="fr-FR" w:eastAsia="en-CA"/>
        </w:rPr>
      </w:pPr>
      <w:r w:rsidRPr="00AB2BFA">
        <w:rPr>
          <w:b/>
          <w:noProof/>
          <w:color w:val="000000" w:themeColor="text1"/>
          <w:sz w:val="24"/>
          <w:lang w:val="fr-FR" w:eastAsia="en-CA"/>
        </w:rPr>
        <w:t>Lecture : utiliser un vocabulaire approprié, lecture de phrases ou de mots, interprétation d’information</w:t>
      </w:r>
    </w:p>
    <w:p w:rsidR="00BB777A" w:rsidRDefault="00BB777A" w:rsidP="00AB2BFA">
      <w:pPr>
        <w:pStyle w:val="Paragraphedeliste"/>
        <w:numPr>
          <w:ilvl w:val="0"/>
          <w:numId w:val="33"/>
        </w:numPr>
        <w:spacing w:after="0"/>
        <w:ind w:right="-237"/>
        <w:rPr>
          <w:b/>
          <w:noProof/>
          <w:color w:val="000000" w:themeColor="text1"/>
          <w:sz w:val="24"/>
          <w:lang w:val="fr-FR" w:eastAsia="en-CA"/>
        </w:rPr>
      </w:pPr>
      <w:r w:rsidRPr="00AB2BFA">
        <w:rPr>
          <w:b/>
          <w:noProof/>
          <w:color w:val="000000" w:themeColor="text1"/>
          <w:sz w:val="24"/>
          <w:lang w:val="fr-FR" w:eastAsia="en-CA"/>
        </w:rPr>
        <w:t>Travail d’équipe : travail de groupe, relations interpersonnelles, négociation</w:t>
      </w:r>
    </w:p>
    <w:p w:rsidR="00AB2BFA" w:rsidRDefault="00AB2BFA" w:rsidP="00AB2BFA">
      <w:pPr>
        <w:spacing w:after="0"/>
        <w:ind w:right="-237"/>
        <w:rPr>
          <w:b/>
          <w:noProof/>
          <w:color w:val="000000" w:themeColor="text1"/>
          <w:sz w:val="24"/>
          <w:lang w:val="fr-FR" w:eastAsia="en-CA"/>
        </w:rPr>
      </w:pPr>
    </w:p>
    <w:p w:rsidR="00AB2BFA" w:rsidRDefault="00AB2BFA" w:rsidP="00AB2BFA">
      <w:pPr>
        <w:spacing w:after="0"/>
        <w:ind w:right="-237"/>
        <w:rPr>
          <w:b/>
          <w:noProof/>
          <w:color w:val="000000" w:themeColor="text1"/>
          <w:sz w:val="24"/>
          <w:lang w:val="fr-FR" w:eastAsia="en-CA"/>
        </w:rPr>
      </w:pPr>
    </w:p>
    <w:p w:rsidR="00AB2BFA" w:rsidRDefault="00AB2BFA" w:rsidP="00AB2BFA">
      <w:pPr>
        <w:spacing w:after="0"/>
        <w:ind w:right="-237"/>
        <w:rPr>
          <w:b/>
          <w:noProof/>
          <w:color w:val="000000" w:themeColor="text1"/>
          <w:sz w:val="24"/>
          <w:lang w:val="fr-FR" w:eastAsia="en-CA"/>
        </w:rPr>
      </w:pPr>
    </w:p>
    <w:p w:rsidR="00AB2BFA" w:rsidRDefault="00AB2BFA" w:rsidP="00AB2BFA">
      <w:pPr>
        <w:spacing w:after="0"/>
        <w:ind w:right="-237"/>
        <w:rPr>
          <w:b/>
          <w:noProof/>
          <w:color w:val="000000" w:themeColor="text1"/>
          <w:sz w:val="24"/>
          <w:lang w:val="fr-FR" w:eastAsia="en-CA"/>
        </w:rPr>
      </w:pPr>
    </w:p>
    <w:p w:rsidR="00AB2BFA" w:rsidRDefault="00AB2BFA" w:rsidP="00AB2BFA">
      <w:pPr>
        <w:spacing w:after="0"/>
        <w:ind w:right="-237"/>
        <w:rPr>
          <w:b/>
          <w:noProof/>
          <w:color w:val="000000" w:themeColor="text1"/>
          <w:sz w:val="24"/>
          <w:lang w:val="fr-FR" w:eastAsia="en-CA"/>
        </w:rPr>
      </w:pPr>
    </w:p>
    <w:p w:rsidR="00AB2BFA" w:rsidRDefault="00AB2BFA" w:rsidP="00AB2BFA">
      <w:pPr>
        <w:spacing w:after="0"/>
        <w:ind w:right="-237"/>
        <w:rPr>
          <w:b/>
          <w:noProof/>
          <w:color w:val="000000" w:themeColor="text1"/>
          <w:sz w:val="24"/>
          <w:lang w:val="fr-FR" w:eastAsia="en-CA"/>
        </w:rPr>
      </w:pPr>
    </w:p>
    <w:p w:rsidR="00AB2BFA" w:rsidRDefault="00AB2BFA" w:rsidP="00AB2BFA">
      <w:pPr>
        <w:spacing w:after="0"/>
        <w:ind w:right="-237"/>
        <w:rPr>
          <w:b/>
          <w:noProof/>
          <w:color w:val="000000" w:themeColor="text1"/>
          <w:sz w:val="24"/>
          <w:lang w:val="fr-FR" w:eastAsia="en-CA"/>
        </w:rPr>
      </w:pPr>
    </w:p>
    <w:p w:rsidR="00AB2BFA" w:rsidRDefault="00AB2BFA" w:rsidP="00AB2BFA">
      <w:pPr>
        <w:pStyle w:val="Paragraphedeliste"/>
        <w:ind w:left="851" w:hanging="851"/>
        <w:contextualSpacing w:val="0"/>
        <w:rPr>
          <w:sz w:val="24"/>
          <w:szCs w:val="24"/>
          <w:lang w:val="fr-CA"/>
        </w:rPr>
      </w:pPr>
      <w:r w:rsidRPr="00B3646C">
        <w:rPr>
          <w:rFonts w:asciiTheme="minorHAnsi" w:hAnsiTheme="minorHAnsi"/>
          <w:b/>
          <w:sz w:val="24"/>
          <w:szCs w:val="24"/>
          <w:lang w:val="fr-CA"/>
        </w:rPr>
        <w:lastRenderedPageBreak/>
        <w:t xml:space="preserve">Titre de la tâche : </w:t>
      </w:r>
      <w:r>
        <w:rPr>
          <w:sz w:val="24"/>
          <w:szCs w:val="24"/>
          <w:lang w:val="fr-CA"/>
        </w:rPr>
        <w:t>La résolution de conflits</w:t>
      </w:r>
    </w:p>
    <w:p w:rsidR="006B0B52" w:rsidRPr="00AB2BFA" w:rsidRDefault="006B0B52" w:rsidP="00AB2BFA">
      <w:pPr>
        <w:pStyle w:val="Paragraphedeliste"/>
        <w:spacing w:before="120" w:after="0"/>
        <w:ind w:left="708" w:firstLine="12"/>
        <w:rPr>
          <w:color w:val="000000" w:themeColor="text1"/>
          <w:sz w:val="24"/>
          <w:lang w:val="fr-CA" w:eastAsia="en-CA"/>
        </w:rPr>
      </w:pPr>
    </w:p>
    <w:p w:rsidR="006B0B52" w:rsidRPr="00AB2BFA" w:rsidRDefault="00BB777A" w:rsidP="00AB2BFA">
      <w:pPr>
        <w:pStyle w:val="Paragraphedeliste"/>
        <w:spacing w:before="120" w:after="0"/>
        <w:ind w:left="708" w:right="-437" w:hanging="708"/>
        <w:rPr>
          <w:color w:val="000000" w:themeColor="text1"/>
          <w:sz w:val="24"/>
          <w:lang w:val="fr-CA" w:eastAsia="en-CA"/>
        </w:rPr>
      </w:pPr>
      <w:r w:rsidRPr="00AB2BFA">
        <w:rPr>
          <w:rStyle w:val="A2"/>
          <w:rFonts w:ascii="Arial" w:hAnsi="Arial" w:cs="Arial"/>
          <w:b/>
          <w:bCs/>
          <w:sz w:val="24"/>
          <w:lang w:val="fr-CA"/>
        </w:rPr>
        <w:t>►</w:t>
      </w:r>
      <w:r w:rsidRPr="00AB2BFA">
        <w:rPr>
          <w:rStyle w:val="A2"/>
          <w:rFonts w:cs="Arial"/>
          <w:b/>
          <w:bCs/>
          <w:sz w:val="24"/>
          <w:lang w:val="fr-CA"/>
        </w:rPr>
        <w:tab/>
      </w:r>
      <w:r w:rsidRPr="00AB2BFA">
        <w:rPr>
          <w:noProof/>
          <w:sz w:val="24"/>
          <w:szCs w:val="24"/>
          <w:lang w:val="fr-CA" w:eastAsia="en-CA"/>
        </w:rPr>
        <w:t xml:space="preserve">Inviter les personnes apprenantes à participer au jeu de rôle </w:t>
      </w:r>
      <w:r w:rsidRPr="00AB2BFA">
        <w:rPr>
          <w:i/>
          <w:noProof/>
          <w:sz w:val="24"/>
          <w:szCs w:val="24"/>
          <w:lang w:val="fr-CA" w:eastAsia="en-CA"/>
        </w:rPr>
        <w:t>Que fais-tu?</w:t>
      </w:r>
      <w:r w:rsidRPr="00AB2BFA">
        <w:rPr>
          <w:noProof/>
          <w:sz w:val="24"/>
          <w:szCs w:val="24"/>
          <w:lang w:val="fr-CA" w:eastAsia="en-CA"/>
        </w:rPr>
        <w:t xml:space="preserve"> produit par le Centre FORA. Divisées en équipes de deux, elles devront jouer différents rôles (employ</w:t>
      </w:r>
      <w:r w:rsidR="00DF5134" w:rsidRPr="00AB2BFA">
        <w:rPr>
          <w:noProof/>
          <w:sz w:val="24"/>
          <w:szCs w:val="24"/>
          <w:lang w:val="fr-CA" w:eastAsia="en-CA"/>
        </w:rPr>
        <w:t xml:space="preserve">eur, client, </w:t>
      </w:r>
      <w:r w:rsidRPr="00AB2BFA">
        <w:rPr>
          <w:noProof/>
          <w:sz w:val="24"/>
          <w:szCs w:val="24"/>
          <w:lang w:val="fr-CA" w:eastAsia="en-CA"/>
        </w:rPr>
        <w:t xml:space="preserve">employé, collègue) à partir d’un scénario qui leur sera présenté </w:t>
      </w:r>
      <w:r w:rsidRPr="00AB2BFA">
        <w:rPr>
          <w:b/>
          <w:noProof/>
          <w:color w:val="000000" w:themeColor="text1"/>
          <w:sz w:val="24"/>
          <w:szCs w:val="24"/>
          <w:lang w:val="fr-CA" w:eastAsia="en-CA"/>
        </w:rPr>
        <w:t>(p. ex. : Ton employeur te demande d’effectuer une tâche pour laquelle tu n’as pas reçu de formation. Que fais-tu?)</w:t>
      </w:r>
      <w:r w:rsidRPr="00AB2BFA">
        <w:rPr>
          <w:i/>
          <w:noProof/>
          <w:color w:val="000000" w:themeColor="text1"/>
          <w:sz w:val="24"/>
          <w:szCs w:val="24"/>
          <w:lang w:val="fr-CA" w:eastAsia="en-CA"/>
        </w:rPr>
        <w:t>.</w:t>
      </w:r>
      <w:r w:rsidR="00EC4537" w:rsidRPr="00AB2BFA">
        <w:rPr>
          <w:noProof/>
          <w:color w:val="FF0000"/>
          <w:sz w:val="24"/>
          <w:szCs w:val="24"/>
          <w:lang w:val="fr-CA" w:eastAsia="en-CA"/>
        </w:rPr>
        <w:t xml:space="preserve"> </w:t>
      </w:r>
      <w:r w:rsidRPr="00AB2BFA">
        <w:rPr>
          <w:noProof/>
          <w:sz w:val="24"/>
          <w:szCs w:val="24"/>
          <w:lang w:val="fr-CA" w:eastAsia="en-CA"/>
        </w:rPr>
        <w:t xml:space="preserve">Écrire au tableau les mots de vocabulaire suivants et expliquer aux joueurs qu’ils doivent les utiliser dans leur dialogue, au moment de leur choix </w:t>
      </w:r>
      <w:r w:rsidRPr="00AB2BFA">
        <w:rPr>
          <w:b/>
          <w:noProof/>
          <w:color w:val="000000" w:themeColor="text1"/>
          <w:sz w:val="24"/>
          <w:szCs w:val="24"/>
          <w:lang w:val="fr-CA" w:eastAsia="en-CA"/>
        </w:rPr>
        <w:t>(Mots de vocabulaire : coopération, résoudre, comprendre, accepter, expliquer, rôle)</w:t>
      </w:r>
      <w:r w:rsidRPr="00AB2BFA">
        <w:rPr>
          <w:noProof/>
          <w:color w:val="000000" w:themeColor="text1"/>
          <w:sz w:val="24"/>
          <w:szCs w:val="24"/>
          <w:lang w:val="fr-CA" w:eastAsia="en-CA"/>
        </w:rPr>
        <w:t xml:space="preserve">. </w:t>
      </w:r>
      <w:r w:rsidRPr="00AB2BFA">
        <w:rPr>
          <w:noProof/>
          <w:sz w:val="24"/>
          <w:szCs w:val="24"/>
          <w:lang w:val="fr-CA" w:eastAsia="en-CA"/>
        </w:rPr>
        <w:t>Avant de commencer le jeu, discuter de l’importance de respecter les autres, de bien communiquer ses idées, d’avoir de bonnes relations et de l’empathie (en se mettant à la place de l’autre personne) et de s’amuser. Modifier les scénarios selon les besoins du groupe. Donner un différent scénario à chaque équipe.</w:t>
      </w:r>
    </w:p>
    <w:p w:rsidR="006B0B52" w:rsidRDefault="006B0B52" w:rsidP="006B0B52">
      <w:pPr>
        <w:pStyle w:val="Paragraphedeliste"/>
        <w:spacing w:before="120" w:after="0" w:line="240" w:lineRule="auto"/>
        <w:ind w:left="708" w:firstLine="12"/>
        <w:rPr>
          <w:color w:val="000000" w:themeColor="text1"/>
          <w:sz w:val="24"/>
          <w:lang w:val="fr-CA" w:eastAsia="en-CA"/>
        </w:rPr>
      </w:pPr>
    </w:p>
    <w:p w:rsidR="00BB777A" w:rsidRPr="00BB777A" w:rsidRDefault="00BB777A" w:rsidP="00BB777A">
      <w:pPr>
        <w:pStyle w:val="Paragraphedeliste"/>
        <w:ind w:left="851" w:hanging="851"/>
        <w:contextualSpacing w:val="0"/>
        <w:rPr>
          <w:sz w:val="24"/>
          <w:szCs w:val="24"/>
          <w:lang w:val="fr-CA"/>
        </w:rPr>
      </w:pPr>
    </w:p>
    <w:p w:rsidR="00BB777A" w:rsidRDefault="00BB777A" w:rsidP="00BB777A">
      <w:pPr>
        <w:spacing w:after="0"/>
        <w:ind w:left="709" w:hanging="1"/>
        <w:rPr>
          <w:b/>
          <w:noProof/>
          <w:sz w:val="24"/>
          <w:szCs w:val="24"/>
          <w:lang w:val="fr-FR" w:eastAsia="en-CA"/>
        </w:rPr>
      </w:pPr>
      <w:r w:rsidRPr="00BB777A">
        <w:rPr>
          <w:b/>
          <w:noProof/>
          <w:sz w:val="24"/>
          <w:szCs w:val="24"/>
          <w:lang w:val="fr-FR" w:eastAsia="en-CA"/>
        </w:rPr>
        <w:t>Scénarios</w:t>
      </w:r>
    </w:p>
    <w:p w:rsidR="00BB777A" w:rsidRPr="00BB777A" w:rsidRDefault="00BB777A" w:rsidP="00BB777A">
      <w:pPr>
        <w:spacing w:after="0"/>
        <w:ind w:left="709" w:hanging="1"/>
        <w:rPr>
          <w:b/>
          <w:noProof/>
          <w:sz w:val="24"/>
          <w:szCs w:val="24"/>
          <w:lang w:val="fr-FR" w:eastAsia="en-CA"/>
        </w:rPr>
      </w:pPr>
    </w:p>
    <w:p w:rsidR="00BB777A" w:rsidRDefault="00BB777A" w:rsidP="00BB777A">
      <w:pPr>
        <w:pStyle w:val="Paragraphedeliste"/>
        <w:numPr>
          <w:ilvl w:val="0"/>
          <w:numId w:val="34"/>
        </w:numPr>
        <w:spacing w:after="0"/>
        <w:ind w:left="993" w:right="-521" w:hanging="284"/>
        <w:rPr>
          <w:i/>
          <w:sz w:val="24"/>
          <w:szCs w:val="24"/>
          <w:lang w:val="fr-CA"/>
        </w:rPr>
      </w:pPr>
      <w:r w:rsidRPr="00BB777A">
        <w:rPr>
          <w:sz w:val="24"/>
          <w:szCs w:val="24"/>
          <w:lang w:val="fr-CA"/>
        </w:rPr>
        <w:t xml:space="preserve">Ton employeur est absent pour la journée. Un collègue quitte le travail plus tôt qu’il le devrait.     </w:t>
      </w:r>
      <w:r w:rsidR="005979B6">
        <w:rPr>
          <w:sz w:val="24"/>
          <w:szCs w:val="24"/>
          <w:lang w:val="fr-CA"/>
        </w:rPr>
        <w:t xml:space="preserve">   </w:t>
      </w:r>
      <w:r w:rsidRPr="00BB777A">
        <w:rPr>
          <w:sz w:val="24"/>
          <w:szCs w:val="24"/>
          <w:lang w:val="fr-CA"/>
        </w:rPr>
        <w:t xml:space="preserve"> Il te demande de ne pas le dire à votre employeur. </w:t>
      </w:r>
      <w:r w:rsidRPr="00EC4537">
        <w:rPr>
          <w:b/>
          <w:i/>
          <w:sz w:val="24"/>
          <w:szCs w:val="24"/>
          <w:lang w:val="fr-CA"/>
        </w:rPr>
        <w:t>Que fais-tu?</w:t>
      </w:r>
    </w:p>
    <w:p w:rsidR="00BB777A" w:rsidRPr="00BB777A" w:rsidRDefault="00BB777A" w:rsidP="00BB777A">
      <w:pPr>
        <w:pStyle w:val="Paragraphedeliste"/>
        <w:spacing w:after="0"/>
        <w:ind w:left="993" w:right="-521"/>
        <w:rPr>
          <w:i/>
          <w:sz w:val="24"/>
          <w:szCs w:val="24"/>
          <w:lang w:val="fr-CA"/>
        </w:rPr>
      </w:pPr>
    </w:p>
    <w:p w:rsidR="00BB777A" w:rsidRPr="00BB777A" w:rsidRDefault="00BB777A" w:rsidP="00BB777A">
      <w:pPr>
        <w:pStyle w:val="Paragraphedeliste"/>
        <w:numPr>
          <w:ilvl w:val="0"/>
          <w:numId w:val="34"/>
        </w:numPr>
        <w:ind w:left="993" w:hanging="284"/>
        <w:rPr>
          <w:sz w:val="24"/>
          <w:szCs w:val="24"/>
          <w:lang w:val="fr-CA"/>
        </w:rPr>
      </w:pPr>
      <w:r w:rsidRPr="00BB777A">
        <w:rPr>
          <w:sz w:val="24"/>
          <w:szCs w:val="24"/>
          <w:lang w:val="fr-CA"/>
        </w:rPr>
        <w:t xml:space="preserve">Ton employeur te demande d’effectuer une tâche pour laquelle tu n’as pas reçu de formation. </w:t>
      </w:r>
      <w:r w:rsidRPr="00EC4537">
        <w:rPr>
          <w:b/>
          <w:i/>
          <w:sz w:val="24"/>
          <w:szCs w:val="24"/>
          <w:lang w:val="fr-CA"/>
        </w:rPr>
        <w:t>Que fais-tu?</w:t>
      </w:r>
    </w:p>
    <w:p w:rsidR="00BB777A" w:rsidRPr="00BB777A" w:rsidRDefault="00BB777A" w:rsidP="00BB777A">
      <w:pPr>
        <w:pStyle w:val="Paragraphedeliste"/>
        <w:ind w:left="993"/>
        <w:rPr>
          <w:sz w:val="24"/>
          <w:szCs w:val="24"/>
          <w:lang w:val="fr-CA"/>
        </w:rPr>
      </w:pPr>
    </w:p>
    <w:p w:rsidR="00BB777A" w:rsidRPr="00BB777A" w:rsidRDefault="00BB777A" w:rsidP="00BB777A">
      <w:pPr>
        <w:pStyle w:val="Paragraphedeliste"/>
        <w:numPr>
          <w:ilvl w:val="0"/>
          <w:numId w:val="34"/>
        </w:numPr>
        <w:ind w:left="993" w:right="-521" w:hanging="284"/>
        <w:rPr>
          <w:sz w:val="24"/>
          <w:szCs w:val="24"/>
        </w:rPr>
      </w:pPr>
      <w:r w:rsidRPr="00BB777A">
        <w:rPr>
          <w:sz w:val="24"/>
          <w:szCs w:val="24"/>
          <w:lang w:val="fr-CA"/>
        </w:rPr>
        <w:t xml:space="preserve">Un collègue n’arrête pas de te dire quoi faire. Tu n’es sensé recevoir des directives que de ton employeur. </w:t>
      </w:r>
      <w:proofErr w:type="spellStart"/>
      <w:r w:rsidRPr="00EC4537">
        <w:rPr>
          <w:b/>
          <w:i/>
          <w:sz w:val="24"/>
          <w:szCs w:val="24"/>
        </w:rPr>
        <w:t>Que</w:t>
      </w:r>
      <w:proofErr w:type="spellEnd"/>
      <w:r w:rsidRPr="00EC4537">
        <w:rPr>
          <w:b/>
          <w:i/>
          <w:sz w:val="24"/>
          <w:szCs w:val="24"/>
        </w:rPr>
        <w:t xml:space="preserve"> </w:t>
      </w:r>
      <w:proofErr w:type="spellStart"/>
      <w:r w:rsidRPr="00EC4537">
        <w:rPr>
          <w:b/>
          <w:i/>
          <w:sz w:val="24"/>
          <w:szCs w:val="24"/>
        </w:rPr>
        <w:t>fais-tu</w:t>
      </w:r>
      <w:proofErr w:type="spellEnd"/>
      <w:r w:rsidRPr="00EC4537">
        <w:rPr>
          <w:b/>
          <w:i/>
          <w:sz w:val="24"/>
          <w:szCs w:val="24"/>
        </w:rPr>
        <w:t>?</w:t>
      </w:r>
    </w:p>
    <w:p w:rsidR="00BB777A" w:rsidRPr="00BB777A" w:rsidRDefault="00BB777A" w:rsidP="00BB777A">
      <w:pPr>
        <w:pStyle w:val="Paragraphedeliste"/>
        <w:ind w:left="993" w:right="-521"/>
        <w:rPr>
          <w:sz w:val="24"/>
          <w:szCs w:val="24"/>
        </w:rPr>
      </w:pPr>
    </w:p>
    <w:p w:rsidR="00BB777A" w:rsidRDefault="00BB777A" w:rsidP="00BB777A">
      <w:pPr>
        <w:pStyle w:val="Paragraphedeliste"/>
        <w:numPr>
          <w:ilvl w:val="0"/>
          <w:numId w:val="34"/>
        </w:numPr>
        <w:ind w:left="993" w:hanging="284"/>
        <w:rPr>
          <w:i/>
          <w:sz w:val="24"/>
          <w:szCs w:val="24"/>
        </w:rPr>
      </w:pPr>
      <w:r w:rsidRPr="00BB777A">
        <w:rPr>
          <w:sz w:val="24"/>
          <w:szCs w:val="24"/>
          <w:lang w:val="fr-CA"/>
        </w:rPr>
        <w:t xml:space="preserve">Un collègue n’arrête pas de bavarder. Il est toujours à ton bureau et toi, tu essaies de travailler. </w:t>
      </w:r>
      <w:proofErr w:type="spellStart"/>
      <w:r w:rsidRPr="00EC4537">
        <w:rPr>
          <w:b/>
          <w:i/>
          <w:sz w:val="24"/>
          <w:szCs w:val="24"/>
        </w:rPr>
        <w:t>Que</w:t>
      </w:r>
      <w:proofErr w:type="spellEnd"/>
      <w:r w:rsidRPr="00EC4537">
        <w:rPr>
          <w:b/>
          <w:i/>
          <w:sz w:val="24"/>
          <w:szCs w:val="24"/>
        </w:rPr>
        <w:t xml:space="preserve"> </w:t>
      </w:r>
      <w:proofErr w:type="spellStart"/>
      <w:r w:rsidRPr="00EC4537">
        <w:rPr>
          <w:b/>
          <w:i/>
          <w:sz w:val="24"/>
          <w:szCs w:val="24"/>
        </w:rPr>
        <w:t>fais-tu</w:t>
      </w:r>
      <w:proofErr w:type="spellEnd"/>
      <w:r w:rsidRPr="00EC4537">
        <w:rPr>
          <w:b/>
          <w:i/>
          <w:sz w:val="24"/>
          <w:szCs w:val="24"/>
        </w:rPr>
        <w:t>?</w:t>
      </w:r>
    </w:p>
    <w:p w:rsidR="00BB777A" w:rsidRPr="00BB777A" w:rsidRDefault="00BB777A" w:rsidP="00BB777A">
      <w:pPr>
        <w:pStyle w:val="Paragraphedeliste"/>
        <w:ind w:left="993"/>
        <w:rPr>
          <w:i/>
          <w:sz w:val="24"/>
          <w:szCs w:val="24"/>
        </w:rPr>
      </w:pPr>
    </w:p>
    <w:p w:rsidR="00BB777A" w:rsidRPr="00BB777A" w:rsidRDefault="00BB777A" w:rsidP="00BB777A">
      <w:pPr>
        <w:pStyle w:val="Paragraphedeliste"/>
        <w:spacing w:line="240" w:lineRule="auto"/>
        <w:ind w:left="709"/>
        <w:rPr>
          <w:sz w:val="24"/>
          <w:szCs w:val="24"/>
          <w:lang w:val="fr-CA"/>
        </w:rPr>
      </w:pPr>
      <w:r w:rsidRPr="00BB777A">
        <w:rPr>
          <w:b/>
          <w:sz w:val="24"/>
          <w:szCs w:val="24"/>
          <w:lang w:val="fr-CA"/>
        </w:rPr>
        <w:t>Note :</w:t>
      </w:r>
      <w:r w:rsidRPr="00BB777A">
        <w:rPr>
          <w:sz w:val="24"/>
          <w:szCs w:val="24"/>
          <w:lang w:val="fr-CA"/>
        </w:rPr>
        <w:t xml:space="preserve"> Adapter les scénarios à des situations personnelles pour les personnes non actives sur le marché du travail.</w:t>
      </w:r>
    </w:p>
    <w:p w:rsidR="00BB777A" w:rsidRPr="00BB777A" w:rsidRDefault="00BB777A" w:rsidP="00BB777A">
      <w:pPr>
        <w:pStyle w:val="Paragraphedeliste"/>
        <w:ind w:left="851" w:hanging="851"/>
        <w:contextualSpacing w:val="0"/>
        <w:rPr>
          <w:color w:val="000000" w:themeColor="text1"/>
          <w:sz w:val="24"/>
          <w:szCs w:val="24"/>
          <w:lang w:val="fr-CA" w:eastAsia="en-CA"/>
        </w:rPr>
      </w:pPr>
      <w:r w:rsidRPr="00BB777A">
        <w:rPr>
          <w:b/>
          <w:noProof/>
          <w:sz w:val="24"/>
          <w:szCs w:val="24"/>
          <w:lang w:val="fr-CA" w:eastAsia="fr-CA"/>
        </w:rPr>
        <mc:AlternateContent>
          <mc:Choice Requires="wps">
            <w:drawing>
              <wp:anchor distT="0" distB="0" distL="114300" distR="114300" simplePos="0" relativeHeight="251660288" behindDoc="0" locked="1" layoutInCell="1" allowOverlap="1" wp14:anchorId="505FA409" wp14:editId="0024D75F">
                <wp:simplePos x="0" y="0"/>
                <wp:positionH relativeFrom="column">
                  <wp:posOffset>130175</wp:posOffset>
                </wp:positionH>
                <wp:positionV relativeFrom="paragraph">
                  <wp:posOffset>-3430270</wp:posOffset>
                </wp:positionV>
                <wp:extent cx="6553200" cy="3493770"/>
                <wp:effectExtent l="0" t="0" r="19050" b="11430"/>
                <wp:wrapNone/>
                <wp:docPr id="11" name="Rectangle 11"/>
                <wp:cNvGraphicFramePr/>
                <a:graphic xmlns:a="http://schemas.openxmlformats.org/drawingml/2006/main">
                  <a:graphicData uri="http://schemas.microsoft.com/office/word/2010/wordprocessingShape">
                    <wps:wsp>
                      <wps:cNvSpPr/>
                      <wps:spPr>
                        <a:xfrm>
                          <a:off x="0" y="0"/>
                          <a:ext cx="6553200" cy="3493770"/>
                        </a:xfrm>
                        <a:prstGeom prst="rect">
                          <a:avLst/>
                        </a:prstGeom>
                        <a:noFill/>
                        <a:ln w="19050">
                          <a:prstDash val="sysDot"/>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10.25pt;margin-top:-270.1pt;width:516pt;height:27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" filled="f" strokecolor="#9bbb59 [3206]" strokeweight="1.5pt">
                <v:stroke dashstyle="1 1"/>
                <w10:anchorlock/>
              </v:rect>
            </w:pict>
          </mc:Fallback>
        </mc:AlternateContent>
      </w:r>
    </w:p>
    <w:p w:rsidR="00BB777A" w:rsidRPr="00BB777A" w:rsidRDefault="00BB777A" w:rsidP="00AB2BFA">
      <w:pPr>
        <w:spacing w:after="0"/>
        <w:ind w:left="993" w:right="-237" w:hanging="709"/>
        <w:rPr>
          <w:noProof/>
          <w:sz w:val="24"/>
          <w:szCs w:val="24"/>
          <w:lang w:val="fr-CA" w:eastAsia="en-CA"/>
        </w:rPr>
      </w:pPr>
      <w:r w:rsidRPr="00BB777A">
        <w:rPr>
          <w:rStyle w:val="A2"/>
          <w:rFonts w:ascii="Arial" w:hAnsi="Arial" w:cs="Arial"/>
          <w:b/>
          <w:bCs/>
          <w:sz w:val="24"/>
          <w:szCs w:val="24"/>
          <w:lang w:val="fr-CA"/>
        </w:rPr>
        <w:t>►</w:t>
      </w:r>
      <w:r w:rsidRPr="00BB777A">
        <w:rPr>
          <w:rStyle w:val="A2"/>
          <w:rFonts w:cs="Arial"/>
          <w:b/>
          <w:bCs/>
          <w:sz w:val="24"/>
          <w:szCs w:val="24"/>
          <w:lang w:val="fr-CA"/>
        </w:rPr>
        <w:t xml:space="preserve"> </w:t>
      </w:r>
      <w:r w:rsidRPr="00BB777A">
        <w:rPr>
          <w:rStyle w:val="A2"/>
          <w:rFonts w:cs="Arial"/>
          <w:b/>
          <w:bCs/>
          <w:sz w:val="24"/>
          <w:szCs w:val="24"/>
          <w:lang w:val="fr-CA"/>
        </w:rPr>
        <w:tab/>
      </w:r>
      <w:r w:rsidRPr="00BB777A">
        <w:rPr>
          <w:noProof/>
          <w:color w:val="000000" w:themeColor="text1"/>
          <w:sz w:val="24"/>
          <w:szCs w:val="24"/>
          <w:lang w:val="fr-CA" w:eastAsia="en-CA"/>
        </w:rPr>
        <w:t xml:space="preserve">Durant une période déterminée, les </w:t>
      </w:r>
      <w:r w:rsidRPr="00BB777A">
        <w:rPr>
          <w:noProof/>
          <w:sz w:val="24"/>
          <w:szCs w:val="24"/>
          <w:lang w:val="fr-CA" w:eastAsia="en-CA"/>
        </w:rPr>
        <w:t xml:space="preserve">joueurs discutent des situations et définissent des mesures à prendre pour résoudre le conflit. Ils partagent ensuite les éléments suivants avec le groupe : </w:t>
      </w:r>
    </w:p>
    <w:p w:rsidR="00BB777A" w:rsidRPr="00BB777A" w:rsidRDefault="00BB777A" w:rsidP="00AB2BFA">
      <w:pPr>
        <w:pStyle w:val="Paragraphedeliste"/>
        <w:numPr>
          <w:ilvl w:val="0"/>
          <w:numId w:val="35"/>
        </w:numPr>
        <w:tabs>
          <w:tab w:val="left" w:pos="1701"/>
        </w:tabs>
        <w:spacing w:after="0"/>
        <w:ind w:firstLine="1549"/>
        <w:rPr>
          <w:noProof/>
          <w:sz w:val="24"/>
          <w:szCs w:val="24"/>
          <w:lang w:val="fr-CA" w:eastAsia="en-CA"/>
        </w:rPr>
      </w:pPr>
      <w:r w:rsidRPr="00BB777A">
        <w:rPr>
          <w:noProof/>
          <w:sz w:val="24"/>
          <w:szCs w:val="24"/>
          <w:lang w:val="fr-CA" w:eastAsia="en-CA"/>
        </w:rPr>
        <w:t>Description de la situation</w:t>
      </w:r>
    </w:p>
    <w:p w:rsidR="00BB777A" w:rsidRPr="00BB777A" w:rsidRDefault="00BB777A" w:rsidP="00AB2BFA">
      <w:pPr>
        <w:pStyle w:val="Paragraphedeliste"/>
        <w:numPr>
          <w:ilvl w:val="0"/>
          <w:numId w:val="35"/>
        </w:numPr>
        <w:tabs>
          <w:tab w:val="left" w:pos="1701"/>
        </w:tabs>
        <w:ind w:firstLine="1549"/>
        <w:rPr>
          <w:noProof/>
          <w:sz w:val="24"/>
          <w:szCs w:val="24"/>
          <w:lang w:val="fr-CA" w:eastAsia="en-CA"/>
        </w:rPr>
      </w:pPr>
      <w:r w:rsidRPr="00BB777A">
        <w:rPr>
          <w:noProof/>
          <w:sz w:val="24"/>
          <w:szCs w:val="24"/>
          <w:lang w:val="fr-CA" w:eastAsia="en-CA"/>
        </w:rPr>
        <w:t>Définition du problème</w:t>
      </w:r>
    </w:p>
    <w:p w:rsidR="00BB777A" w:rsidRPr="00BB777A" w:rsidRDefault="00BB777A" w:rsidP="00AB2BFA">
      <w:pPr>
        <w:pStyle w:val="Paragraphedeliste"/>
        <w:numPr>
          <w:ilvl w:val="0"/>
          <w:numId w:val="35"/>
        </w:numPr>
        <w:tabs>
          <w:tab w:val="left" w:pos="1701"/>
        </w:tabs>
        <w:ind w:firstLine="1549"/>
        <w:rPr>
          <w:noProof/>
          <w:sz w:val="24"/>
          <w:szCs w:val="24"/>
          <w:lang w:val="fr-CA" w:eastAsia="en-CA"/>
        </w:rPr>
      </w:pPr>
      <w:r w:rsidRPr="00BB777A">
        <w:rPr>
          <w:noProof/>
          <w:sz w:val="24"/>
          <w:szCs w:val="24"/>
          <w:lang w:val="fr-CA" w:eastAsia="en-CA"/>
        </w:rPr>
        <w:t>Examen des causes</w:t>
      </w:r>
    </w:p>
    <w:p w:rsidR="00BB777A" w:rsidRPr="00BB777A" w:rsidRDefault="00BB777A" w:rsidP="00AB2BFA">
      <w:pPr>
        <w:pStyle w:val="Paragraphedeliste"/>
        <w:numPr>
          <w:ilvl w:val="0"/>
          <w:numId w:val="35"/>
        </w:numPr>
        <w:tabs>
          <w:tab w:val="left" w:pos="1701"/>
        </w:tabs>
        <w:ind w:firstLine="1549"/>
        <w:rPr>
          <w:noProof/>
          <w:sz w:val="24"/>
          <w:szCs w:val="24"/>
          <w:lang w:val="fr-CA" w:eastAsia="en-CA"/>
        </w:rPr>
      </w:pPr>
      <w:r w:rsidRPr="00BB777A">
        <w:rPr>
          <w:noProof/>
          <w:sz w:val="24"/>
          <w:szCs w:val="24"/>
          <w:lang w:val="fr-CA" w:eastAsia="en-CA"/>
        </w:rPr>
        <w:t xml:space="preserve">Choix d’une solution </w:t>
      </w:r>
    </w:p>
    <w:p w:rsidR="00BB777A" w:rsidRPr="00BB777A" w:rsidRDefault="00BB777A" w:rsidP="00AB2BFA">
      <w:pPr>
        <w:pStyle w:val="Paragraphedeliste"/>
        <w:ind w:left="697" w:firstLine="296"/>
        <w:rPr>
          <w:noProof/>
          <w:sz w:val="24"/>
          <w:szCs w:val="24"/>
          <w:lang w:val="fr-CA" w:eastAsia="en-CA"/>
        </w:rPr>
      </w:pPr>
      <w:r w:rsidRPr="00BB777A">
        <w:rPr>
          <w:noProof/>
          <w:sz w:val="24"/>
          <w:szCs w:val="24"/>
          <w:lang w:val="fr-CA" w:eastAsia="en-CA"/>
        </w:rPr>
        <w:t>Inviter le reste du groupe à contribuer à la recherche de solutions au problème présenté.</w:t>
      </w:r>
    </w:p>
    <w:p w:rsidR="00BB777A" w:rsidRDefault="00BB777A">
      <w:pPr>
        <w:spacing w:after="0" w:line="240" w:lineRule="auto"/>
        <w:rPr>
          <w:rFonts w:ascii="Book Antiqua" w:hAnsi="Book Antiqua" w:cs="Arial"/>
          <w:b/>
          <w:color w:val="000000"/>
          <w:sz w:val="24"/>
          <w:szCs w:val="24"/>
          <w:lang w:val="fr-CA" w:eastAsia="fr-CA"/>
        </w:rPr>
      </w:pPr>
      <w:r w:rsidRPr="00BB777A">
        <w:rPr>
          <w:rFonts w:ascii="Book Antiqua" w:hAnsi="Book Antiqua"/>
          <w:b/>
          <w:lang w:val="fr-CA"/>
        </w:rPr>
        <w:br w:type="page"/>
      </w:r>
    </w:p>
    <w:p w:rsidR="00E066AE" w:rsidRDefault="00E066AE" w:rsidP="00BD6ABD">
      <w:pPr>
        <w:spacing w:after="0" w:line="240" w:lineRule="auto"/>
        <w:rPr>
          <w:sz w:val="24"/>
          <w:szCs w:val="24"/>
          <w:lang w:val="fr-CA"/>
        </w:rPr>
      </w:pPr>
      <w:r w:rsidRPr="00BD6ABD">
        <w:rPr>
          <w:rFonts w:asciiTheme="minorHAnsi" w:hAnsiTheme="minorHAnsi" w:cs="Calibri"/>
          <w:b/>
          <w:sz w:val="24"/>
          <w:szCs w:val="24"/>
          <w:lang w:val="fr-CA"/>
        </w:rPr>
        <w:lastRenderedPageBreak/>
        <w:t>Titre de la tâche</w:t>
      </w:r>
      <w:r w:rsidR="003C7A84" w:rsidRPr="00BD6ABD">
        <w:rPr>
          <w:rFonts w:asciiTheme="minorHAnsi" w:hAnsiTheme="minorHAnsi" w:cs="Calibri"/>
          <w:b/>
          <w:sz w:val="24"/>
          <w:szCs w:val="24"/>
          <w:lang w:val="fr-CA"/>
        </w:rPr>
        <w:t> :</w:t>
      </w:r>
      <w:r w:rsidRPr="001606E2">
        <w:rPr>
          <w:rFonts w:asciiTheme="minorHAnsi" w:hAnsiTheme="minorHAnsi" w:cs="Calibri"/>
          <w:sz w:val="24"/>
          <w:szCs w:val="24"/>
          <w:lang w:val="fr-CA"/>
        </w:rPr>
        <w:t xml:space="preserve"> </w:t>
      </w:r>
      <w:r w:rsidR="000731D7">
        <w:rPr>
          <w:sz w:val="24"/>
          <w:szCs w:val="24"/>
          <w:lang w:val="fr-CA"/>
        </w:rPr>
        <w:t>La résolution de conflits</w:t>
      </w:r>
    </w:p>
    <w:p w:rsidR="00BB777A" w:rsidRDefault="00BB777A" w:rsidP="00BD6ABD">
      <w:pPr>
        <w:spacing w:after="0" w:line="240" w:lineRule="auto"/>
        <w:rPr>
          <w:sz w:val="24"/>
          <w:szCs w:val="24"/>
          <w:lang w:val="fr-CA"/>
        </w:rPr>
      </w:pPr>
    </w:p>
    <w:p w:rsidR="00BB777A" w:rsidRPr="001606E2" w:rsidRDefault="00BB777A" w:rsidP="00BD6ABD">
      <w:pPr>
        <w:spacing w:after="0" w:line="240" w:lineRule="auto"/>
        <w:rPr>
          <w:rFonts w:asciiTheme="minorHAnsi" w:hAnsiTheme="minorHAnsi" w:cs="Calibri"/>
          <w:b/>
          <w:sz w:val="24"/>
          <w:szCs w:val="24"/>
          <w:lang w:val="fr-CA"/>
        </w:rPr>
      </w:pPr>
    </w:p>
    <w:tbl>
      <w:tblPr>
        <w:tblW w:w="10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6822"/>
        <w:gridCol w:w="1008"/>
        <w:gridCol w:w="1008"/>
        <w:gridCol w:w="1008"/>
      </w:tblGrid>
      <w:tr w:rsidR="00E066AE" w:rsidRPr="00AB2BFA" w:rsidTr="00A70EFD">
        <w:trPr>
          <w:cantSplit/>
          <w:trHeight w:val="2816"/>
        </w:trPr>
        <w:tc>
          <w:tcPr>
            <w:tcW w:w="7632" w:type="dxa"/>
            <w:gridSpan w:val="2"/>
            <w:shd w:val="clear" w:color="auto" w:fill="auto"/>
            <w:vAlign w:val="center"/>
          </w:tcPr>
          <w:p w:rsidR="00E066AE" w:rsidRPr="00E23489" w:rsidRDefault="00E066AE" w:rsidP="00E066AE">
            <w:pPr>
              <w:pStyle w:val="Titre5"/>
              <w:spacing w:before="0" w:after="0" w:line="276" w:lineRule="auto"/>
              <w:jc w:val="center"/>
              <w:rPr>
                <w:rFonts w:ascii="Calibri" w:hAnsi="Calibri" w:cs="Calibri"/>
                <w:i w:val="0"/>
                <w:sz w:val="24"/>
                <w:szCs w:val="24"/>
                <w:lang w:val="fr-CA" w:eastAsia="en-US"/>
              </w:rPr>
            </w:pPr>
            <w:r w:rsidRPr="00E23489">
              <w:rPr>
                <w:rFonts w:ascii="Calibri" w:hAnsi="Calibri" w:cs="Calibri"/>
                <w:i w:val="0"/>
                <w:sz w:val="24"/>
                <w:szCs w:val="24"/>
                <w:lang w:val="fr-CA" w:eastAsia="en-US"/>
              </w:rPr>
              <w:t>Descripteurs du rendement</w:t>
            </w:r>
          </w:p>
        </w:tc>
        <w:tc>
          <w:tcPr>
            <w:tcW w:w="1008" w:type="dxa"/>
            <w:shd w:val="clear" w:color="auto" w:fill="auto"/>
            <w:textDirection w:val="btLr"/>
            <w:vAlign w:val="center"/>
          </w:tcPr>
          <w:p w:rsidR="00E066AE" w:rsidRPr="00E23489" w:rsidRDefault="00E066AE" w:rsidP="00A70EFD">
            <w:pPr>
              <w:spacing w:after="0" w:line="192" w:lineRule="auto"/>
              <w:ind w:left="115" w:right="115"/>
              <w:rPr>
                <w:rFonts w:cs="Calibri"/>
                <w:b/>
                <w:sz w:val="24"/>
                <w:szCs w:val="24"/>
                <w:lang w:val="fr-CA"/>
              </w:rPr>
            </w:pPr>
            <w:r w:rsidRPr="00E23489">
              <w:rPr>
                <w:rFonts w:cs="Calibri"/>
                <w:b/>
                <w:sz w:val="24"/>
                <w:szCs w:val="24"/>
                <w:lang w:val="fr-CA"/>
              </w:rPr>
              <w:t>A besoin d’amélioration</w:t>
            </w:r>
          </w:p>
        </w:tc>
        <w:tc>
          <w:tcPr>
            <w:tcW w:w="1008" w:type="dxa"/>
            <w:shd w:val="clear" w:color="auto" w:fill="auto"/>
            <w:textDirection w:val="btLr"/>
            <w:vAlign w:val="center"/>
          </w:tcPr>
          <w:p w:rsidR="00E066AE" w:rsidRPr="00E23489" w:rsidRDefault="00E066AE" w:rsidP="00A70EFD">
            <w:pPr>
              <w:spacing w:after="0" w:line="192" w:lineRule="auto"/>
              <w:ind w:left="115" w:right="115"/>
              <w:rPr>
                <w:rFonts w:cs="Calibri"/>
                <w:b/>
                <w:sz w:val="24"/>
                <w:szCs w:val="24"/>
                <w:lang w:val="fr-CA"/>
              </w:rPr>
            </w:pPr>
            <w:r w:rsidRPr="00E23489">
              <w:rPr>
                <w:rFonts w:cs="Calibri"/>
                <w:b/>
                <w:sz w:val="24"/>
                <w:szCs w:val="24"/>
                <w:lang w:val="fr-CA"/>
              </w:rPr>
              <w:t>Accomplit la tâche</w:t>
            </w:r>
            <w:r w:rsidR="003C7A84" w:rsidRPr="00E23489">
              <w:rPr>
                <w:rFonts w:cs="Calibri"/>
                <w:b/>
                <w:sz w:val="24"/>
                <w:szCs w:val="24"/>
                <w:lang w:val="fr-CA"/>
              </w:rPr>
              <w:br/>
            </w:r>
            <w:r w:rsidRPr="00E23489">
              <w:rPr>
                <w:rFonts w:cs="Calibri"/>
                <w:b/>
                <w:sz w:val="24"/>
                <w:szCs w:val="24"/>
                <w:lang w:val="fr-CA"/>
              </w:rPr>
              <w:t>avec l’aide du formateur</w:t>
            </w:r>
            <w:r w:rsidR="003C7A84" w:rsidRPr="00E23489">
              <w:rPr>
                <w:rFonts w:cs="Calibri"/>
                <w:b/>
                <w:sz w:val="24"/>
                <w:szCs w:val="24"/>
                <w:lang w:val="fr-CA"/>
              </w:rPr>
              <w:br/>
            </w:r>
            <w:r w:rsidRPr="00E23489">
              <w:rPr>
                <w:rFonts w:cs="Calibri"/>
                <w:b/>
                <w:sz w:val="24"/>
                <w:szCs w:val="24"/>
                <w:lang w:val="fr-CA"/>
              </w:rPr>
              <w:t>ou de la formatrice</w:t>
            </w:r>
          </w:p>
        </w:tc>
        <w:tc>
          <w:tcPr>
            <w:tcW w:w="1008" w:type="dxa"/>
            <w:shd w:val="clear" w:color="auto" w:fill="auto"/>
            <w:textDirection w:val="btLr"/>
            <w:vAlign w:val="center"/>
          </w:tcPr>
          <w:p w:rsidR="00E066AE" w:rsidRPr="00E23489" w:rsidRDefault="00E066AE" w:rsidP="00A70EFD">
            <w:pPr>
              <w:spacing w:after="0" w:line="192" w:lineRule="auto"/>
              <w:ind w:left="115" w:right="115"/>
              <w:rPr>
                <w:rFonts w:cs="Calibri"/>
                <w:b/>
                <w:sz w:val="24"/>
                <w:szCs w:val="24"/>
                <w:lang w:val="fr-CA"/>
              </w:rPr>
            </w:pPr>
            <w:r w:rsidRPr="00E23489">
              <w:rPr>
                <w:rFonts w:cs="Calibri"/>
                <w:b/>
                <w:sz w:val="24"/>
                <w:szCs w:val="24"/>
                <w:lang w:val="fr-CA"/>
              </w:rPr>
              <w:t>Accomplit la tâche</w:t>
            </w:r>
            <w:r w:rsidR="003C7A84" w:rsidRPr="00E23489">
              <w:rPr>
                <w:rFonts w:cs="Calibri"/>
                <w:b/>
                <w:sz w:val="24"/>
                <w:szCs w:val="24"/>
                <w:lang w:val="fr-CA"/>
              </w:rPr>
              <w:br/>
            </w:r>
            <w:r w:rsidRPr="00E23489">
              <w:rPr>
                <w:rFonts w:cs="Calibri"/>
                <w:b/>
                <w:sz w:val="24"/>
                <w:szCs w:val="24"/>
                <w:lang w:val="fr-CA"/>
              </w:rPr>
              <w:t>de façon autonome</w:t>
            </w:r>
          </w:p>
        </w:tc>
      </w:tr>
      <w:tr w:rsidR="00E066AE" w:rsidRPr="00AB2BFA" w:rsidTr="00E066AE">
        <w:trPr>
          <w:trHeight w:val="576"/>
        </w:trPr>
        <w:tc>
          <w:tcPr>
            <w:tcW w:w="810" w:type="dxa"/>
          </w:tcPr>
          <w:p w:rsidR="00E066AE" w:rsidRPr="00E23489" w:rsidRDefault="00BB777A" w:rsidP="006B0B52">
            <w:pPr>
              <w:spacing w:before="120" w:after="120"/>
              <w:rPr>
                <w:b/>
                <w:sz w:val="24"/>
                <w:szCs w:val="24"/>
                <w:lang w:val="fr-CA"/>
              </w:rPr>
            </w:pPr>
            <w:r>
              <w:rPr>
                <w:sz w:val="24"/>
                <w:szCs w:val="24"/>
                <w:lang w:val="fr-CA"/>
              </w:rPr>
              <w:t>F</w:t>
            </w:r>
          </w:p>
        </w:tc>
        <w:tc>
          <w:tcPr>
            <w:tcW w:w="6822" w:type="dxa"/>
          </w:tcPr>
          <w:p w:rsidR="00FB2DE2" w:rsidRPr="003E190A" w:rsidRDefault="00BB777A" w:rsidP="001606E2">
            <w:pPr>
              <w:pStyle w:val="descriptor"/>
              <w:numPr>
                <w:ilvl w:val="0"/>
                <w:numId w:val="10"/>
              </w:numPr>
              <w:tabs>
                <w:tab w:val="clear" w:pos="560"/>
                <w:tab w:val="clear" w:pos="1120"/>
                <w:tab w:val="left" w:pos="925"/>
              </w:tabs>
              <w:ind w:left="783" w:hanging="425"/>
              <w:rPr>
                <w:rFonts w:ascii="Calibri" w:hAnsi="Calibri"/>
                <w:color w:val="auto"/>
                <w:sz w:val="24"/>
                <w:szCs w:val="24"/>
                <w:lang w:val="fr-CA"/>
              </w:rPr>
            </w:pPr>
            <w:r>
              <w:rPr>
                <w:rFonts w:ascii="Calibri" w:hAnsi="Calibri"/>
                <w:color w:val="auto"/>
                <w:sz w:val="24"/>
                <w:szCs w:val="24"/>
                <w:lang w:val="fr-CA"/>
              </w:rPr>
              <w:t>aucune évaluation de complexité n’est attribuée à cette grande compétence.</w:t>
            </w:r>
          </w:p>
        </w:tc>
        <w:tc>
          <w:tcPr>
            <w:tcW w:w="1008" w:type="dxa"/>
          </w:tcPr>
          <w:p w:rsidR="00E066AE" w:rsidRPr="00E23489" w:rsidRDefault="00E066AE" w:rsidP="00E066AE">
            <w:pPr>
              <w:pStyle w:val="NormalWeb"/>
              <w:spacing w:before="0" w:beforeAutospacing="0" w:after="0" w:afterAutospacing="0" w:line="276" w:lineRule="auto"/>
              <w:jc w:val="left"/>
              <w:rPr>
                <w:rFonts w:ascii="Calibri" w:hAnsi="Calibri" w:cs="Calibri"/>
                <w:lang w:val="fr-CA"/>
              </w:rPr>
            </w:pPr>
          </w:p>
        </w:tc>
        <w:tc>
          <w:tcPr>
            <w:tcW w:w="1008" w:type="dxa"/>
          </w:tcPr>
          <w:p w:rsidR="00E066AE" w:rsidRPr="00E23489" w:rsidRDefault="00E066AE" w:rsidP="00E066AE">
            <w:pPr>
              <w:pStyle w:val="NormalWeb"/>
              <w:spacing w:before="0" w:beforeAutospacing="0" w:after="0" w:afterAutospacing="0" w:line="276" w:lineRule="auto"/>
              <w:jc w:val="left"/>
              <w:rPr>
                <w:rFonts w:ascii="Calibri" w:hAnsi="Calibri" w:cs="Calibri"/>
                <w:lang w:val="fr-CA"/>
              </w:rPr>
            </w:pPr>
          </w:p>
        </w:tc>
        <w:tc>
          <w:tcPr>
            <w:tcW w:w="1008" w:type="dxa"/>
          </w:tcPr>
          <w:p w:rsidR="00E066AE" w:rsidRPr="00E23489" w:rsidRDefault="00E066AE" w:rsidP="00E066AE">
            <w:pPr>
              <w:rPr>
                <w:rFonts w:cs="Calibri"/>
                <w:sz w:val="24"/>
                <w:szCs w:val="24"/>
                <w:lang w:val="fr-CA"/>
              </w:rPr>
            </w:pPr>
          </w:p>
        </w:tc>
      </w:tr>
    </w:tbl>
    <w:p w:rsidR="00A20F15" w:rsidRDefault="00A20F15" w:rsidP="00E066AE">
      <w:pPr>
        <w:spacing w:before="60" w:after="60"/>
        <w:rPr>
          <w:rFonts w:cs="Calibri"/>
          <w:b/>
          <w:sz w:val="24"/>
          <w:szCs w:val="24"/>
          <w:lang w:val="fr-CA"/>
        </w:rPr>
      </w:pPr>
    </w:p>
    <w:p w:rsidR="00F50DAD" w:rsidRDefault="00F50DAD" w:rsidP="00E066AE">
      <w:pPr>
        <w:spacing w:before="60" w:after="60"/>
        <w:rPr>
          <w:rFonts w:cs="Calibri"/>
          <w:b/>
          <w:sz w:val="24"/>
          <w:szCs w:val="24"/>
          <w:lang w:val="fr-CA"/>
        </w:rPr>
      </w:pPr>
    </w:p>
    <w:p w:rsidR="00BB777A" w:rsidRDefault="00BB777A" w:rsidP="00E066AE">
      <w:pPr>
        <w:spacing w:before="60" w:after="60"/>
        <w:rPr>
          <w:rFonts w:cs="Calibri"/>
          <w:b/>
          <w:sz w:val="24"/>
          <w:szCs w:val="24"/>
          <w:lang w:val="fr-CA"/>
        </w:rPr>
      </w:pPr>
    </w:p>
    <w:p w:rsidR="00E066AE" w:rsidRDefault="00E066AE" w:rsidP="00E066AE">
      <w:pPr>
        <w:spacing w:before="60" w:after="60"/>
        <w:rPr>
          <w:rFonts w:cs="Calibri"/>
          <w:sz w:val="24"/>
          <w:szCs w:val="24"/>
          <w:lang w:val="fr-CA"/>
        </w:rPr>
      </w:pPr>
      <w:r w:rsidRPr="00E23489">
        <w:rPr>
          <w:rFonts w:cs="Calibri"/>
          <w:b/>
          <w:sz w:val="24"/>
          <w:szCs w:val="24"/>
          <w:lang w:val="fr-CA"/>
        </w:rPr>
        <w:t>La tâche :</w:t>
      </w:r>
      <w:r w:rsidRPr="00E23489">
        <w:rPr>
          <w:rFonts w:cs="Calibri"/>
          <w:b/>
          <w:sz w:val="24"/>
          <w:szCs w:val="24"/>
          <w:lang w:val="fr-CA"/>
        </w:rPr>
        <w:tab/>
      </w:r>
      <w:r w:rsidRPr="00E23489">
        <w:rPr>
          <w:rFonts w:cs="Calibri"/>
          <w:sz w:val="24"/>
          <w:szCs w:val="24"/>
          <w:lang w:val="fr-CA"/>
        </w:rPr>
        <w:t xml:space="preserve">a été réussie ___   </w:t>
      </w:r>
      <w:r w:rsidRPr="00E23489">
        <w:rPr>
          <w:rFonts w:cs="Calibri"/>
          <w:sz w:val="24"/>
          <w:szCs w:val="24"/>
          <w:lang w:val="fr-CA"/>
        </w:rPr>
        <w:tab/>
      </w:r>
      <w:r w:rsidRPr="00E23489">
        <w:rPr>
          <w:rFonts w:cs="Calibri"/>
          <w:sz w:val="24"/>
          <w:szCs w:val="24"/>
          <w:lang w:val="fr-CA"/>
        </w:rPr>
        <w:tab/>
        <w:t>doit être refaite ___</w:t>
      </w:r>
    </w:p>
    <w:p w:rsidR="00BB777A" w:rsidRPr="00E23489" w:rsidRDefault="00BB777A" w:rsidP="00E066AE">
      <w:pPr>
        <w:spacing w:before="60" w:after="60"/>
        <w:rPr>
          <w:rFonts w:cs="Calibri"/>
          <w:sz w:val="24"/>
          <w:szCs w:val="24"/>
          <w:lang w:val="fr-CA"/>
        </w:rPr>
      </w:pPr>
    </w:p>
    <w:p w:rsidR="009D004B" w:rsidRDefault="009D004B" w:rsidP="00E066AE">
      <w:pPr>
        <w:spacing w:before="60" w:after="60"/>
        <w:rPr>
          <w:rFonts w:cs="Calibri"/>
          <w:sz w:val="24"/>
          <w:szCs w:val="24"/>
          <w:lang w:val="fr-CA"/>
        </w:rPr>
      </w:pPr>
    </w:p>
    <w:p w:rsidR="00BB777A" w:rsidRPr="00E23489" w:rsidRDefault="00BB777A" w:rsidP="00E066AE">
      <w:pPr>
        <w:spacing w:before="60" w:after="60"/>
        <w:rPr>
          <w:rFonts w:cs="Calibri"/>
          <w:sz w:val="24"/>
          <w:szCs w:val="24"/>
          <w:lang w:val="fr-CA"/>
        </w:rPr>
      </w:pPr>
    </w:p>
    <w:tbl>
      <w:tblPr>
        <w:tblW w:w="10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5"/>
      </w:tblGrid>
      <w:tr w:rsidR="00E066AE" w:rsidRPr="00AB2BFA" w:rsidTr="00E066AE">
        <w:trPr>
          <w:trHeight w:val="341"/>
        </w:trPr>
        <w:tc>
          <w:tcPr>
            <w:tcW w:w="10285" w:type="dxa"/>
            <w:shd w:val="clear" w:color="auto" w:fill="auto"/>
            <w:vAlign w:val="center"/>
          </w:tcPr>
          <w:p w:rsidR="00E066AE" w:rsidRPr="00E23489" w:rsidRDefault="00E066AE" w:rsidP="00E066AE">
            <w:pPr>
              <w:pStyle w:val="Titre4"/>
              <w:spacing w:before="0" w:after="0" w:line="276" w:lineRule="auto"/>
              <w:rPr>
                <w:rFonts w:ascii="Calibri" w:hAnsi="Calibri" w:cs="Calibri"/>
                <w:sz w:val="24"/>
                <w:szCs w:val="24"/>
                <w:lang w:val="fr-CA" w:eastAsia="en-US"/>
              </w:rPr>
            </w:pPr>
            <w:r w:rsidRPr="00E23489">
              <w:rPr>
                <w:rFonts w:ascii="Calibri" w:hAnsi="Calibri" w:cs="Calibri"/>
                <w:sz w:val="24"/>
                <w:szCs w:val="24"/>
                <w:lang w:val="fr-CA" w:eastAsia="en-US"/>
              </w:rPr>
              <w:t>Commentaires de la personne apprenante</w:t>
            </w:r>
          </w:p>
        </w:tc>
      </w:tr>
      <w:tr w:rsidR="00E066AE" w:rsidRPr="00AB2BFA" w:rsidTr="00E066AE">
        <w:trPr>
          <w:trHeight w:val="1241"/>
        </w:trPr>
        <w:tc>
          <w:tcPr>
            <w:tcW w:w="10285" w:type="dxa"/>
          </w:tcPr>
          <w:p w:rsidR="00E066AE" w:rsidRDefault="00E066AE" w:rsidP="00E066AE">
            <w:pPr>
              <w:rPr>
                <w:rFonts w:cs="Calibri"/>
                <w:sz w:val="24"/>
                <w:szCs w:val="24"/>
                <w:lang w:val="fr-CA"/>
              </w:rPr>
            </w:pPr>
          </w:p>
          <w:p w:rsidR="00F50DAD" w:rsidRDefault="00F50DAD" w:rsidP="00E066AE">
            <w:pPr>
              <w:rPr>
                <w:rFonts w:cs="Calibri"/>
                <w:sz w:val="24"/>
                <w:szCs w:val="24"/>
                <w:lang w:val="fr-CA"/>
              </w:rPr>
            </w:pPr>
          </w:p>
          <w:p w:rsidR="00F50DAD" w:rsidRDefault="00F50DAD" w:rsidP="00E066AE">
            <w:pPr>
              <w:rPr>
                <w:rFonts w:cs="Calibri"/>
                <w:sz w:val="24"/>
                <w:szCs w:val="24"/>
                <w:lang w:val="fr-CA"/>
              </w:rPr>
            </w:pPr>
          </w:p>
          <w:p w:rsidR="00F50DAD" w:rsidRDefault="00F50DAD" w:rsidP="00E066AE">
            <w:pPr>
              <w:rPr>
                <w:rFonts w:cs="Calibri"/>
                <w:sz w:val="24"/>
                <w:szCs w:val="24"/>
                <w:lang w:val="fr-CA"/>
              </w:rPr>
            </w:pPr>
          </w:p>
          <w:p w:rsidR="00F50DAD" w:rsidRDefault="00F50DAD" w:rsidP="00E066AE">
            <w:pPr>
              <w:rPr>
                <w:rFonts w:cs="Calibri"/>
                <w:sz w:val="24"/>
                <w:szCs w:val="24"/>
                <w:lang w:val="fr-CA"/>
              </w:rPr>
            </w:pPr>
          </w:p>
          <w:p w:rsidR="00F50DAD" w:rsidRPr="00E23489" w:rsidRDefault="00F50DAD" w:rsidP="00E066AE">
            <w:pPr>
              <w:rPr>
                <w:rFonts w:cs="Calibri"/>
                <w:sz w:val="24"/>
                <w:szCs w:val="24"/>
                <w:lang w:val="fr-CA"/>
              </w:rPr>
            </w:pPr>
          </w:p>
        </w:tc>
      </w:tr>
    </w:tbl>
    <w:p w:rsidR="00670ABF" w:rsidRDefault="00670ABF" w:rsidP="00E066AE">
      <w:pPr>
        <w:spacing w:after="0"/>
        <w:ind w:right="-324"/>
        <w:rPr>
          <w:rFonts w:cs="Calibri"/>
          <w:b/>
          <w:bCs/>
          <w:sz w:val="24"/>
          <w:szCs w:val="24"/>
          <w:lang w:val="fr-CA"/>
        </w:rPr>
      </w:pPr>
    </w:p>
    <w:p w:rsidR="00E066AE" w:rsidRPr="00E23489" w:rsidRDefault="00E066AE" w:rsidP="00E066AE">
      <w:pPr>
        <w:spacing w:after="0"/>
        <w:ind w:right="-324"/>
        <w:rPr>
          <w:rFonts w:cs="Calibri"/>
          <w:b/>
          <w:bCs/>
          <w:sz w:val="24"/>
          <w:szCs w:val="24"/>
          <w:lang w:val="fr-CA"/>
        </w:rPr>
      </w:pPr>
      <w:r w:rsidRPr="00E23489">
        <w:rPr>
          <w:rFonts w:cs="Calibri"/>
          <w:b/>
          <w:bCs/>
          <w:sz w:val="24"/>
          <w:szCs w:val="24"/>
          <w:lang w:val="fr-CA"/>
        </w:rPr>
        <w:t>____________________________</w:t>
      </w:r>
      <w:r w:rsidR="003C7A84" w:rsidRPr="00E23489">
        <w:rPr>
          <w:rFonts w:cs="Calibri"/>
          <w:b/>
          <w:bCs/>
          <w:sz w:val="24"/>
          <w:szCs w:val="24"/>
          <w:lang w:val="fr-CA"/>
        </w:rPr>
        <w:t>______</w:t>
      </w:r>
      <w:r w:rsidR="00F2072C">
        <w:rPr>
          <w:rFonts w:cs="Calibri"/>
          <w:b/>
          <w:bCs/>
          <w:sz w:val="24"/>
          <w:szCs w:val="24"/>
          <w:lang w:val="fr-CA"/>
        </w:rPr>
        <w:tab/>
      </w:r>
      <w:r w:rsidR="00F2072C">
        <w:rPr>
          <w:rFonts w:cs="Calibri"/>
          <w:b/>
          <w:bCs/>
          <w:sz w:val="24"/>
          <w:szCs w:val="24"/>
          <w:lang w:val="fr-CA"/>
        </w:rPr>
        <w:tab/>
      </w:r>
      <w:r w:rsidR="00F2072C">
        <w:rPr>
          <w:rFonts w:cs="Calibri"/>
          <w:b/>
          <w:bCs/>
          <w:sz w:val="24"/>
          <w:szCs w:val="24"/>
          <w:lang w:val="fr-CA"/>
        </w:rPr>
        <w:tab/>
      </w:r>
      <w:r w:rsidRPr="00E23489">
        <w:rPr>
          <w:rFonts w:cs="Calibri"/>
          <w:b/>
          <w:bCs/>
          <w:sz w:val="24"/>
          <w:szCs w:val="24"/>
          <w:lang w:val="fr-CA"/>
        </w:rPr>
        <w:t>_________________</w:t>
      </w:r>
      <w:r w:rsidR="003C7A84" w:rsidRPr="00E23489">
        <w:rPr>
          <w:rFonts w:cs="Calibri"/>
          <w:b/>
          <w:bCs/>
          <w:sz w:val="24"/>
          <w:szCs w:val="24"/>
          <w:lang w:val="fr-CA"/>
        </w:rPr>
        <w:t>_</w:t>
      </w:r>
      <w:r w:rsidRPr="00E23489">
        <w:rPr>
          <w:rFonts w:cs="Calibri"/>
          <w:b/>
          <w:bCs/>
          <w:sz w:val="24"/>
          <w:szCs w:val="24"/>
          <w:lang w:val="fr-CA"/>
        </w:rPr>
        <w:t>________</w:t>
      </w:r>
      <w:r w:rsidR="003C7A84" w:rsidRPr="00E23489">
        <w:rPr>
          <w:rFonts w:cs="Calibri"/>
          <w:b/>
          <w:bCs/>
          <w:sz w:val="24"/>
          <w:szCs w:val="24"/>
          <w:lang w:val="fr-CA"/>
        </w:rPr>
        <w:t>_____</w:t>
      </w:r>
    </w:p>
    <w:p w:rsidR="00E066AE" w:rsidRPr="00E23489" w:rsidRDefault="00E066AE" w:rsidP="003C7A84">
      <w:pPr>
        <w:pStyle w:val="Titre4"/>
        <w:spacing w:before="0" w:after="0"/>
        <w:rPr>
          <w:rFonts w:ascii="Calibri" w:hAnsi="Calibri" w:cs="Calibri"/>
          <w:sz w:val="24"/>
          <w:szCs w:val="24"/>
          <w:lang w:val="fr-CA"/>
        </w:rPr>
      </w:pPr>
      <w:r w:rsidRPr="00E23489">
        <w:rPr>
          <w:rFonts w:ascii="Calibri" w:hAnsi="Calibri" w:cs="Calibri"/>
          <w:sz w:val="24"/>
          <w:szCs w:val="24"/>
          <w:lang w:val="fr-CA"/>
        </w:rPr>
        <w:t>Formateur ou formatrice</w:t>
      </w:r>
      <w:r w:rsidR="00F2072C">
        <w:rPr>
          <w:rFonts w:ascii="Calibri" w:hAnsi="Calibri" w:cs="Calibri"/>
          <w:sz w:val="24"/>
          <w:szCs w:val="24"/>
          <w:lang w:val="fr-CA"/>
        </w:rPr>
        <w:tab/>
      </w:r>
      <w:r w:rsidR="00F2072C">
        <w:rPr>
          <w:rFonts w:ascii="Calibri" w:hAnsi="Calibri" w:cs="Calibri"/>
          <w:sz w:val="24"/>
          <w:szCs w:val="24"/>
          <w:lang w:val="fr-CA"/>
        </w:rPr>
        <w:tab/>
      </w:r>
      <w:r w:rsidR="00F2072C">
        <w:rPr>
          <w:rFonts w:ascii="Calibri" w:hAnsi="Calibri" w:cs="Calibri"/>
          <w:sz w:val="24"/>
          <w:szCs w:val="24"/>
          <w:lang w:val="fr-CA"/>
        </w:rPr>
        <w:tab/>
      </w:r>
      <w:r w:rsidR="00F2072C">
        <w:rPr>
          <w:rFonts w:ascii="Calibri" w:hAnsi="Calibri" w:cs="Calibri"/>
          <w:sz w:val="24"/>
          <w:szCs w:val="24"/>
          <w:lang w:val="fr-CA"/>
        </w:rPr>
        <w:tab/>
      </w:r>
      <w:r w:rsidR="00F2072C">
        <w:rPr>
          <w:rFonts w:ascii="Calibri" w:hAnsi="Calibri" w:cs="Calibri"/>
          <w:sz w:val="24"/>
          <w:szCs w:val="24"/>
          <w:lang w:val="fr-CA"/>
        </w:rPr>
        <w:tab/>
      </w:r>
      <w:r w:rsidR="003C7A84" w:rsidRPr="00E23489">
        <w:rPr>
          <w:rFonts w:ascii="Calibri" w:hAnsi="Calibri" w:cs="Calibri"/>
          <w:sz w:val="24"/>
          <w:szCs w:val="24"/>
          <w:lang w:val="fr-CA"/>
        </w:rPr>
        <w:t>Signature de la personne apprenante</w:t>
      </w:r>
      <w:r w:rsidR="003C7A84" w:rsidRPr="00E23489">
        <w:rPr>
          <w:rFonts w:ascii="Calibri" w:hAnsi="Calibri" w:cs="Calibri"/>
          <w:sz w:val="24"/>
          <w:szCs w:val="24"/>
          <w:lang w:val="fr-CA"/>
        </w:rPr>
        <w:br/>
      </w:r>
      <w:r w:rsidRPr="00E23489">
        <w:rPr>
          <w:rFonts w:ascii="Calibri" w:hAnsi="Calibri" w:cs="Calibri"/>
          <w:sz w:val="24"/>
          <w:szCs w:val="24"/>
          <w:lang w:val="fr-CA"/>
        </w:rPr>
        <w:t xml:space="preserve">(en lettres moulées) </w:t>
      </w:r>
    </w:p>
    <w:p w:rsidR="00E066AE" w:rsidRPr="00E23489" w:rsidRDefault="00E066AE" w:rsidP="00A72621">
      <w:pPr>
        <w:rPr>
          <w:rFonts w:cs="Calibri"/>
          <w:sz w:val="24"/>
          <w:szCs w:val="24"/>
          <w:lang w:val="fr-CA"/>
        </w:rPr>
      </w:pPr>
    </w:p>
    <w:sectPr w:rsidR="00E066AE" w:rsidRPr="00E23489" w:rsidSect="005979B6">
      <w:pgSz w:w="12240" w:h="15840"/>
      <w:pgMar w:top="720" w:right="1325"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337" w:rsidRDefault="00F22337" w:rsidP="004C0FE9">
      <w:pPr>
        <w:spacing w:after="0" w:line="240" w:lineRule="auto"/>
      </w:pPr>
      <w:r>
        <w:separator/>
      </w:r>
    </w:p>
  </w:endnote>
  <w:endnote w:type="continuationSeparator" w:id="0">
    <w:p w:rsidR="00F22337" w:rsidRDefault="00F22337" w:rsidP="004C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8000002F" w:usb1="40000048"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337" w:rsidRDefault="00F22337" w:rsidP="004C0FE9">
      <w:pPr>
        <w:spacing w:after="0" w:line="240" w:lineRule="auto"/>
      </w:pPr>
      <w:r>
        <w:separator/>
      </w:r>
    </w:p>
  </w:footnote>
  <w:footnote w:type="continuationSeparator" w:id="0">
    <w:p w:rsidR="00F22337" w:rsidRDefault="00F22337" w:rsidP="004C0F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010C"/>
    <w:multiLevelType w:val="hybridMultilevel"/>
    <w:tmpl w:val="8984FFA0"/>
    <w:lvl w:ilvl="0" w:tplc="D0607922">
      <w:start w:val="1"/>
      <w:numFmt w:val="bullet"/>
      <w:lvlText w:val=""/>
      <w:lvlJc w:val="left"/>
      <w:pPr>
        <w:ind w:left="1080" w:hanging="360"/>
      </w:pPr>
      <w:rPr>
        <w:rFonts w:ascii="Wingdings" w:eastAsiaTheme="minorHAnsi" w:hAnsi="Wingdings" w:cs="Times New Roman"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nsid w:val="084A221E"/>
    <w:multiLevelType w:val="hybridMultilevel"/>
    <w:tmpl w:val="D5165374"/>
    <w:lvl w:ilvl="0" w:tplc="ED4893F2">
      <w:start w:val="5"/>
      <w:numFmt w:val="upperLetter"/>
      <w:lvlText w:val="%1."/>
      <w:lvlJc w:val="left"/>
      <w:pPr>
        <w:ind w:left="813" w:hanging="360"/>
      </w:pPr>
      <w:rPr>
        <w:rFonts w:hint="default"/>
      </w:rPr>
    </w:lvl>
    <w:lvl w:ilvl="1" w:tplc="0C0C0019" w:tentative="1">
      <w:start w:val="1"/>
      <w:numFmt w:val="lowerLetter"/>
      <w:lvlText w:val="%2."/>
      <w:lvlJc w:val="left"/>
      <w:pPr>
        <w:ind w:left="1533" w:hanging="360"/>
      </w:pPr>
    </w:lvl>
    <w:lvl w:ilvl="2" w:tplc="0C0C001B" w:tentative="1">
      <w:start w:val="1"/>
      <w:numFmt w:val="lowerRoman"/>
      <w:lvlText w:val="%3."/>
      <w:lvlJc w:val="right"/>
      <w:pPr>
        <w:ind w:left="2253" w:hanging="180"/>
      </w:pPr>
    </w:lvl>
    <w:lvl w:ilvl="3" w:tplc="0C0C000F" w:tentative="1">
      <w:start w:val="1"/>
      <w:numFmt w:val="decimal"/>
      <w:lvlText w:val="%4."/>
      <w:lvlJc w:val="left"/>
      <w:pPr>
        <w:ind w:left="2973" w:hanging="360"/>
      </w:pPr>
    </w:lvl>
    <w:lvl w:ilvl="4" w:tplc="0C0C0019" w:tentative="1">
      <w:start w:val="1"/>
      <w:numFmt w:val="lowerLetter"/>
      <w:lvlText w:val="%5."/>
      <w:lvlJc w:val="left"/>
      <w:pPr>
        <w:ind w:left="3693" w:hanging="360"/>
      </w:pPr>
    </w:lvl>
    <w:lvl w:ilvl="5" w:tplc="0C0C001B" w:tentative="1">
      <w:start w:val="1"/>
      <w:numFmt w:val="lowerRoman"/>
      <w:lvlText w:val="%6."/>
      <w:lvlJc w:val="right"/>
      <w:pPr>
        <w:ind w:left="4413" w:hanging="180"/>
      </w:pPr>
    </w:lvl>
    <w:lvl w:ilvl="6" w:tplc="0C0C000F" w:tentative="1">
      <w:start w:val="1"/>
      <w:numFmt w:val="decimal"/>
      <w:lvlText w:val="%7."/>
      <w:lvlJc w:val="left"/>
      <w:pPr>
        <w:ind w:left="5133" w:hanging="360"/>
      </w:pPr>
    </w:lvl>
    <w:lvl w:ilvl="7" w:tplc="0C0C0019" w:tentative="1">
      <w:start w:val="1"/>
      <w:numFmt w:val="lowerLetter"/>
      <w:lvlText w:val="%8."/>
      <w:lvlJc w:val="left"/>
      <w:pPr>
        <w:ind w:left="5853" w:hanging="360"/>
      </w:pPr>
    </w:lvl>
    <w:lvl w:ilvl="8" w:tplc="0C0C001B" w:tentative="1">
      <w:start w:val="1"/>
      <w:numFmt w:val="lowerRoman"/>
      <w:lvlText w:val="%9."/>
      <w:lvlJc w:val="right"/>
      <w:pPr>
        <w:ind w:left="6573" w:hanging="180"/>
      </w:pPr>
    </w:lvl>
  </w:abstractNum>
  <w:abstractNum w:abstractNumId="2">
    <w:nsid w:val="0D1E6352"/>
    <w:multiLevelType w:val="hybridMultilevel"/>
    <w:tmpl w:val="F0BC063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10A77FF6"/>
    <w:multiLevelType w:val="hybridMultilevel"/>
    <w:tmpl w:val="C32283A4"/>
    <w:lvl w:ilvl="0" w:tplc="DBC47D70">
      <w:start w:val="1"/>
      <w:numFmt w:val="decimal"/>
      <w:lvlText w:val="%1."/>
      <w:lvlJc w:val="left"/>
      <w:pPr>
        <w:ind w:left="720" w:hanging="360"/>
      </w:pPr>
    </w:lvl>
    <w:lvl w:ilvl="1" w:tplc="D18A12B8">
      <w:start w:val="1"/>
      <w:numFmt w:val="lowerLetter"/>
      <w:lvlText w:val="%2."/>
      <w:lvlJc w:val="left"/>
      <w:pPr>
        <w:ind w:left="1440" w:hanging="360"/>
      </w:pPr>
    </w:lvl>
    <w:lvl w:ilvl="2" w:tplc="A4CEFD98" w:tentative="1">
      <w:start w:val="1"/>
      <w:numFmt w:val="lowerRoman"/>
      <w:lvlText w:val="%3."/>
      <w:lvlJc w:val="right"/>
      <w:pPr>
        <w:ind w:left="2160" w:hanging="180"/>
      </w:pPr>
    </w:lvl>
    <w:lvl w:ilvl="3" w:tplc="57D27388" w:tentative="1">
      <w:start w:val="1"/>
      <w:numFmt w:val="decimal"/>
      <w:lvlText w:val="%4."/>
      <w:lvlJc w:val="left"/>
      <w:pPr>
        <w:ind w:left="2880" w:hanging="360"/>
      </w:pPr>
    </w:lvl>
    <w:lvl w:ilvl="4" w:tplc="A3F20030" w:tentative="1">
      <w:start w:val="1"/>
      <w:numFmt w:val="lowerLetter"/>
      <w:lvlText w:val="%5."/>
      <w:lvlJc w:val="left"/>
      <w:pPr>
        <w:ind w:left="3600" w:hanging="360"/>
      </w:pPr>
    </w:lvl>
    <w:lvl w:ilvl="5" w:tplc="A5B6A50A" w:tentative="1">
      <w:start w:val="1"/>
      <w:numFmt w:val="lowerRoman"/>
      <w:lvlText w:val="%6."/>
      <w:lvlJc w:val="right"/>
      <w:pPr>
        <w:ind w:left="4320" w:hanging="180"/>
      </w:pPr>
    </w:lvl>
    <w:lvl w:ilvl="6" w:tplc="0780295A" w:tentative="1">
      <w:start w:val="1"/>
      <w:numFmt w:val="decimal"/>
      <w:lvlText w:val="%7."/>
      <w:lvlJc w:val="left"/>
      <w:pPr>
        <w:ind w:left="5040" w:hanging="360"/>
      </w:pPr>
    </w:lvl>
    <w:lvl w:ilvl="7" w:tplc="BEF8E6A0" w:tentative="1">
      <w:start w:val="1"/>
      <w:numFmt w:val="lowerLetter"/>
      <w:lvlText w:val="%8."/>
      <w:lvlJc w:val="left"/>
      <w:pPr>
        <w:ind w:left="5760" w:hanging="360"/>
      </w:pPr>
    </w:lvl>
    <w:lvl w:ilvl="8" w:tplc="414665D8" w:tentative="1">
      <w:start w:val="1"/>
      <w:numFmt w:val="lowerRoman"/>
      <w:lvlText w:val="%9."/>
      <w:lvlJc w:val="right"/>
      <w:pPr>
        <w:ind w:left="6480" w:hanging="180"/>
      </w:pPr>
    </w:lvl>
  </w:abstractNum>
  <w:abstractNum w:abstractNumId="4">
    <w:nsid w:val="11DB3092"/>
    <w:multiLevelType w:val="hybridMultilevel"/>
    <w:tmpl w:val="40F44934"/>
    <w:lvl w:ilvl="0" w:tplc="57469036">
      <w:start w:val="3"/>
      <w:numFmt w:val="upperLetter"/>
      <w:lvlText w:val="%1)"/>
      <w:lvlJc w:val="left"/>
      <w:pPr>
        <w:ind w:left="720" w:hanging="360"/>
      </w:pPr>
      <w:rPr>
        <w:rFonts w:hint="default"/>
      </w:rPr>
    </w:lvl>
    <w:lvl w:ilvl="1" w:tplc="D05C04FA" w:tentative="1">
      <w:start w:val="1"/>
      <w:numFmt w:val="lowerLetter"/>
      <w:lvlText w:val="%2."/>
      <w:lvlJc w:val="left"/>
      <w:pPr>
        <w:ind w:left="1440" w:hanging="360"/>
      </w:pPr>
    </w:lvl>
    <w:lvl w:ilvl="2" w:tplc="2FCE6E16" w:tentative="1">
      <w:start w:val="1"/>
      <w:numFmt w:val="lowerRoman"/>
      <w:lvlText w:val="%3."/>
      <w:lvlJc w:val="right"/>
      <w:pPr>
        <w:ind w:left="2160" w:hanging="180"/>
      </w:pPr>
    </w:lvl>
    <w:lvl w:ilvl="3" w:tplc="BC442298" w:tentative="1">
      <w:start w:val="1"/>
      <w:numFmt w:val="decimal"/>
      <w:lvlText w:val="%4."/>
      <w:lvlJc w:val="left"/>
      <w:pPr>
        <w:ind w:left="2880" w:hanging="360"/>
      </w:pPr>
    </w:lvl>
    <w:lvl w:ilvl="4" w:tplc="6F5453D8" w:tentative="1">
      <w:start w:val="1"/>
      <w:numFmt w:val="lowerLetter"/>
      <w:lvlText w:val="%5."/>
      <w:lvlJc w:val="left"/>
      <w:pPr>
        <w:ind w:left="3600" w:hanging="360"/>
      </w:pPr>
    </w:lvl>
    <w:lvl w:ilvl="5" w:tplc="DE6C657C" w:tentative="1">
      <w:start w:val="1"/>
      <w:numFmt w:val="lowerRoman"/>
      <w:lvlText w:val="%6."/>
      <w:lvlJc w:val="right"/>
      <w:pPr>
        <w:ind w:left="4320" w:hanging="180"/>
      </w:pPr>
    </w:lvl>
    <w:lvl w:ilvl="6" w:tplc="AF865662" w:tentative="1">
      <w:start w:val="1"/>
      <w:numFmt w:val="decimal"/>
      <w:lvlText w:val="%7."/>
      <w:lvlJc w:val="left"/>
      <w:pPr>
        <w:ind w:left="5040" w:hanging="360"/>
      </w:pPr>
    </w:lvl>
    <w:lvl w:ilvl="7" w:tplc="83F27B1E" w:tentative="1">
      <w:start w:val="1"/>
      <w:numFmt w:val="lowerLetter"/>
      <w:lvlText w:val="%8."/>
      <w:lvlJc w:val="left"/>
      <w:pPr>
        <w:ind w:left="5760" w:hanging="360"/>
      </w:pPr>
    </w:lvl>
    <w:lvl w:ilvl="8" w:tplc="AC16544E" w:tentative="1">
      <w:start w:val="1"/>
      <w:numFmt w:val="lowerRoman"/>
      <w:lvlText w:val="%9."/>
      <w:lvlJc w:val="right"/>
      <w:pPr>
        <w:ind w:left="6480" w:hanging="180"/>
      </w:pPr>
    </w:lvl>
  </w:abstractNum>
  <w:abstractNum w:abstractNumId="5">
    <w:nsid w:val="12DC40C8"/>
    <w:multiLevelType w:val="hybridMultilevel"/>
    <w:tmpl w:val="13EA760A"/>
    <w:lvl w:ilvl="0" w:tplc="ED4893F2">
      <w:start w:val="1"/>
      <w:numFmt w:val="upperLetter"/>
      <w:lvlText w:val="%1."/>
      <w:lvlJc w:val="left"/>
      <w:pPr>
        <w:ind w:left="813" w:hanging="360"/>
      </w:pPr>
      <w:rPr>
        <w:rFonts w:hint="default"/>
      </w:rPr>
    </w:lvl>
    <w:lvl w:ilvl="1" w:tplc="0C0C0019" w:tentative="1">
      <w:start w:val="1"/>
      <w:numFmt w:val="lowerLetter"/>
      <w:lvlText w:val="%2."/>
      <w:lvlJc w:val="left"/>
      <w:pPr>
        <w:ind w:left="1533" w:hanging="360"/>
      </w:pPr>
    </w:lvl>
    <w:lvl w:ilvl="2" w:tplc="0C0C001B" w:tentative="1">
      <w:start w:val="1"/>
      <w:numFmt w:val="lowerRoman"/>
      <w:lvlText w:val="%3."/>
      <w:lvlJc w:val="right"/>
      <w:pPr>
        <w:ind w:left="2253" w:hanging="180"/>
      </w:pPr>
    </w:lvl>
    <w:lvl w:ilvl="3" w:tplc="0C0C000F" w:tentative="1">
      <w:start w:val="1"/>
      <w:numFmt w:val="decimal"/>
      <w:lvlText w:val="%4."/>
      <w:lvlJc w:val="left"/>
      <w:pPr>
        <w:ind w:left="2973" w:hanging="360"/>
      </w:pPr>
    </w:lvl>
    <w:lvl w:ilvl="4" w:tplc="0C0C0019" w:tentative="1">
      <w:start w:val="1"/>
      <w:numFmt w:val="lowerLetter"/>
      <w:lvlText w:val="%5."/>
      <w:lvlJc w:val="left"/>
      <w:pPr>
        <w:ind w:left="3693" w:hanging="360"/>
      </w:pPr>
    </w:lvl>
    <w:lvl w:ilvl="5" w:tplc="0C0C001B" w:tentative="1">
      <w:start w:val="1"/>
      <w:numFmt w:val="lowerRoman"/>
      <w:lvlText w:val="%6."/>
      <w:lvlJc w:val="right"/>
      <w:pPr>
        <w:ind w:left="4413" w:hanging="180"/>
      </w:pPr>
    </w:lvl>
    <w:lvl w:ilvl="6" w:tplc="0C0C000F" w:tentative="1">
      <w:start w:val="1"/>
      <w:numFmt w:val="decimal"/>
      <w:lvlText w:val="%7."/>
      <w:lvlJc w:val="left"/>
      <w:pPr>
        <w:ind w:left="5133" w:hanging="360"/>
      </w:pPr>
    </w:lvl>
    <w:lvl w:ilvl="7" w:tplc="0C0C0019" w:tentative="1">
      <w:start w:val="1"/>
      <w:numFmt w:val="lowerLetter"/>
      <w:lvlText w:val="%8."/>
      <w:lvlJc w:val="left"/>
      <w:pPr>
        <w:ind w:left="5853" w:hanging="360"/>
      </w:pPr>
    </w:lvl>
    <w:lvl w:ilvl="8" w:tplc="0C0C001B" w:tentative="1">
      <w:start w:val="1"/>
      <w:numFmt w:val="lowerRoman"/>
      <w:lvlText w:val="%9."/>
      <w:lvlJc w:val="right"/>
      <w:pPr>
        <w:ind w:left="6573" w:hanging="180"/>
      </w:pPr>
    </w:lvl>
  </w:abstractNum>
  <w:abstractNum w:abstractNumId="6">
    <w:nsid w:val="15D40B44"/>
    <w:multiLevelType w:val="hybridMultilevel"/>
    <w:tmpl w:val="D80AA40E"/>
    <w:lvl w:ilvl="0" w:tplc="802C9CCE">
      <w:start w:val="1"/>
      <w:numFmt w:val="bullet"/>
      <w:lvlText w:val=""/>
      <w:lvlJc w:val="left"/>
      <w:pPr>
        <w:tabs>
          <w:tab w:val="num" w:pos="360"/>
        </w:tabs>
        <w:ind w:left="360" w:hanging="360"/>
      </w:pPr>
      <w:rPr>
        <w:rFonts w:ascii="Symbol" w:hAnsi="Symbol" w:hint="default"/>
        <w:color w:val="000000"/>
      </w:rPr>
    </w:lvl>
    <w:lvl w:ilvl="1" w:tplc="01FC61D4" w:tentative="1">
      <w:start w:val="1"/>
      <w:numFmt w:val="bullet"/>
      <w:lvlText w:val="o"/>
      <w:lvlJc w:val="left"/>
      <w:pPr>
        <w:tabs>
          <w:tab w:val="num" w:pos="1440"/>
        </w:tabs>
        <w:ind w:left="1440" w:hanging="360"/>
      </w:pPr>
      <w:rPr>
        <w:rFonts w:ascii="Courier New" w:hAnsi="Courier New" w:cs="Courier New" w:hint="default"/>
      </w:rPr>
    </w:lvl>
    <w:lvl w:ilvl="2" w:tplc="82DCAD9C" w:tentative="1">
      <w:start w:val="1"/>
      <w:numFmt w:val="bullet"/>
      <w:lvlText w:val=""/>
      <w:lvlJc w:val="left"/>
      <w:pPr>
        <w:tabs>
          <w:tab w:val="num" w:pos="2160"/>
        </w:tabs>
        <w:ind w:left="2160" w:hanging="360"/>
      </w:pPr>
      <w:rPr>
        <w:rFonts w:ascii="Wingdings" w:hAnsi="Wingdings" w:hint="default"/>
      </w:rPr>
    </w:lvl>
    <w:lvl w:ilvl="3" w:tplc="E278C112" w:tentative="1">
      <w:start w:val="1"/>
      <w:numFmt w:val="bullet"/>
      <w:lvlText w:val=""/>
      <w:lvlJc w:val="left"/>
      <w:pPr>
        <w:tabs>
          <w:tab w:val="num" w:pos="2880"/>
        </w:tabs>
        <w:ind w:left="2880" w:hanging="360"/>
      </w:pPr>
      <w:rPr>
        <w:rFonts w:ascii="Symbol" w:hAnsi="Symbol" w:hint="default"/>
      </w:rPr>
    </w:lvl>
    <w:lvl w:ilvl="4" w:tplc="498CE47E" w:tentative="1">
      <w:start w:val="1"/>
      <w:numFmt w:val="bullet"/>
      <w:lvlText w:val="o"/>
      <w:lvlJc w:val="left"/>
      <w:pPr>
        <w:tabs>
          <w:tab w:val="num" w:pos="3600"/>
        </w:tabs>
        <w:ind w:left="3600" w:hanging="360"/>
      </w:pPr>
      <w:rPr>
        <w:rFonts w:ascii="Courier New" w:hAnsi="Courier New" w:cs="Courier New" w:hint="default"/>
      </w:rPr>
    </w:lvl>
    <w:lvl w:ilvl="5" w:tplc="49107654" w:tentative="1">
      <w:start w:val="1"/>
      <w:numFmt w:val="bullet"/>
      <w:lvlText w:val=""/>
      <w:lvlJc w:val="left"/>
      <w:pPr>
        <w:tabs>
          <w:tab w:val="num" w:pos="4320"/>
        </w:tabs>
        <w:ind w:left="4320" w:hanging="360"/>
      </w:pPr>
      <w:rPr>
        <w:rFonts w:ascii="Wingdings" w:hAnsi="Wingdings" w:hint="default"/>
      </w:rPr>
    </w:lvl>
    <w:lvl w:ilvl="6" w:tplc="E5A6A59E" w:tentative="1">
      <w:start w:val="1"/>
      <w:numFmt w:val="bullet"/>
      <w:lvlText w:val=""/>
      <w:lvlJc w:val="left"/>
      <w:pPr>
        <w:tabs>
          <w:tab w:val="num" w:pos="5040"/>
        </w:tabs>
        <w:ind w:left="5040" w:hanging="360"/>
      </w:pPr>
      <w:rPr>
        <w:rFonts w:ascii="Symbol" w:hAnsi="Symbol" w:hint="default"/>
      </w:rPr>
    </w:lvl>
    <w:lvl w:ilvl="7" w:tplc="0DE0AA46" w:tentative="1">
      <w:start w:val="1"/>
      <w:numFmt w:val="bullet"/>
      <w:lvlText w:val="o"/>
      <w:lvlJc w:val="left"/>
      <w:pPr>
        <w:tabs>
          <w:tab w:val="num" w:pos="5760"/>
        </w:tabs>
        <w:ind w:left="5760" w:hanging="360"/>
      </w:pPr>
      <w:rPr>
        <w:rFonts w:ascii="Courier New" w:hAnsi="Courier New" w:cs="Courier New" w:hint="default"/>
      </w:rPr>
    </w:lvl>
    <w:lvl w:ilvl="8" w:tplc="E5C2D0E6" w:tentative="1">
      <w:start w:val="1"/>
      <w:numFmt w:val="bullet"/>
      <w:lvlText w:val=""/>
      <w:lvlJc w:val="left"/>
      <w:pPr>
        <w:tabs>
          <w:tab w:val="num" w:pos="6480"/>
        </w:tabs>
        <w:ind w:left="6480" w:hanging="360"/>
      </w:pPr>
      <w:rPr>
        <w:rFonts w:ascii="Wingdings" w:hAnsi="Wingdings" w:hint="default"/>
      </w:rPr>
    </w:lvl>
  </w:abstractNum>
  <w:abstractNum w:abstractNumId="7">
    <w:nsid w:val="178D32BA"/>
    <w:multiLevelType w:val="hybridMultilevel"/>
    <w:tmpl w:val="7D6AB304"/>
    <w:lvl w:ilvl="0" w:tplc="0C0C0001">
      <w:start w:val="1"/>
      <w:numFmt w:val="bullet"/>
      <w:lvlText w:val=""/>
      <w:lvlJc w:val="left"/>
      <w:pPr>
        <w:ind w:left="2220" w:hanging="360"/>
      </w:pPr>
      <w:rPr>
        <w:rFonts w:ascii="Symbol" w:hAnsi="Symbol" w:hint="default"/>
      </w:rPr>
    </w:lvl>
    <w:lvl w:ilvl="1" w:tplc="0C0C0003" w:tentative="1">
      <w:start w:val="1"/>
      <w:numFmt w:val="bullet"/>
      <w:lvlText w:val="o"/>
      <w:lvlJc w:val="left"/>
      <w:pPr>
        <w:ind w:left="2940" w:hanging="360"/>
      </w:pPr>
      <w:rPr>
        <w:rFonts w:ascii="Courier New" w:hAnsi="Courier New" w:cs="Courier New" w:hint="default"/>
      </w:rPr>
    </w:lvl>
    <w:lvl w:ilvl="2" w:tplc="0C0C0005" w:tentative="1">
      <w:start w:val="1"/>
      <w:numFmt w:val="bullet"/>
      <w:lvlText w:val=""/>
      <w:lvlJc w:val="left"/>
      <w:pPr>
        <w:ind w:left="3660" w:hanging="360"/>
      </w:pPr>
      <w:rPr>
        <w:rFonts w:ascii="Wingdings" w:hAnsi="Wingdings" w:hint="default"/>
      </w:rPr>
    </w:lvl>
    <w:lvl w:ilvl="3" w:tplc="0C0C0001" w:tentative="1">
      <w:start w:val="1"/>
      <w:numFmt w:val="bullet"/>
      <w:lvlText w:val=""/>
      <w:lvlJc w:val="left"/>
      <w:pPr>
        <w:ind w:left="4380" w:hanging="360"/>
      </w:pPr>
      <w:rPr>
        <w:rFonts w:ascii="Symbol" w:hAnsi="Symbol" w:hint="default"/>
      </w:rPr>
    </w:lvl>
    <w:lvl w:ilvl="4" w:tplc="0C0C0003" w:tentative="1">
      <w:start w:val="1"/>
      <w:numFmt w:val="bullet"/>
      <w:lvlText w:val="o"/>
      <w:lvlJc w:val="left"/>
      <w:pPr>
        <w:ind w:left="5100" w:hanging="360"/>
      </w:pPr>
      <w:rPr>
        <w:rFonts w:ascii="Courier New" w:hAnsi="Courier New" w:cs="Courier New" w:hint="default"/>
      </w:rPr>
    </w:lvl>
    <w:lvl w:ilvl="5" w:tplc="0C0C0005" w:tentative="1">
      <w:start w:val="1"/>
      <w:numFmt w:val="bullet"/>
      <w:lvlText w:val=""/>
      <w:lvlJc w:val="left"/>
      <w:pPr>
        <w:ind w:left="5820" w:hanging="360"/>
      </w:pPr>
      <w:rPr>
        <w:rFonts w:ascii="Wingdings" w:hAnsi="Wingdings" w:hint="default"/>
      </w:rPr>
    </w:lvl>
    <w:lvl w:ilvl="6" w:tplc="0C0C0001" w:tentative="1">
      <w:start w:val="1"/>
      <w:numFmt w:val="bullet"/>
      <w:lvlText w:val=""/>
      <w:lvlJc w:val="left"/>
      <w:pPr>
        <w:ind w:left="6540" w:hanging="360"/>
      </w:pPr>
      <w:rPr>
        <w:rFonts w:ascii="Symbol" w:hAnsi="Symbol" w:hint="default"/>
      </w:rPr>
    </w:lvl>
    <w:lvl w:ilvl="7" w:tplc="0C0C0003" w:tentative="1">
      <w:start w:val="1"/>
      <w:numFmt w:val="bullet"/>
      <w:lvlText w:val="o"/>
      <w:lvlJc w:val="left"/>
      <w:pPr>
        <w:ind w:left="7260" w:hanging="360"/>
      </w:pPr>
      <w:rPr>
        <w:rFonts w:ascii="Courier New" w:hAnsi="Courier New" w:cs="Courier New" w:hint="default"/>
      </w:rPr>
    </w:lvl>
    <w:lvl w:ilvl="8" w:tplc="0C0C0005" w:tentative="1">
      <w:start w:val="1"/>
      <w:numFmt w:val="bullet"/>
      <w:lvlText w:val=""/>
      <w:lvlJc w:val="left"/>
      <w:pPr>
        <w:ind w:left="7980" w:hanging="360"/>
      </w:pPr>
      <w:rPr>
        <w:rFonts w:ascii="Wingdings" w:hAnsi="Wingdings" w:hint="default"/>
      </w:rPr>
    </w:lvl>
  </w:abstractNum>
  <w:abstractNum w:abstractNumId="8">
    <w:nsid w:val="1B7D4489"/>
    <w:multiLevelType w:val="hybridMultilevel"/>
    <w:tmpl w:val="F0C6801A"/>
    <w:lvl w:ilvl="0" w:tplc="0C0C0001">
      <w:start w:val="1"/>
      <w:numFmt w:val="bullet"/>
      <w:lvlText w:val=""/>
      <w:lvlJc w:val="left"/>
      <w:pPr>
        <w:ind w:left="2130" w:hanging="360"/>
      </w:pPr>
      <w:rPr>
        <w:rFonts w:ascii="Symbol" w:hAnsi="Symbol" w:hint="default"/>
      </w:rPr>
    </w:lvl>
    <w:lvl w:ilvl="1" w:tplc="0C0C0001">
      <w:start w:val="1"/>
      <w:numFmt w:val="bullet"/>
      <w:lvlText w:val=""/>
      <w:lvlJc w:val="left"/>
      <w:pPr>
        <w:ind w:left="2850" w:hanging="360"/>
      </w:pPr>
      <w:rPr>
        <w:rFonts w:ascii="Symbol" w:hAnsi="Symbol" w:hint="default"/>
      </w:rPr>
    </w:lvl>
    <w:lvl w:ilvl="2" w:tplc="0C0C001B" w:tentative="1">
      <w:start w:val="1"/>
      <w:numFmt w:val="lowerRoman"/>
      <w:lvlText w:val="%3."/>
      <w:lvlJc w:val="right"/>
      <w:pPr>
        <w:ind w:left="3570" w:hanging="180"/>
      </w:pPr>
    </w:lvl>
    <w:lvl w:ilvl="3" w:tplc="0C0C000F" w:tentative="1">
      <w:start w:val="1"/>
      <w:numFmt w:val="decimal"/>
      <w:lvlText w:val="%4."/>
      <w:lvlJc w:val="left"/>
      <w:pPr>
        <w:ind w:left="4290" w:hanging="360"/>
      </w:pPr>
    </w:lvl>
    <w:lvl w:ilvl="4" w:tplc="0C0C0019" w:tentative="1">
      <w:start w:val="1"/>
      <w:numFmt w:val="lowerLetter"/>
      <w:lvlText w:val="%5."/>
      <w:lvlJc w:val="left"/>
      <w:pPr>
        <w:ind w:left="5010" w:hanging="360"/>
      </w:pPr>
    </w:lvl>
    <w:lvl w:ilvl="5" w:tplc="0C0C001B" w:tentative="1">
      <w:start w:val="1"/>
      <w:numFmt w:val="lowerRoman"/>
      <w:lvlText w:val="%6."/>
      <w:lvlJc w:val="right"/>
      <w:pPr>
        <w:ind w:left="5730" w:hanging="180"/>
      </w:pPr>
    </w:lvl>
    <w:lvl w:ilvl="6" w:tplc="0C0C000F" w:tentative="1">
      <w:start w:val="1"/>
      <w:numFmt w:val="decimal"/>
      <w:lvlText w:val="%7."/>
      <w:lvlJc w:val="left"/>
      <w:pPr>
        <w:ind w:left="6450" w:hanging="360"/>
      </w:pPr>
    </w:lvl>
    <w:lvl w:ilvl="7" w:tplc="0C0C0019" w:tentative="1">
      <w:start w:val="1"/>
      <w:numFmt w:val="lowerLetter"/>
      <w:lvlText w:val="%8."/>
      <w:lvlJc w:val="left"/>
      <w:pPr>
        <w:ind w:left="7170" w:hanging="360"/>
      </w:pPr>
    </w:lvl>
    <w:lvl w:ilvl="8" w:tplc="0C0C001B" w:tentative="1">
      <w:start w:val="1"/>
      <w:numFmt w:val="lowerRoman"/>
      <w:lvlText w:val="%9."/>
      <w:lvlJc w:val="right"/>
      <w:pPr>
        <w:ind w:left="7890" w:hanging="180"/>
      </w:pPr>
    </w:lvl>
  </w:abstractNum>
  <w:abstractNum w:abstractNumId="9">
    <w:nsid w:val="23B34536"/>
    <w:multiLevelType w:val="hybridMultilevel"/>
    <w:tmpl w:val="66DEE058"/>
    <w:lvl w:ilvl="0" w:tplc="EBA242A0">
      <w:start w:val="1"/>
      <w:numFmt w:val="decimal"/>
      <w:lvlText w:val="%1."/>
      <w:lvlJc w:val="left"/>
      <w:pPr>
        <w:tabs>
          <w:tab w:val="num" w:pos="720"/>
        </w:tabs>
        <w:ind w:left="720" w:hanging="360"/>
      </w:pPr>
      <w:rPr>
        <w:rFonts w:hint="default"/>
      </w:rPr>
    </w:lvl>
    <w:lvl w:ilvl="1" w:tplc="7AD6F19A" w:tentative="1">
      <w:start w:val="1"/>
      <w:numFmt w:val="lowerLetter"/>
      <w:lvlText w:val="%2."/>
      <w:lvlJc w:val="left"/>
      <w:pPr>
        <w:tabs>
          <w:tab w:val="num" w:pos="1440"/>
        </w:tabs>
        <w:ind w:left="1440" w:hanging="360"/>
      </w:pPr>
    </w:lvl>
    <w:lvl w:ilvl="2" w:tplc="3C3C1B3A" w:tentative="1">
      <w:start w:val="1"/>
      <w:numFmt w:val="lowerRoman"/>
      <w:lvlText w:val="%3."/>
      <w:lvlJc w:val="right"/>
      <w:pPr>
        <w:tabs>
          <w:tab w:val="num" w:pos="2160"/>
        </w:tabs>
        <w:ind w:left="2160" w:hanging="180"/>
      </w:pPr>
    </w:lvl>
    <w:lvl w:ilvl="3" w:tplc="C2363F6C" w:tentative="1">
      <w:start w:val="1"/>
      <w:numFmt w:val="decimal"/>
      <w:lvlText w:val="%4."/>
      <w:lvlJc w:val="left"/>
      <w:pPr>
        <w:tabs>
          <w:tab w:val="num" w:pos="2880"/>
        </w:tabs>
        <w:ind w:left="2880" w:hanging="360"/>
      </w:pPr>
    </w:lvl>
    <w:lvl w:ilvl="4" w:tplc="717AB0CA" w:tentative="1">
      <w:start w:val="1"/>
      <w:numFmt w:val="lowerLetter"/>
      <w:lvlText w:val="%5."/>
      <w:lvlJc w:val="left"/>
      <w:pPr>
        <w:tabs>
          <w:tab w:val="num" w:pos="3600"/>
        </w:tabs>
        <w:ind w:left="3600" w:hanging="360"/>
      </w:pPr>
    </w:lvl>
    <w:lvl w:ilvl="5" w:tplc="A94E9AF4" w:tentative="1">
      <w:start w:val="1"/>
      <w:numFmt w:val="lowerRoman"/>
      <w:lvlText w:val="%6."/>
      <w:lvlJc w:val="right"/>
      <w:pPr>
        <w:tabs>
          <w:tab w:val="num" w:pos="4320"/>
        </w:tabs>
        <w:ind w:left="4320" w:hanging="180"/>
      </w:pPr>
    </w:lvl>
    <w:lvl w:ilvl="6" w:tplc="FDA2F662" w:tentative="1">
      <w:start w:val="1"/>
      <w:numFmt w:val="decimal"/>
      <w:lvlText w:val="%7."/>
      <w:lvlJc w:val="left"/>
      <w:pPr>
        <w:tabs>
          <w:tab w:val="num" w:pos="5040"/>
        </w:tabs>
        <w:ind w:left="5040" w:hanging="360"/>
      </w:pPr>
    </w:lvl>
    <w:lvl w:ilvl="7" w:tplc="9CDAD0FA" w:tentative="1">
      <w:start w:val="1"/>
      <w:numFmt w:val="lowerLetter"/>
      <w:lvlText w:val="%8."/>
      <w:lvlJc w:val="left"/>
      <w:pPr>
        <w:tabs>
          <w:tab w:val="num" w:pos="5760"/>
        </w:tabs>
        <w:ind w:left="5760" w:hanging="360"/>
      </w:pPr>
    </w:lvl>
    <w:lvl w:ilvl="8" w:tplc="8A405510" w:tentative="1">
      <w:start w:val="1"/>
      <w:numFmt w:val="lowerRoman"/>
      <w:lvlText w:val="%9."/>
      <w:lvlJc w:val="right"/>
      <w:pPr>
        <w:tabs>
          <w:tab w:val="num" w:pos="6480"/>
        </w:tabs>
        <w:ind w:left="6480" w:hanging="180"/>
      </w:pPr>
    </w:lvl>
  </w:abstractNum>
  <w:abstractNum w:abstractNumId="10">
    <w:nsid w:val="24550633"/>
    <w:multiLevelType w:val="hybridMultilevel"/>
    <w:tmpl w:val="FF109DC6"/>
    <w:lvl w:ilvl="0" w:tplc="F16EB284">
      <w:start w:val="1"/>
      <w:numFmt w:val="bullet"/>
      <w:lvlText w:val=""/>
      <w:lvlJc w:val="left"/>
      <w:pPr>
        <w:ind w:left="720" w:hanging="360"/>
      </w:pPr>
      <w:rPr>
        <w:rFonts w:ascii="Symbol" w:hAnsi="Symbol" w:hint="default"/>
      </w:rPr>
    </w:lvl>
    <w:lvl w:ilvl="1" w:tplc="E3C0E6CC" w:tentative="1">
      <w:start w:val="1"/>
      <w:numFmt w:val="bullet"/>
      <w:lvlText w:val="o"/>
      <w:lvlJc w:val="left"/>
      <w:pPr>
        <w:ind w:left="1440" w:hanging="360"/>
      </w:pPr>
      <w:rPr>
        <w:rFonts w:ascii="Courier New" w:hAnsi="Courier New" w:cs="Courier New" w:hint="default"/>
      </w:rPr>
    </w:lvl>
    <w:lvl w:ilvl="2" w:tplc="B04CE6E6" w:tentative="1">
      <w:start w:val="1"/>
      <w:numFmt w:val="bullet"/>
      <w:lvlText w:val=""/>
      <w:lvlJc w:val="left"/>
      <w:pPr>
        <w:ind w:left="2160" w:hanging="360"/>
      </w:pPr>
      <w:rPr>
        <w:rFonts w:ascii="Wingdings" w:hAnsi="Wingdings" w:hint="default"/>
      </w:rPr>
    </w:lvl>
    <w:lvl w:ilvl="3" w:tplc="A0848B20" w:tentative="1">
      <w:start w:val="1"/>
      <w:numFmt w:val="bullet"/>
      <w:lvlText w:val=""/>
      <w:lvlJc w:val="left"/>
      <w:pPr>
        <w:ind w:left="2880" w:hanging="360"/>
      </w:pPr>
      <w:rPr>
        <w:rFonts w:ascii="Symbol" w:hAnsi="Symbol" w:hint="default"/>
      </w:rPr>
    </w:lvl>
    <w:lvl w:ilvl="4" w:tplc="C86E9D82" w:tentative="1">
      <w:start w:val="1"/>
      <w:numFmt w:val="bullet"/>
      <w:lvlText w:val="o"/>
      <w:lvlJc w:val="left"/>
      <w:pPr>
        <w:ind w:left="3600" w:hanging="360"/>
      </w:pPr>
      <w:rPr>
        <w:rFonts w:ascii="Courier New" w:hAnsi="Courier New" w:cs="Courier New" w:hint="default"/>
      </w:rPr>
    </w:lvl>
    <w:lvl w:ilvl="5" w:tplc="09C651D8" w:tentative="1">
      <w:start w:val="1"/>
      <w:numFmt w:val="bullet"/>
      <w:lvlText w:val=""/>
      <w:lvlJc w:val="left"/>
      <w:pPr>
        <w:ind w:left="4320" w:hanging="360"/>
      </w:pPr>
      <w:rPr>
        <w:rFonts w:ascii="Wingdings" w:hAnsi="Wingdings" w:hint="default"/>
      </w:rPr>
    </w:lvl>
    <w:lvl w:ilvl="6" w:tplc="44F4AC0A" w:tentative="1">
      <w:start w:val="1"/>
      <w:numFmt w:val="bullet"/>
      <w:lvlText w:val=""/>
      <w:lvlJc w:val="left"/>
      <w:pPr>
        <w:ind w:left="5040" w:hanging="360"/>
      </w:pPr>
      <w:rPr>
        <w:rFonts w:ascii="Symbol" w:hAnsi="Symbol" w:hint="default"/>
      </w:rPr>
    </w:lvl>
    <w:lvl w:ilvl="7" w:tplc="9E9C4086" w:tentative="1">
      <w:start w:val="1"/>
      <w:numFmt w:val="bullet"/>
      <w:lvlText w:val="o"/>
      <w:lvlJc w:val="left"/>
      <w:pPr>
        <w:ind w:left="5760" w:hanging="360"/>
      </w:pPr>
      <w:rPr>
        <w:rFonts w:ascii="Courier New" w:hAnsi="Courier New" w:cs="Courier New" w:hint="default"/>
      </w:rPr>
    </w:lvl>
    <w:lvl w:ilvl="8" w:tplc="D6F4FD04" w:tentative="1">
      <w:start w:val="1"/>
      <w:numFmt w:val="bullet"/>
      <w:lvlText w:val=""/>
      <w:lvlJc w:val="left"/>
      <w:pPr>
        <w:ind w:left="6480" w:hanging="360"/>
      </w:pPr>
      <w:rPr>
        <w:rFonts w:ascii="Wingdings" w:hAnsi="Wingdings" w:hint="default"/>
      </w:rPr>
    </w:lvl>
  </w:abstractNum>
  <w:abstractNum w:abstractNumId="11">
    <w:nsid w:val="245C273A"/>
    <w:multiLevelType w:val="hybridMultilevel"/>
    <w:tmpl w:val="1B56FE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3108421A"/>
    <w:multiLevelType w:val="hybridMultilevel"/>
    <w:tmpl w:val="688AF44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3">
    <w:nsid w:val="31891E6D"/>
    <w:multiLevelType w:val="hybridMultilevel"/>
    <w:tmpl w:val="F0BC063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nsid w:val="33A90D07"/>
    <w:multiLevelType w:val="hybridMultilevel"/>
    <w:tmpl w:val="7DF22F6A"/>
    <w:lvl w:ilvl="0" w:tplc="ED4893F2">
      <w:start w:val="4"/>
      <w:numFmt w:val="upperLetter"/>
      <w:lvlText w:val="%1."/>
      <w:lvlJc w:val="left"/>
      <w:pPr>
        <w:ind w:left="813" w:hanging="360"/>
      </w:pPr>
      <w:rPr>
        <w:rFonts w:hint="default"/>
      </w:rPr>
    </w:lvl>
    <w:lvl w:ilvl="1" w:tplc="0C0C0019" w:tentative="1">
      <w:start w:val="1"/>
      <w:numFmt w:val="lowerLetter"/>
      <w:lvlText w:val="%2."/>
      <w:lvlJc w:val="left"/>
      <w:pPr>
        <w:ind w:left="1533" w:hanging="360"/>
      </w:pPr>
    </w:lvl>
    <w:lvl w:ilvl="2" w:tplc="0C0C001B" w:tentative="1">
      <w:start w:val="1"/>
      <w:numFmt w:val="lowerRoman"/>
      <w:lvlText w:val="%3."/>
      <w:lvlJc w:val="right"/>
      <w:pPr>
        <w:ind w:left="2253" w:hanging="180"/>
      </w:pPr>
    </w:lvl>
    <w:lvl w:ilvl="3" w:tplc="0C0C000F" w:tentative="1">
      <w:start w:val="1"/>
      <w:numFmt w:val="decimal"/>
      <w:lvlText w:val="%4."/>
      <w:lvlJc w:val="left"/>
      <w:pPr>
        <w:ind w:left="2973" w:hanging="360"/>
      </w:pPr>
    </w:lvl>
    <w:lvl w:ilvl="4" w:tplc="0C0C0019" w:tentative="1">
      <w:start w:val="1"/>
      <w:numFmt w:val="lowerLetter"/>
      <w:lvlText w:val="%5."/>
      <w:lvlJc w:val="left"/>
      <w:pPr>
        <w:ind w:left="3693" w:hanging="360"/>
      </w:pPr>
    </w:lvl>
    <w:lvl w:ilvl="5" w:tplc="0C0C001B" w:tentative="1">
      <w:start w:val="1"/>
      <w:numFmt w:val="lowerRoman"/>
      <w:lvlText w:val="%6."/>
      <w:lvlJc w:val="right"/>
      <w:pPr>
        <w:ind w:left="4413" w:hanging="180"/>
      </w:pPr>
    </w:lvl>
    <w:lvl w:ilvl="6" w:tplc="0C0C000F" w:tentative="1">
      <w:start w:val="1"/>
      <w:numFmt w:val="decimal"/>
      <w:lvlText w:val="%7."/>
      <w:lvlJc w:val="left"/>
      <w:pPr>
        <w:ind w:left="5133" w:hanging="360"/>
      </w:pPr>
    </w:lvl>
    <w:lvl w:ilvl="7" w:tplc="0C0C0019" w:tentative="1">
      <w:start w:val="1"/>
      <w:numFmt w:val="lowerLetter"/>
      <w:lvlText w:val="%8."/>
      <w:lvlJc w:val="left"/>
      <w:pPr>
        <w:ind w:left="5853" w:hanging="360"/>
      </w:pPr>
    </w:lvl>
    <w:lvl w:ilvl="8" w:tplc="0C0C001B" w:tentative="1">
      <w:start w:val="1"/>
      <w:numFmt w:val="lowerRoman"/>
      <w:lvlText w:val="%9."/>
      <w:lvlJc w:val="right"/>
      <w:pPr>
        <w:ind w:left="6573" w:hanging="180"/>
      </w:pPr>
    </w:lvl>
  </w:abstractNum>
  <w:abstractNum w:abstractNumId="15">
    <w:nsid w:val="364815E5"/>
    <w:multiLevelType w:val="hybridMultilevel"/>
    <w:tmpl w:val="548847F2"/>
    <w:lvl w:ilvl="0" w:tplc="8CB0C1C0">
      <w:start w:val="1"/>
      <w:numFmt w:val="decimal"/>
      <w:lvlText w:val="%1)"/>
      <w:lvlJc w:val="left"/>
      <w:pPr>
        <w:ind w:left="720" w:hanging="360"/>
      </w:pPr>
      <w:rPr>
        <w:rFonts w:ascii="Book Antiqua" w:hAnsi="Book Antiqua" w:cs="Times New Roman"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nsid w:val="39066777"/>
    <w:multiLevelType w:val="hybridMultilevel"/>
    <w:tmpl w:val="13EA760A"/>
    <w:lvl w:ilvl="0" w:tplc="ED4893F2">
      <w:start w:val="1"/>
      <w:numFmt w:val="upperLetter"/>
      <w:lvlText w:val="%1."/>
      <w:lvlJc w:val="left"/>
      <w:pPr>
        <w:ind w:left="813" w:hanging="360"/>
      </w:pPr>
      <w:rPr>
        <w:rFonts w:hint="default"/>
      </w:rPr>
    </w:lvl>
    <w:lvl w:ilvl="1" w:tplc="0C0C0019" w:tentative="1">
      <w:start w:val="1"/>
      <w:numFmt w:val="lowerLetter"/>
      <w:lvlText w:val="%2."/>
      <w:lvlJc w:val="left"/>
      <w:pPr>
        <w:ind w:left="1533" w:hanging="360"/>
      </w:pPr>
    </w:lvl>
    <w:lvl w:ilvl="2" w:tplc="0C0C001B" w:tentative="1">
      <w:start w:val="1"/>
      <w:numFmt w:val="lowerRoman"/>
      <w:lvlText w:val="%3."/>
      <w:lvlJc w:val="right"/>
      <w:pPr>
        <w:ind w:left="2253" w:hanging="180"/>
      </w:pPr>
    </w:lvl>
    <w:lvl w:ilvl="3" w:tplc="0C0C000F" w:tentative="1">
      <w:start w:val="1"/>
      <w:numFmt w:val="decimal"/>
      <w:lvlText w:val="%4."/>
      <w:lvlJc w:val="left"/>
      <w:pPr>
        <w:ind w:left="2973" w:hanging="360"/>
      </w:pPr>
    </w:lvl>
    <w:lvl w:ilvl="4" w:tplc="0C0C0019" w:tentative="1">
      <w:start w:val="1"/>
      <w:numFmt w:val="lowerLetter"/>
      <w:lvlText w:val="%5."/>
      <w:lvlJc w:val="left"/>
      <w:pPr>
        <w:ind w:left="3693" w:hanging="360"/>
      </w:pPr>
    </w:lvl>
    <w:lvl w:ilvl="5" w:tplc="0C0C001B" w:tentative="1">
      <w:start w:val="1"/>
      <w:numFmt w:val="lowerRoman"/>
      <w:lvlText w:val="%6."/>
      <w:lvlJc w:val="right"/>
      <w:pPr>
        <w:ind w:left="4413" w:hanging="180"/>
      </w:pPr>
    </w:lvl>
    <w:lvl w:ilvl="6" w:tplc="0C0C000F" w:tentative="1">
      <w:start w:val="1"/>
      <w:numFmt w:val="decimal"/>
      <w:lvlText w:val="%7."/>
      <w:lvlJc w:val="left"/>
      <w:pPr>
        <w:ind w:left="5133" w:hanging="360"/>
      </w:pPr>
    </w:lvl>
    <w:lvl w:ilvl="7" w:tplc="0C0C0019" w:tentative="1">
      <w:start w:val="1"/>
      <w:numFmt w:val="lowerLetter"/>
      <w:lvlText w:val="%8."/>
      <w:lvlJc w:val="left"/>
      <w:pPr>
        <w:ind w:left="5853" w:hanging="360"/>
      </w:pPr>
    </w:lvl>
    <w:lvl w:ilvl="8" w:tplc="0C0C001B" w:tentative="1">
      <w:start w:val="1"/>
      <w:numFmt w:val="lowerRoman"/>
      <w:lvlText w:val="%9."/>
      <w:lvlJc w:val="right"/>
      <w:pPr>
        <w:ind w:left="6573" w:hanging="180"/>
      </w:pPr>
    </w:lvl>
  </w:abstractNum>
  <w:abstractNum w:abstractNumId="17">
    <w:nsid w:val="3D4C4660"/>
    <w:multiLevelType w:val="hybridMultilevel"/>
    <w:tmpl w:val="1FC8B1B4"/>
    <w:lvl w:ilvl="0" w:tplc="9EE667F2">
      <w:start w:val="1"/>
      <w:numFmt w:val="bullet"/>
      <w:lvlText w:val=""/>
      <w:lvlJc w:val="left"/>
      <w:pPr>
        <w:ind w:left="720" w:hanging="360"/>
      </w:pPr>
      <w:rPr>
        <w:rFonts w:ascii="Symbol" w:hAnsi="Symbol"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F990971"/>
    <w:multiLevelType w:val="hybridMultilevel"/>
    <w:tmpl w:val="F0BC063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nsid w:val="43C34CF5"/>
    <w:multiLevelType w:val="hybridMultilevel"/>
    <w:tmpl w:val="049C1530"/>
    <w:lvl w:ilvl="0" w:tplc="0C0C000F">
      <w:start w:val="1"/>
      <w:numFmt w:val="decimal"/>
      <w:lvlText w:val="%1."/>
      <w:lvlJc w:val="left"/>
      <w:pPr>
        <w:ind w:left="2130" w:hanging="360"/>
      </w:pPr>
    </w:lvl>
    <w:lvl w:ilvl="1" w:tplc="0C0C0001">
      <w:start w:val="1"/>
      <w:numFmt w:val="bullet"/>
      <w:lvlText w:val=""/>
      <w:lvlJc w:val="left"/>
      <w:pPr>
        <w:ind w:left="2850" w:hanging="360"/>
      </w:pPr>
      <w:rPr>
        <w:rFonts w:ascii="Symbol" w:hAnsi="Symbol" w:hint="default"/>
      </w:rPr>
    </w:lvl>
    <w:lvl w:ilvl="2" w:tplc="0C0C001B" w:tentative="1">
      <w:start w:val="1"/>
      <w:numFmt w:val="lowerRoman"/>
      <w:lvlText w:val="%3."/>
      <w:lvlJc w:val="right"/>
      <w:pPr>
        <w:ind w:left="3570" w:hanging="180"/>
      </w:pPr>
    </w:lvl>
    <w:lvl w:ilvl="3" w:tplc="0C0C000F" w:tentative="1">
      <w:start w:val="1"/>
      <w:numFmt w:val="decimal"/>
      <w:lvlText w:val="%4."/>
      <w:lvlJc w:val="left"/>
      <w:pPr>
        <w:ind w:left="4290" w:hanging="360"/>
      </w:pPr>
    </w:lvl>
    <w:lvl w:ilvl="4" w:tplc="0C0C0019" w:tentative="1">
      <w:start w:val="1"/>
      <w:numFmt w:val="lowerLetter"/>
      <w:lvlText w:val="%5."/>
      <w:lvlJc w:val="left"/>
      <w:pPr>
        <w:ind w:left="5010" w:hanging="360"/>
      </w:pPr>
    </w:lvl>
    <w:lvl w:ilvl="5" w:tplc="0C0C001B" w:tentative="1">
      <w:start w:val="1"/>
      <w:numFmt w:val="lowerRoman"/>
      <w:lvlText w:val="%6."/>
      <w:lvlJc w:val="right"/>
      <w:pPr>
        <w:ind w:left="5730" w:hanging="180"/>
      </w:pPr>
    </w:lvl>
    <w:lvl w:ilvl="6" w:tplc="0C0C000F" w:tentative="1">
      <w:start w:val="1"/>
      <w:numFmt w:val="decimal"/>
      <w:lvlText w:val="%7."/>
      <w:lvlJc w:val="left"/>
      <w:pPr>
        <w:ind w:left="6450" w:hanging="360"/>
      </w:pPr>
    </w:lvl>
    <w:lvl w:ilvl="7" w:tplc="0C0C0019" w:tentative="1">
      <w:start w:val="1"/>
      <w:numFmt w:val="lowerLetter"/>
      <w:lvlText w:val="%8."/>
      <w:lvlJc w:val="left"/>
      <w:pPr>
        <w:ind w:left="7170" w:hanging="360"/>
      </w:pPr>
    </w:lvl>
    <w:lvl w:ilvl="8" w:tplc="0C0C001B" w:tentative="1">
      <w:start w:val="1"/>
      <w:numFmt w:val="lowerRoman"/>
      <w:lvlText w:val="%9."/>
      <w:lvlJc w:val="right"/>
      <w:pPr>
        <w:ind w:left="7890" w:hanging="180"/>
      </w:pPr>
    </w:lvl>
  </w:abstractNum>
  <w:abstractNum w:abstractNumId="20">
    <w:nsid w:val="45E81E29"/>
    <w:multiLevelType w:val="hybridMultilevel"/>
    <w:tmpl w:val="3ACCF988"/>
    <w:lvl w:ilvl="0" w:tplc="907C8076">
      <w:start w:val="1"/>
      <w:numFmt w:val="bullet"/>
      <w:lvlText w:val=""/>
      <w:lvlJc w:val="left"/>
      <w:pPr>
        <w:ind w:left="720" w:hanging="360"/>
      </w:pPr>
      <w:rPr>
        <w:rFonts w:ascii="Symbol" w:hAnsi="Symbol" w:hint="default"/>
      </w:rPr>
    </w:lvl>
    <w:lvl w:ilvl="1" w:tplc="9C029B90" w:tentative="1">
      <w:start w:val="1"/>
      <w:numFmt w:val="bullet"/>
      <w:lvlText w:val="o"/>
      <w:lvlJc w:val="left"/>
      <w:pPr>
        <w:ind w:left="1440" w:hanging="360"/>
      </w:pPr>
      <w:rPr>
        <w:rFonts w:ascii="Courier New" w:hAnsi="Courier New" w:cs="Courier New" w:hint="default"/>
      </w:rPr>
    </w:lvl>
    <w:lvl w:ilvl="2" w:tplc="5ED22C82" w:tentative="1">
      <w:start w:val="1"/>
      <w:numFmt w:val="bullet"/>
      <w:lvlText w:val=""/>
      <w:lvlJc w:val="left"/>
      <w:pPr>
        <w:ind w:left="2160" w:hanging="360"/>
      </w:pPr>
      <w:rPr>
        <w:rFonts w:ascii="Wingdings" w:hAnsi="Wingdings" w:hint="default"/>
      </w:rPr>
    </w:lvl>
    <w:lvl w:ilvl="3" w:tplc="FB0CAD38" w:tentative="1">
      <w:start w:val="1"/>
      <w:numFmt w:val="bullet"/>
      <w:lvlText w:val=""/>
      <w:lvlJc w:val="left"/>
      <w:pPr>
        <w:ind w:left="2880" w:hanging="360"/>
      </w:pPr>
      <w:rPr>
        <w:rFonts w:ascii="Symbol" w:hAnsi="Symbol" w:hint="default"/>
      </w:rPr>
    </w:lvl>
    <w:lvl w:ilvl="4" w:tplc="E6B2E608" w:tentative="1">
      <w:start w:val="1"/>
      <w:numFmt w:val="bullet"/>
      <w:lvlText w:val="o"/>
      <w:lvlJc w:val="left"/>
      <w:pPr>
        <w:ind w:left="3600" w:hanging="360"/>
      </w:pPr>
      <w:rPr>
        <w:rFonts w:ascii="Courier New" w:hAnsi="Courier New" w:cs="Courier New" w:hint="default"/>
      </w:rPr>
    </w:lvl>
    <w:lvl w:ilvl="5" w:tplc="712298E4" w:tentative="1">
      <w:start w:val="1"/>
      <w:numFmt w:val="bullet"/>
      <w:lvlText w:val=""/>
      <w:lvlJc w:val="left"/>
      <w:pPr>
        <w:ind w:left="4320" w:hanging="360"/>
      </w:pPr>
      <w:rPr>
        <w:rFonts w:ascii="Wingdings" w:hAnsi="Wingdings" w:hint="default"/>
      </w:rPr>
    </w:lvl>
    <w:lvl w:ilvl="6" w:tplc="D056ED8E" w:tentative="1">
      <w:start w:val="1"/>
      <w:numFmt w:val="bullet"/>
      <w:lvlText w:val=""/>
      <w:lvlJc w:val="left"/>
      <w:pPr>
        <w:ind w:left="5040" w:hanging="360"/>
      </w:pPr>
      <w:rPr>
        <w:rFonts w:ascii="Symbol" w:hAnsi="Symbol" w:hint="default"/>
      </w:rPr>
    </w:lvl>
    <w:lvl w:ilvl="7" w:tplc="18B0762E" w:tentative="1">
      <w:start w:val="1"/>
      <w:numFmt w:val="bullet"/>
      <w:lvlText w:val="o"/>
      <w:lvlJc w:val="left"/>
      <w:pPr>
        <w:ind w:left="5760" w:hanging="360"/>
      </w:pPr>
      <w:rPr>
        <w:rFonts w:ascii="Courier New" w:hAnsi="Courier New" w:cs="Courier New" w:hint="default"/>
      </w:rPr>
    </w:lvl>
    <w:lvl w:ilvl="8" w:tplc="5A7470C8" w:tentative="1">
      <w:start w:val="1"/>
      <w:numFmt w:val="bullet"/>
      <w:lvlText w:val=""/>
      <w:lvlJc w:val="left"/>
      <w:pPr>
        <w:ind w:left="6480" w:hanging="360"/>
      </w:pPr>
      <w:rPr>
        <w:rFonts w:ascii="Wingdings" w:hAnsi="Wingdings" w:hint="default"/>
      </w:rPr>
    </w:lvl>
  </w:abstractNum>
  <w:abstractNum w:abstractNumId="21">
    <w:nsid w:val="46014AD9"/>
    <w:multiLevelType w:val="hybridMultilevel"/>
    <w:tmpl w:val="DB42FA00"/>
    <w:lvl w:ilvl="0" w:tplc="0C0C0001">
      <w:start w:val="1"/>
      <w:numFmt w:val="bullet"/>
      <w:lvlText w:val=""/>
      <w:lvlJc w:val="left"/>
      <w:pPr>
        <w:ind w:left="-131" w:hanging="360"/>
      </w:pPr>
      <w:rPr>
        <w:rFonts w:ascii="Symbol" w:hAnsi="Symbol" w:hint="default"/>
      </w:rPr>
    </w:lvl>
    <w:lvl w:ilvl="1" w:tplc="0C0C0003">
      <w:start w:val="1"/>
      <w:numFmt w:val="bullet"/>
      <w:lvlText w:val="o"/>
      <w:lvlJc w:val="left"/>
      <w:pPr>
        <w:ind w:left="589" w:hanging="360"/>
      </w:pPr>
      <w:rPr>
        <w:rFonts w:ascii="Courier New" w:hAnsi="Courier New" w:cs="Courier New" w:hint="default"/>
      </w:rPr>
    </w:lvl>
    <w:lvl w:ilvl="2" w:tplc="0C0C0005" w:tentative="1">
      <w:start w:val="1"/>
      <w:numFmt w:val="bullet"/>
      <w:lvlText w:val=""/>
      <w:lvlJc w:val="left"/>
      <w:pPr>
        <w:ind w:left="1309" w:hanging="360"/>
      </w:pPr>
      <w:rPr>
        <w:rFonts w:ascii="Wingdings" w:hAnsi="Wingdings" w:hint="default"/>
      </w:rPr>
    </w:lvl>
    <w:lvl w:ilvl="3" w:tplc="0C0C0001" w:tentative="1">
      <w:start w:val="1"/>
      <w:numFmt w:val="bullet"/>
      <w:lvlText w:val=""/>
      <w:lvlJc w:val="left"/>
      <w:pPr>
        <w:ind w:left="2029" w:hanging="360"/>
      </w:pPr>
      <w:rPr>
        <w:rFonts w:ascii="Symbol" w:hAnsi="Symbol" w:hint="default"/>
      </w:rPr>
    </w:lvl>
    <w:lvl w:ilvl="4" w:tplc="0C0C0003" w:tentative="1">
      <w:start w:val="1"/>
      <w:numFmt w:val="bullet"/>
      <w:lvlText w:val="o"/>
      <w:lvlJc w:val="left"/>
      <w:pPr>
        <w:ind w:left="2749" w:hanging="360"/>
      </w:pPr>
      <w:rPr>
        <w:rFonts w:ascii="Courier New" w:hAnsi="Courier New" w:cs="Courier New" w:hint="default"/>
      </w:rPr>
    </w:lvl>
    <w:lvl w:ilvl="5" w:tplc="0C0C0005" w:tentative="1">
      <w:start w:val="1"/>
      <w:numFmt w:val="bullet"/>
      <w:lvlText w:val=""/>
      <w:lvlJc w:val="left"/>
      <w:pPr>
        <w:ind w:left="3469" w:hanging="360"/>
      </w:pPr>
      <w:rPr>
        <w:rFonts w:ascii="Wingdings" w:hAnsi="Wingdings" w:hint="default"/>
      </w:rPr>
    </w:lvl>
    <w:lvl w:ilvl="6" w:tplc="0C0C0001" w:tentative="1">
      <w:start w:val="1"/>
      <w:numFmt w:val="bullet"/>
      <w:lvlText w:val=""/>
      <w:lvlJc w:val="left"/>
      <w:pPr>
        <w:ind w:left="4189" w:hanging="360"/>
      </w:pPr>
      <w:rPr>
        <w:rFonts w:ascii="Symbol" w:hAnsi="Symbol" w:hint="default"/>
      </w:rPr>
    </w:lvl>
    <w:lvl w:ilvl="7" w:tplc="0C0C0003" w:tentative="1">
      <w:start w:val="1"/>
      <w:numFmt w:val="bullet"/>
      <w:lvlText w:val="o"/>
      <w:lvlJc w:val="left"/>
      <w:pPr>
        <w:ind w:left="4909" w:hanging="360"/>
      </w:pPr>
      <w:rPr>
        <w:rFonts w:ascii="Courier New" w:hAnsi="Courier New" w:cs="Courier New" w:hint="default"/>
      </w:rPr>
    </w:lvl>
    <w:lvl w:ilvl="8" w:tplc="0C0C0005" w:tentative="1">
      <w:start w:val="1"/>
      <w:numFmt w:val="bullet"/>
      <w:lvlText w:val=""/>
      <w:lvlJc w:val="left"/>
      <w:pPr>
        <w:ind w:left="5629" w:hanging="360"/>
      </w:pPr>
      <w:rPr>
        <w:rFonts w:ascii="Wingdings" w:hAnsi="Wingdings" w:hint="default"/>
      </w:rPr>
    </w:lvl>
  </w:abstractNum>
  <w:abstractNum w:abstractNumId="22">
    <w:nsid w:val="4D450A20"/>
    <w:multiLevelType w:val="hybridMultilevel"/>
    <w:tmpl w:val="415CE5F0"/>
    <w:lvl w:ilvl="0" w:tplc="0C0C0001">
      <w:start w:val="1"/>
      <w:numFmt w:val="bullet"/>
      <w:lvlText w:val=""/>
      <w:lvlJc w:val="left"/>
      <w:pPr>
        <w:ind w:left="1713" w:hanging="360"/>
      </w:pPr>
      <w:rPr>
        <w:rFonts w:ascii="Symbol" w:hAnsi="Symbol" w:hint="default"/>
      </w:rPr>
    </w:lvl>
    <w:lvl w:ilvl="1" w:tplc="0C0C0003" w:tentative="1">
      <w:start w:val="1"/>
      <w:numFmt w:val="bullet"/>
      <w:lvlText w:val="o"/>
      <w:lvlJc w:val="left"/>
      <w:pPr>
        <w:ind w:left="2433" w:hanging="360"/>
      </w:pPr>
      <w:rPr>
        <w:rFonts w:ascii="Courier New" w:hAnsi="Courier New" w:cs="Courier New" w:hint="default"/>
      </w:rPr>
    </w:lvl>
    <w:lvl w:ilvl="2" w:tplc="0C0C0005" w:tentative="1">
      <w:start w:val="1"/>
      <w:numFmt w:val="bullet"/>
      <w:lvlText w:val=""/>
      <w:lvlJc w:val="left"/>
      <w:pPr>
        <w:ind w:left="3153" w:hanging="360"/>
      </w:pPr>
      <w:rPr>
        <w:rFonts w:ascii="Wingdings" w:hAnsi="Wingdings" w:hint="default"/>
      </w:rPr>
    </w:lvl>
    <w:lvl w:ilvl="3" w:tplc="0C0C0001" w:tentative="1">
      <w:start w:val="1"/>
      <w:numFmt w:val="bullet"/>
      <w:lvlText w:val=""/>
      <w:lvlJc w:val="left"/>
      <w:pPr>
        <w:ind w:left="3873" w:hanging="360"/>
      </w:pPr>
      <w:rPr>
        <w:rFonts w:ascii="Symbol" w:hAnsi="Symbol" w:hint="default"/>
      </w:rPr>
    </w:lvl>
    <w:lvl w:ilvl="4" w:tplc="0C0C0003" w:tentative="1">
      <w:start w:val="1"/>
      <w:numFmt w:val="bullet"/>
      <w:lvlText w:val="o"/>
      <w:lvlJc w:val="left"/>
      <w:pPr>
        <w:ind w:left="4593" w:hanging="360"/>
      </w:pPr>
      <w:rPr>
        <w:rFonts w:ascii="Courier New" w:hAnsi="Courier New" w:cs="Courier New" w:hint="default"/>
      </w:rPr>
    </w:lvl>
    <w:lvl w:ilvl="5" w:tplc="0C0C0005" w:tentative="1">
      <w:start w:val="1"/>
      <w:numFmt w:val="bullet"/>
      <w:lvlText w:val=""/>
      <w:lvlJc w:val="left"/>
      <w:pPr>
        <w:ind w:left="5313" w:hanging="360"/>
      </w:pPr>
      <w:rPr>
        <w:rFonts w:ascii="Wingdings" w:hAnsi="Wingdings" w:hint="default"/>
      </w:rPr>
    </w:lvl>
    <w:lvl w:ilvl="6" w:tplc="0C0C0001" w:tentative="1">
      <w:start w:val="1"/>
      <w:numFmt w:val="bullet"/>
      <w:lvlText w:val=""/>
      <w:lvlJc w:val="left"/>
      <w:pPr>
        <w:ind w:left="6033" w:hanging="360"/>
      </w:pPr>
      <w:rPr>
        <w:rFonts w:ascii="Symbol" w:hAnsi="Symbol" w:hint="default"/>
      </w:rPr>
    </w:lvl>
    <w:lvl w:ilvl="7" w:tplc="0C0C0003" w:tentative="1">
      <w:start w:val="1"/>
      <w:numFmt w:val="bullet"/>
      <w:lvlText w:val="o"/>
      <w:lvlJc w:val="left"/>
      <w:pPr>
        <w:ind w:left="6753" w:hanging="360"/>
      </w:pPr>
      <w:rPr>
        <w:rFonts w:ascii="Courier New" w:hAnsi="Courier New" w:cs="Courier New" w:hint="default"/>
      </w:rPr>
    </w:lvl>
    <w:lvl w:ilvl="8" w:tplc="0C0C0005" w:tentative="1">
      <w:start w:val="1"/>
      <w:numFmt w:val="bullet"/>
      <w:lvlText w:val=""/>
      <w:lvlJc w:val="left"/>
      <w:pPr>
        <w:ind w:left="7473" w:hanging="360"/>
      </w:pPr>
      <w:rPr>
        <w:rFonts w:ascii="Wingdings" w:hAnsi="Wingdings" w:hint="default"/>
      </w:rPr>
    </w:lvl>
  </w:abstractNum>
  <w:abstractNum w:abstractNumId="23">
    <w:nsid w:val="502737BD"/>
    <w:multiLevelType w:val="hybridMultilevel"/>
    <w:tmpl w:val="20D6341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nsid w:val="51D06FEF"/>
    <w:multiLevelType w:val="hybridMultilevel"/>
    <w:tmpl w:val="0FBC1FBC"/>
    <w:lvl w:ilvl="0" w:tplc="E80CBEEA">
      <w:start w:val="1"/>
      <w:numFmt w:val="decimal"/>
      <w:lvlText w:val="%1."/>
      <w:lvlJc w:val="left"/>
      <w:pPr>
        <w:ind w:left="1425" w:hanging="360"/>
      </w:pPr>
      <w:rPr>
        <w:i w:val="0"/>
      </w:rPr>
    </w:lvl>
    <w:lvl w:ilvl="1" w:tplc="0C0C0019" w:tentative="1">
      <w:start w:val="1"/>
      <w:numFmt w:val="lowerLetter"/>
      <w:lvlText w:val="%2."/>
      <w:lvlJc w:val="left"/>
      <w:pPr>
        <w:ind w:left="2145" w:hanging="360"/>
      </w:pPr>
    </w:lvl>
    <w:lvl w:ilvl="2" w:tplc="0C0C001B" w:tentative="1">
      <w:start w:val="1"/>
      <w:numFmt w:val="lowerRoman"/>
      <w:lvlText w:val="%3."/>
      <w:lvlJc w:val="right"/>
      <w:pPr>
        <w:ind w:left="2865" w:hanging="180"/>
      </w:pPr>
    </w:lvl>
    <w:lvl w:ilvl="3" w:tplc="0C0C000F" w:tentative="1">
      <w:start w:val="1"/>
      <w:numFmt w:val="decimal"/>
      <w:lvlText w:val="%4."/>
      <w:lvlJc w:val="left"/>
      <w:pPr>
        <w:ind w:left="3585" w:hanging="360"/>
      </w:pPr>
    </w:lvl>
    <w:lvl w:ilvl="4" w:tplc="0C0C0019" w:tentative="1">
      <w:start w:val="1"/>
      <w:numFmt w:val="lowerLetter"/>
      <w:lvlText w:val="%5."/>
      <w:lvlJc w:val="left"/>
      <w:pPr>
        <w:ind w:left="4305" w:hanging="360"/>
      </w:pPr>
    </w:lvl>
    <w:lvl w:ilvl="5" w:tplc="0C0C001B" w:tentative="1">
      <w:start w:val="1"/>
      <w:numFmt w:val="lowerRoman"/>
      <w:lvlText w:val="%6."/>
      <w:lvlJc w:val="right"/>
      <w:pPr>
        <w:ind w:left="5025" w:hanging="180"/>
      </w:pPr>
    </w:lvl>
    <w:lvl w:ilvl="6" w:tplc="0C0C000F" w:tentative="1">
      <w:start w:val="1"/>
      <w:numFmt w:val="decimal"/>
      <w:lvlText w:val="%7."/>
      <w:lvlJc w:val="left"/>
      <w:pPr>
        <w:ind w:left="5745" w:hanging="360"/>
      </w:pPr>
    </w:lvl>
    <w:lvl w:ilvl="7" w:tplc="0C0C0019" w:tentative="1">
      <w:start w:val="1"/>
      <w:numFmt w:val="lowerLetter"/>
      <w:lvlText w:val="%8."/>
      <w:lvlJc w:val="left"/>
      <w:pPr>
        <w:ind w:left="6465" w:hanging="360"/>
      </w:pPr>
    </w:lvl>
    <w:lvl w:ilvl="8" w:tplc="0C0C001B" w:tentative="1">
      <w:start w:val="1"/>
      <w:numFmt w:val="lowerRoman"/>
      <w:lvlText w:val="%9."/>
      <w:lvlJc w:val="right"/>
      <w:pPr>
        <w:ind w:left="7185" w:hanging="180"/>
      </w:pPr>
    </w:lvl>
  </w:abstractNum>
  <w:abstractNum w:abstractNumId="25">
    <w:nsid w:val="52B366F4"/>
    <w:multiLevelType w:val="hybridMultilevel"/>
    <w:tmpl w:val="5732A1A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2291" w:hanging="360"/>
      </w:pPr>
      <w:rPr>
        <w:rFonts w:ascii="Courier New" w:hAnsi="Courier New" w:cs="Courier New" w:hint="default"/>
      </w:rPr>
    </w:lvl>
    <w:lvl w:ilvl="2" w:tplc="0C0C0005" w:tentative="1">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abstractNum w:abstractNumId="26">
    <w:nsid w:val="5B5D4ADF"/>
    <w:multiLevelType w:val="hybridMultilevel"/>
    <w:tmpl w:val="42BEDE62"/>
    <w:lvl w:ilvl="0" w:tplc="F0D26F96">
      <w:start w:val="1"/>
      <w:numFmt w:val="decimal"/>
      <w:lvlText w:val="%1."/>
      <w:lvlJc w:val="left"/>
      <w:pPr>
        <w:ind w:left="-349" w:hanging="360"/>
      </w:pPr>
      <w:rPr>
        <w:rFonts w:hint="default"/>
      </w:rPr>
    </w:lvl>
    <w:lvl w:ilvl="1" w:tplc="0C0C0019" w:tentative="1">
      <w:start w:val="1"/>
      <w:numFmt w:val="lowerLetter"/>
      <w:lvlText w:val="%2."/>
      <w:lvlJc w:val="left"/>
      <w:pPr>
        <w:ind w:left="371" w:hanging="360"/>
      </w:pPr>
    </w:lvl>
    <w:lvl w:ilvl="2" w:tplc="0C0C001B" w:tentative="1">
      <w:start w:val="1"/>
      <w:numFmt w:val="lowerRoman"/>
      <w:lvlText w:val="%3."/>
      <w:lvlJc w:val="right"/>
      <w:pPr>
        <w:ind w:left="1091" w:hanging="180"/>
      </w:pPr>
    </w:lvl>
    <w:lvl w:ilvl="3" w:tplc="0C0C000F" w:tentative="1">
      <w:start w:val="1"/>
      <w:numFmt w:val="decimal"/>
      <w:lvlText w:val="%4."/>
      <w:lvlJc w:val="left"/>
      <w:pPr>
        <w:ind w:left="1811" w:hanging="360"/>
      </w:pPr>
    </w:lvl>
    <w:lvl w:ilvl="4" w:tplc="0C0C0019" w:tentative="1">
      <w:start w:val="1"/>
      <w:numFmt w:val="lowerLetter"/>
      <w:lvlText w:val="%5."/>
      <w:lvlJc w:val="left"/>
      <w:pPr>
        <w:ind w:left="2531" w:hanging="360"/>
      </w:pPr>
    </w:lvl>
    <w:lvl w:ilvl="5" w:tplc="0C0C001B" w:tentative="1">
      <w:start w:val="1"/>
      <w:numFmt w:val="lowerRoman"/>
      <w:lvlText w:val="%6."/>
      <w:lvlJc w:val="right"/>
      <w:pPr>
        <w:ind w:left="3251" w:hanging="180"/>
      </w:pPr>
    </w:lvl>
    <w:lvl w:ilvl="6" w:tplc="0C0C000F" w:tentative="1">
      <w:start w:val="1"/>
      <w:numFmt w:val="decimal"/>
      <w:lvlText w:val="%7."/>
      <w:lvlJc w:val="left"/>
      <w:pPr>
        <w:ind w:left="3971" w:hanging="360"/>
      </w:pPr>
    </w:lvl>
    <w:lvl w:ilvl="7" w:tplc="0C0C0019" w:tentative="1">
      <w:start w:val="1"/>
      <w:numFmt w:val="lowerLetter"/>
      <w:lvlText w:val="%8."/>
      <w:lvlJc w:val="left"/>
      <w:pPr>
        <w:ind w:left="4691" w:hanging="360"/>
      </w:pPr>
    </w:lvl>
    <w:lvl w:ilvl="8" w:tplc="0C0C001B" w:tentative="1">
      <w:start w:val="1"/>
      <w:numFmt w:val="lowerRoman"/>
      <w:lvlText w:val="%9."/>
      <w:lvlJc w:val="right"/>
      <w:pPr>
        <w:ind w:left="5411" w:hanging="180"/>
      </w:pPr>
    </w:lvl>
  </w:abstractNum>
  <w:abstractNum w:abstractNumId="27">
    <w:nsid w:val="5BE64402"/>
    <w:multiLevelType w:val="hybridMultilevel"/>
    <w:tmpl w:val="A484ED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nsid w:val="5E9E0BEE"/>
    <w:multiLevelType w:val="hybridMultilevel"/>
    <w:tmpl w:val="9060515E"/>
    <w:lvl w:ilvl="0" w:tplc="0C0C0001">
      <w:start w:val="1"/>
      <w:numFmt w:val="bullet"/>
      <w:lvlText w:val=""/>
      <w:lvlJc w:val="left"/>
      <w:pPr>
        <w:ind w:left="1173" w:hanging="360"/>
      </w:pPr>
      <w:rPr>
        <w:rFonts w:ascii="Symbol" w:hAnsi="Symbol" w:hint="default"/>
      </w:rPr>
    </w:lvl>
    <w:lvl w:ilvl="1" w:tplc="0C0C0003" w:tentative="1">
      <w:start w:val="1"/>
      <w:numFmt w:val="bullet"/>
      <w:lvlText w:val="o"/>
      <w:lvlJc w:val="left"/>
      <w:pPr>
        <w:ind w:left="1893" w:hanging="360"/>
      </w:pPr>
      <w:rPr>
        <w:rFonts w:ascii="Courier New" w:hAnsi="Courier New" w:cs="Courier New" w:hint="default"/>
      </w:rPr>
    </w:lvl>
    <w:lvl w:ilvl="2" w:tplc="0C0C0005" w:tentative="1">
      <w:start w:val="1"/>
      <w:numFmt w:val="bullet"/>
      <w:lvlText w:val=""/>
      <w:lvlJc w:val="left"/>
      <w:pPr>
        <w:ind w:left="2613" w:hanging="360"/>
      </w:pPr>
      <w:rPr>
        <w:rFonts w:ascii="Wingdings" w:hAnsi="Wingdings" w:hint="default"/>
      </w:rPr>
    </w:lvl>
    <w:lvl w:ilvl="3" w:tplc="0C0C0001" w:tentative="1">
      <w:start w:val="1"/>
      <w:numFmt w:val="bullet"/>
      <w:lvlText w:val=""/>
      <w:lvlJc w:val="left"/>
      <w:pPr>
        <w:ind w:left="3333" w:hanging="360"/>
      </w:pPr>
      <w:rPr>
        <w:rFonts w:ascii="Symbol" w:hAnsi="Symbol" w:hint="default"/>
      </w:rPr>
    </w:lvl>
    <w:lvl w:ilvl="4" w:tplc="0C0C0003" w:tentative="1">
      <w:start w:val="1"/>
      <w:numFmt w:val="bullet"/>
      <w:lvlText w:val="o"/>
      <w:lvlJc w:val="left"/>
      <w:pPr>
        <w:ind w:left="4053" w:hanging="360"/>
      </w:pPr>
      <w:rPr>
        <w:rFonts w:ascii="Courier New" w:hAnsi="Courier New" w:cs="Courier New" w:hint="default"/>
      </w:rPr>
    </w:lvl>
    <w:lvl w:ilvl="5" w:tplc="0C0C0005" w:tentative="1">
      <w:start w:val="1"/>
      <w:numFmt w:val="bullet"/>
      <w:lvlText w:val=""/>
      <w:lvlJc w:val="left"/>
      <w:pPr>
        <w:ind w:left="4773" w:hanging="360"/>
      </w:pPr>
      <w:rPr>
        <w:rFonts w:ascii="Wingdings" w:hAnsi="Wingdings" w:hint="default"/>
      </w:rPr>
    </w:lvl>
    <w:lvl w:ilvl="6" w:tplc="0C0C0001" w:tentative="1">
      <w:start w:val="1"/>
      <w:numFmt w:val="bullet"/>
      <w:lvlText w:val=""/>
      <w:lvlJc w:val="left"/>
      <w:pPr>
        <w:ind w:left="5493" w:hanging="360"/>
      </w:pPr>
      <w:rPr>
        <w:rFonts w:ascii="Symbol" w:hAnsi="Symbol" w:hint="default"/>
      </w:rPr>
    </w:lvl>
    <w:lvl w:ilvl="7" w:tplc="0C0C0003" w:tentative="1">
      <w:start w:val="1"/>
      <w:numFmt w:val="bullet"/>
      <w:lvlText w:val="o"/>
      <w:lvlJc w:val="left"/>
      <w:pPr>
        <w:ind w:left="6213" w:hanging="360"/>
      </w:pPr>
      <w:rPr>
        <w:rFonts w:ascii="Courier New" w:hAnsi="Courier New" w:cs="Courier New" w:hint="default"/>
      </w:rPr>
    </w:lvl>
    <w:lvl w:ilvl="8" w:tplc="0C0C0005" w:tentative="1">
      <w:start w:val="1"/>
      <w:numFmt w:val="bullet"/>
      <w:lvlText w:val=""/>
      <w:lvlJc w:val="left"/>
      <w:pPr>
        <w:ind w:left="6933" w:hanging="360"/>
      </w:pPr>
      <w:rPr>
        <w:rFonts w:ascii="Wingdings" w:hAnsi="Wingdings" w:hint="default"/>
      </w:rPr>
    </w:lvl>
  </w:abstractNum>
  <w:abstractNum w:abstractNumId="29">
    <w:nsid w:val="636A1E9D"/>
    <w:multiLevelType w:val="hybridMultilevel"/>
    <w:tmpl w:val="58AAE492"/>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0">
    <w:nsid w:val="64DD3F15"/>
    <w:multiLevelType w:val="hybridMultilevel"/>
    <w:tmpl w:val="5DB42290"/>
    <w:lvl w:ilvl="0" w:tplc="2A649DD4">
      <w:start w:val="1"/>
      <w:numFmt w:val="decimal"/>
      <w:lvlText w:val="%1)"/>
      <w:lvlJc w:val="left"/>
      <w:pPr>
        <w:ind w:left="4386" w:hanging="360"/>
      </w:pPr>
      <w:rPr>
        <w:rFonts w:cs="Times New Roman" w:hint="default"/>
      </w:rPr>
    </w:lvl>
    <w:lvl w:ilvl="1" w:tplc="0C0C0019" w:tentative="1">
      <w:start w:val="1"/>
      <w:numFmt w:val="lowerLetter"/>
      <w:lvlText w:val="%2."/>
      <w:lvlJc w:val="left"/>
      <w:pPr>
        <w:ind w:left="5106" w:hanging="360"/>
      </w:pPr>
    </w:lvl>
    <w:lvl w:ilvl="2" w:tplc="0C0C001B" w:tentative="1">
      <w:start w:val="1"/>
      <w:numFmt w:val="lowerRoman"/>
      <w:lvlText w:val="%3."/>
      <w:lvlJc w:val="right"/>
      <w:pPr>
        <w:ind w:left="5826" w:hanging="180"/>
      </w:pPr>
    </w:lvl>
    <w:lvl w:ilvl="3" w:tplc="0C0C000F" w:tentative="1">
      <w:start w:val="1"/>
      <w:numFmt w:val="decimal"/>
      <w:lvlText w:val="%4."/>
      <w:lvlJc w:val="left"/>
      <w:pPr>
        <w:ind w:left="6546" w:hanging="360"/>
      </w:pPr>
    </w:lvl>
    <w:lvl w:ilvl="4" w:tplc="0C0C0019" w:tentative="1">
      <w:start w:val="1"/>
      <w:numFmt w:val="lowerLetter"/>
      <w:lvlText w:val="%5."/>
      <w:lvlJc w:val="left"/>
      <w:pPr>
        <w:ind w:left="7266" w:hanging="360"/>
      </w:pPr>
    </w:lvl>
    <w:lvl w:ilvl="5" w:tplc="0C0C001B" w:tentative="1">
      <w:start w:val="1"/>
      <w:numFmt w:val="lowerRoman"/>
      <w:lvlText w:val="%6."/>
      <w:lvlJc w:val="right"/>
      <w:pPr>
        <w:ind w:left="7986" w:hanging="180"/>
      </w:pPr>
    </w:lvl>
    <w:lvl w:ilvl="6" w:tplc="0C0C000F" w:tentative="1">
      <w:start w:val="1"/>
      <w:numFmt w:val="decimal"/>
      <w:lvlText w:val="%7."/>
      <w:lvlJc w:val="left"/>
      <w:pPr>
        <w:ind w:left="8706" w:hanging="360"/>
      </w:pPr>
    </w:lvl>
    <w:lvl w:ilvl="7" w:tplc="0C0C0019" w:tentative="1">
      <w:start w:val="1"/>
      <w:numFmt w:val="lowerLetter"/>
      <w:lvlText w:val="%8."/>
      <w:lvlJc w:val="left"/>
      <w:pPr>
        <w:ind w:left="9426" w:hanging="360"/>
      </w:pPr>
    </w:lvl>
    <w:lvl w:ilvl="8" w:tplc="0C0C001B" w:tentative="1">
      <w:start w:val="1"/>
      <w:numFmt w:val="lowerRoman"/>
      <w:lvlText w:val="%9."/>
      <w:lvlJc w:val="right"/>
      <w:pPr>
        <w:ind w:left="10146" w:hanging="180"/>
      </w:pPr>
    </w:lvl>
  </w:abstractNum>
  <w:abstractNum w:abstractNumId="31">
    <w:nsid w:val="6B446978"/>
    <w:multiLevelType w:val="hybridMultilevel"/>
    <w:tmpl w:val="DFAAF8B0"/>
    <w:lvl w:ilvl="0" w:tplc="2342F800">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2">
    <w:nsid w:val="6C9D01F8"/>
    <w:multiLevelType w:val="hybridMultilevel"/>
    <w:tmpl w:val="68BA24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nsid w:val="73136EA7"/>
    <w:multiLevelType w:val="hybridMultilevel"/>
    <w:tmpl w:val="31666F16"/>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34">
    <w:nsid w:val="7A765638"/>
    <w:multiLevelType w:val="singleLevel"/>
    <w:tmpl w:val="D6283AB8"/>
    <w:lvl w:ilvl="0">
      <w:start w:val="1"/>
      <w:numFmt w:val="decimal"/>
      <w:lvlText w:val="%1."/>
      <w:lvlJc w:val="left"/>
      <w:pPr>
        <w:tabs>
          <w:tab w:val="num" w:pos="360"/>
        </w:tabs>
        <w:ind w:left="360" w:hanging="360"/>
      </w:pPr>
      <w:rPr>
        <w:rFonts w:ascii="Arial" w:hAnsi="Arial" w:hint="default"/>
        <w:b/>
        <w:i w:val="0"/>
      </w:rPr>
    </w:lvl>
  </w:abstractNum>
  <w:num w:numId="1">
    <w:abstractNumId w:val="6"/>
  </w:num>
  <w:num w:numId="2">
    <w:abstractNumId w:val="9"/>
  </w:num>
  <w:num w:numId="3">
    <w:abstractNumId w:val="20"/>
  </w:num>
  <w:num w:numId="4">
    <w:abstractNumId w:val="34"/>
  </w:num>
  <w:num w:numId="5">
    <w:abstractNumId w:val="4"/>
  </w:num>
  <w:num w:numId="6">
    <w:abstractNumId w:val="3"/>
  </w:num>
  <w:num w:numId="7">
    <w:abstractNumId w:val="10"/>
  </w:num>
  <w:num w:numId="8">
    <w:abstractNumId w:val="17"/>
  </w:num>
  <w:num w:numId="9">
    <w:abstractNumId w:val="31"/>
  </w:num>
  <w:num w:numId="10">
    <w:abstractNumId w:val="12"/>
  </w:num>
  <w:num w:numId="11">
    <w:abstractNumId w:val="19"/>
  </w:num>
  <w:num w:numId="12">
    <w:abstractNumId w:val="7"/>
  </w:num>
  <w:num w:numId="13">
    <w:abstractNumId w:val="8"/>
  </w:num>
  <w:num w:numId="14">
    <w:abstractNumId w:val="11"/>
  </w:num>
  <w:num w:numId="15">
    <w:abstractNumId w:val="27"/>
  </w:num>
  <w:num w:numId="16">
    <w:abstractNumId w:val="30"/>
  </w:num>
  <w:num w:numId="17">
    <w:abstractNumId w:val="15"/>
  </w:num>
  <w:num w:numId="18">
    <w:abstractNumId w:val="32"/>
  </w:num>
  <w:num w:numId="19">
    <w:abstractNumId w:val="16"/>
  </w:num>
  <w:num w:numId="20">
    <w:abstractNumId w:val="5"/>
  </w:num>
  <w:num w:numId="21">
    <w:abstractNumId w:val="14"/>
  </w:num>
  <w:num w:numId="22">
    <w:abstractNumId w:val="18"/>
  </w:num>
  <w:num w:numId="23">
    <w:abstractNumId w:val="1"/>
  </w:num>
  <w:num w:numId="24">
    <w:abstractNumId w:val="23"/>
  </w:num>
  <w:num w:numId="25">
    <w:abstractNumId w:val="13"/>
  </w:num>
  <w:num w:numId="26">
    <w:abstractNumId w:val="2"/>
  </w:num>
  <w:num w:numId="27">
    <w:abstractNumId w:val="28"/>
  </w:num>
  <w:num w:numId="28">
    <w:abstractNumId w:val="25"/>
  </w:num>
  <w:num w:numId="29">
    <w:abstractNumId w:val="22"/>
  </w:num>
  <w:num w:numId="30">
    <w:abstractNumId w:val="33"/>
  </w:num>
  <w:num w:numId="31">
    <w:abstractNumId w:val="26"/>
  </w:num>
  <w:num w:numId="32">
    <w:abstractNumId w:val="0"/>
  </w:num>
  <w:num w:numId="33">
    <w:abstractNumId w:val="29"/>
  </w:num>
  <w:num w:numId="34">
    <w:abstractNumId w:val="2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attachedTemplate r:id="rId1"/>
  <w:stylePaneSortMethod w:val="0000"/>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337"/>
    <w:rsid w:val="00013E59"/>
    <w:rsid w:val="00021395"/>
    <w:rsid w:val="000316C8"/>
    <w:rsid w:val="000731D7"/>
    <w:rsid w:val="000D1EAE"/>
    <w:rsid w:val="001242EC"/>
    <w:rsid w:val="00141618"/>
    <w:rsid w:val="001606E2"/>
    <w:rsid w:val="00207634"/>
    <w:rsid w:val="00256290"/>
    <w:rsid w:val="00275649"/>
    <w:rsid w:val="00276AFF"/>
    <w:rsid w:val="0029666D"/>
    <w:rsid w:val="002C26D1"/>
    <w:rsid w:val="002D6065"/>
    <w:rsid w:val="002E74A8"/>
    <w:rsid w:val="002F0498"/>
    <w:rsid w:val="002F735C"/>
    <w:rsid w:val="0030388E"/>
    <w:rsid w:val="00307EF2"/>
    <w:rsid w:val="003378DE"/>
    <w:rsid w:val="00351116"/>
    <w:rsid w:val="003C7A84"/>
    <w:rsid w:val="003E190A"/>
    <w:rsid w:val="00412074"/>
    <w:rsid w:val="00437B0D"/>
    <w:rsid w:val="004416BB"/>
    <w:rsid w:val="00456072"/>
    <w:rsid w:val="00493887"/>
    <w:rsid w:val="00496C13"/>
    <w:rsid w:val="004B33E3"/>
    <w:rsid w:val="004C0FE9"/>
    <w:rsid w:val="004D087F"/>
    <w:rsid w:val="00517166"/>
    <w:rsid w:val="005807B9"/>
    <w:rsid w:val="005874AC"/>
    <w:rsid w:val="005979B6"/>
    <w:rsid w:val="005B27C4"/>
    <w:rsid w:val="005F0C60"/>
    <w:rsid w:val="00606CC2"/>
    <w:rsid w:val="00612977"/>
    <w:rsid w:val="00650FD2"/>
    <w:rsid w:val="00653A3B"/>
    <w:rsid w:val="0066502A"/>
    <w:rsid w:val="00670ABF"/>
    <w:rsid w:val="006969A9"/>
    <w:rsid w:val="006B0B52"/>
    <w:rsid w:val="006B32A1"/>
    <w:rsid w:val="006D0D70"/>
    <w:rsid w:val="006D4FC9"/>
    <w:rsid w:val="00720E9C"/>
    <w:rsid w:val="0072313A"/>
    <w:rsid w:val="00742FD8"/>
    <w:rsid w:val="007572A2"/>
    <w:rsid w:val="00780F79"/>
    <w:rsid w:val="00784404"/>
    <w:rsid w:val="007C43BE"/>
    <w:rsid w:val="00823490"/>
    <w:rsid w:val="00907129"/>
    <w:rsid w:val="00937A84"/>
    <w:rsid w:val="0096352D"/>
    <w:rsid w:val="00985A1C"/>
    <w:rsid w:val="009B6A0A"/>
    <w:rsid w:val="009C7E75"/>
    <w:rsid w:val="009D004B"/>
    <w:rsid w:val="009E04DE"/>
    <w:rsid w:val="009F11F9"/>
    <w:rsid w:val="009F1BDC"/>
    <w:rsid w:val="009F7429"/>
    <w:rsid w:val="00A12C50"/>
    <w:rsid w:val="00A20F15"/>
    <w:rsid w:val="00A477E8"/>
    <w:rsid w:val="00A57E4B"/>
    <w:rsid w:val="00A70EFD"/>
    <w:rsid w:val="00A72621"/>
    <w:rsid w:val="00A87E6D"/>
    <w:rsid w:val="00A97FBE"/>
    <w:rsid w:val="00AA3B2E"/>
    <w:rsid w:val="00AB2BFA"/>
    <w:rsid w:val="00B3646C"/>
    <w:rsid w:val="00B61362"/>
    <w:rsid w:val="00B6395C"/>
    <w:rsid w:val="00B75FFE"/>
    <w:rsid w:val="00BB777A"/>
    <w:rsid w:val="00BC6C8F"/>
    <w:rsid w:val="00BD439C"/>
    <w:rsid w:val="00BD6ABD"/>
    <w:rsid w:val="00BE1CC0"/>
    <w:rsid w:val="00BF3550"/>
    <w:rsid w:val="00C06476"/>
    <w:rsid w:val="00C342DB"/>
    <w:rsid w:val="00C53F78"/>
    <w:rsid w:val="00CA06EB"/>
    <w:rsid w:val="00CD1F1F"/>
    <w:rsid w:val="00CF5F52"/>
    <w:rsid w:val="00D00492"/>
    <w:rsid w:val="00D00DCD"/>
    <w:rsid w:val="00D0478E"/>
    <w:rsid w:val="00D05157"/>
    <w:rsid w:val="00D05379"/>
    <w:rsid w:val="00D51BF9"/>
    <w:rsid w:val="00D74E2A"/>
    <w:rsid w:val="00D80060"/>
    <w:rsid w:val="00D936CD"/>
    <w:rsid w:val="00DB44FD"/>
    <w:rsid w:val="00DD1973"/>
    <w:rsid w:val="00DF2519"/>
    <w:rsid w:val="00DF5134"/>
    <w:rsid w:val="00E01DB6"/>
    <w:rsid w:val="00E066AE"/>
    <w:rsid w:val="00E23489"/>
    <w:rsid w:val="00E23FEB"/>
    <w:rsid w:val="00E51AF4"/>
    <w:rsid w:val="00E51BC2"/>
    <w:rsid w:val="00EA688A"/>
    <w:rsid w:val="00EB1241"/>
    <w:rsid w:val="00EC4537"/>
    <w:rsid w:val="00F00DDA"/>
    <w:rsid w:val="00F03682"/>
    <w:rsid w:val="00F2072C"/>
    <w:rsid w:val="00F22337"/>
    <w:rsid w:val="00F37992"/>
    <w:rsid w:val="00F50DAD"/>
    <w:rsid w:val="00F7714D"/>
    <w:rsid w:val="00FB0EE4"/>
    <w:rsid w:val="00FB2DE2"/>
    <w:rsid w:val="00FB5B0B"/>
    <w:rsid w:val="00FC53F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21"/>
    <w:pPr>
      <w:spacing w:after="200" w:line="276" w:lineRule="auto"/>
    </w:pPr>
    <w:rPr>
      <w:sz w:val="22"/>
      <w:szCs w:val="22"/>
      <w:lang w:val="en-CA" w:eastAsia="en-US"/>
    </w:rPr>
  </w:style>
  <w:style w:type="paragraph" w:styleId="Titre2">
    <w:name w:val="heading 2"/>
    <w:basedOn w:val="Normal"/>
    <w:link w:val="Titre2Car"/>
    <w:qFormat/>
    <w:rsid w:val="00885905"/>
    <w:pPr>
      <w:widowControl w:val="0"/>
      <w:adjustRightInd w:val="0"/>
      <w:spacing w:before="100" w:beforeAutospacing="1" w:after="100" w:afterAutospacing="1" w:line="360" w:lineRule="atLeast"/>
      <w:jc w:val="both"/>
      <w:textAlignment w:val="baseline"/>
      <w:outlineLvl w:val="1"/>
    </w:pPr>
    <w:rPr>
      <w:rFonts w:ascii="Times New Roman" w:eastAsia="Times New Roman" w:hAnsi="Times New Roman"/>
      <w:b/>
      <w:bCs/>
      <w:sz w:val="36"/>
      <w:szCs w:val="36"/>
      <w:lang w:val="en-US" w:eastAsia="x-none"/>
    </w:rPr>
  </w:style>
  <w:style w:type="paragraph" w:styleId="Titre4">
    <w:name w:val="heading 4"/>
    <w:basedOn w:val="Normal"/>
    <w:next w:val="Normal"/>
    <w:link w:val="Titre4Car"/>
    <w:qFormat/>
    <w:rsid w:val="00885905"/>
    <w:pPr>
      <w:keepNext/>
      <w:spacing w:before="240" w:after="60" w:line="240" w:lineRule="auto"/>
      <w:outlineLvl w:val="3"/>
    </w:pPr>
    <w:rPr>
      <w:rFonts w:ascii="Times New Roman" w:eastAsia="Times New Roman" w:hAnsi="Times New Roman"/>
      <w:b/>
      <w:bCs/>
      <w:sz w:val="28"/>
      <w:szCs w:val="28"/>
      <w:lang w:val="x-none" w:eastAsia="x-none"/>
    </w:rPr>
  </w:style>
  <w:style w:type="paragraph" w:styleId="Titre5">
    <w:name w:val="heading 5"/>
    <w:basedOn w:val="Normal"/>
    <w:next w:val="Normal"/>
    <w:link w:val="Titre5Car"/>
    <w:qFormat/>
    <w:rsid w:val="00885905"/>
    <w:pPr>
      <w:spacing w:before="240" w:after="60" w:line="240" w:lineRule="auto"/>
      <w:outlineLvl w:val="4"/>
    </w:pPr>
    <w:rPr>
      <w:rFonts w:ascii="Times New Roman" w:eastAsia="Times New Roman" w:hAnsi="Times New Roman"/>
      <w:b/>
      <w:bCs/>
      <w:i/>
      <w:iCs/>
      <w:sz w:val="26"/>
      <w:szCs w:val="26"/>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275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link w:val="Titre2"/>
    <w:rsid w:val="00885905"/>
    <w:rPr>
      <w:rFonts w:ascii="Times New Roman" w:eastAsia="Times New Roman" w:hAnsi="Times New Roman" w:cs="Times New Roman"/>
      <w:b/>
      <w:bCs/>
      <w:sz w:val="36"/>
      <w:szCs w:val="36"/>
      <w:lang w:val="en-US"/>
    </w:rPr>
  </w:style>
  <w:style w:type="character" w:customStyle="1" w:styleId="Titre4Car">
    <w:name w:val="Titre 4 Car"/>
    <w:link w:val="Titre4"/>
    <w:rsid w:val="00885905"/>
    <w:rPr>
      <w:rFonts w:ascii="Times New Roman" w:eastAsia="Times New Roman" w:hAnsi="Times New Roman" w:cs="Times New Roman"/>
      <w:b/>
      <w:bCs/>
      <w:sz w:val="28"/>
      <w:szCs w:val="28"/>
    </w:rPr>
  </w:style>
  <w:style w:type="character" w:customStyle="1" w:styleId="Titre5Car">
    <w:name w:val="Titre 5 Car"/>
    <w:link w:val="Titre5"/>
    <w:rsid w:val="00885905"/>
    <w:rPr>
      <w:rFonts w:ascii="Times New Roman" w:eastAsia="Times New Roman" w:hAnsi="Times New Roman" w:cs="Times New Roman"/>
      <w:b/>
      <w:bCs/>
      <w:i/>
      <w:iCs/>
      <w:sz w:val="26"/>
      <w:szCs w:val="26"/>
    </w:rPr>
  </w:style>
  <w:style w:type="paragraph" w:styleId="NormalWeb">
    <w:name w:val="Normal (Web)"/>
    <w:basedOn w:val="Normal"/>
    <w:rsid w:val="00885905"/>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val="en-US"/>
    </w:rPr>
  </w:style>
  <w:style w:type="paragraph" w:styleId="Retraitcorpsdetexte2">
    <w:name w:val="Body Text Indent 2"/>
    <w:basedOn w:val="Normal"/>
    <w:link w:val="Retraitcorpsdetexte2Car"/>
    <w:rsid w:val="00CA58C1"/>
    <w:pPr>
      <w:spacing w:after="0" w:line="240" w:lineRule="auto"/>
      <w:ind w:left="720" w:hanging="720"/>
    </w:pPr>
    <w:rPr>
      <w:rFonts w:ascii="Times New Roman" w:eastAsia="Times New Roman" w:hAnsi="Times New Roman"/>
      <w:sz w:val="28"/>
      <w:szCs w:val="24"/>
      <w:lang w:val="x-none" w:eastAsia="x-none"/>
    </w:rPr>
  </w:style>
  <w:style w:type="character" w:customStyle="1" w:styleId="Retraitcorpsdetexte2Car">
    <w:name w:val="Retrait corps de texte 2 Car"/>
    <w:link w:val="Retraitcorpsdetexte2"/>
    <w:rsid w:val="00CA58C1"/>
    <w:rPr>
      <w:rFonts w:ascii="Times New Roman" w:eastAsia="Times New Roman" w:hAnsi="Times New Roman" w:cs="Times New Roman"/>
      <w:sz w:val="28"/>
      <w:szCs w:val="24"/>
    </w:rPr>
  </w:style>
  <w:style w:type="paragraph" w:styleId="Paragraphedeliste">
    <w:name w:val="List Paragraph"/>
    <w:basedOn w:val="Normal"/>
    <w:uiPriority w:val="34"/>
    <w:qFormat/>
    <w:rsid w:val="00CA58C1"/>
    <w:pPr>
      <w:ind w:left="720"/>
      <w:contextualSpacing/>
    </w:pPr>
  </w:style>
  <w:style w:type="paragraph" w:styleId="Textedebulles">
    <w:name w:val="Balloon Text"/>
    <w:basedOn w:val="Normal"/>
    <w:link w:val="TextedebullesCar"/>
    <w:uiPriority w:val="99"/>
    <w:semiHidden/>
    <w:unhideWhenUsed/>
    <w:rsid w:val="00C77568"/>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C77568"/>
    <w:rPr>
      <w:rFonts w:ascii="Tahoma" w:hAnsi="Tahoma" w:cs="Tahoma"/>
      <w:sz w:val="16"/>
      <w:szCs w:val="16"/>
    </w:rPr>
  </w:style>
  <w:style w:type="paragraph" w:styleId="En-tte">
    <w:name w:val="header"/>
    <w:basedOn w:val="Normal"/>
    <w:link w:val="En-tteCar"/>
    <w:uiPriority w:val="99"/>
    <w:unhideWhenUsed/>
    <w:rsid w:val="004C0FE9"/>
    <w:pPr>
      <w:tabs>
        <w:tab w:val="center" w:pos="4680"/>
        <w:tab w:val="right" w:pos="9360"/>
      </w:tabs>
    </w:pPr>
  </w:style>
  <w:style w:type="character" w:customStyle="1" w:styleId="En-tteCar">
    <w:name w:val="En-tête Car"/>
    <w:link w:val="En-tte"/>
    <w:uiPriority w:val="99"/>
    <w:rsid w:val="004C0FE9"/>
    <w:rPr>
      <w:sz w:val="22"/>
      <w:szCs w:val="22"/>
      <w:lang w:val="en-CA" w:eastAsia="en-US"/>
    </w:rPr>
  </w:style>
  <w:style w:type="paragraph" w:styleId="Pieddepage">
    <w:name w:val="footer"/>
    <w:basedOn w:val="Normal"/>
    <w:link w:val="PieddepageCar"/>
    <w:uiPriority w:val="99"/>
    <w:unhideWhenUsed/>
    <w:rsid w:val="004C0FE9"/>
    <w:pPr>
      <w:tabs>
        <w:tab w:val="center" w:pos="4680"/>
        <w:tab w:val="right" w:pos="9360"/>
      </w:tabs>
    </w:pPr>
  </w:style>
  <w:style w:type="character" w:customStyle="1" w:styleId="PieddepageCar">
    <w:name w:val="Pied de page Car"/>
    <w:link w:val="Pieddepage"/>
    <w:uiPriority w:val="99"/>
    <w:rsid w:val="004C0FE9"/>
    <w:rPr>
      <w:sz w:val="22"/>
      <w:szCs w:val="22"/>
      <w:lang w:val="en-CA" w:eastAsia="en-US"/>
    </w:rPr>
  </w:style>
  <w:style w:type="paragraph" w:customStyle="1" w:styleId="descriptor">
    <w:name w:val="descriptor"/>
    <w:basedOn w:val="Normal"/>
    <w:qFormat/>
    <w:rsid w:val="00FB0E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pPr>
    <w:rPr>
      <w:rFonts w:ascii="Arial" w:eastAsia="Times New Roman" w:hAnsi="Arial" w:cs="Helvetica"/>
      <w:color w:val="000000"/>
      <w:sz w:val="20"/>
      <w:szCs w:val="21"/>
      <w:lang w:val="en-US"/>
    </w:rPr>
  </w:style>
  <w:style w:type="character" w:styleId="Lienhypertexte">
    <w:name w:val="Hyperlink"/>
    <w:basedOn w:val="Policepardfaut"/>
    <w:uiPriority w:val="99"/>
    <w:unhideWhenUsed/>
    <w:rsid w:val="00650FD2"/>
    <w:rPr>
      <w:color w:val="0000FF" w:themeColor="hyperlink"/>
      <w:u w:val="single"/>
    </w:rPr>
  </w:style>
  <w:style w:type="character" w:styleId="Lienhypertextesuivivisit">
    <w:name w:val="FollowedHyperlink"/>
    <w:basedOn w:val="Policepardfaut"/>
    <w:uiPriority w:val="99"/>
    <w:semiHidden/>
    <w:unhideWhenUsed/>
    <w:rsid w:val="00021395"/>
    <w:rPr>
      <w:color w:val="800080" w:themeColor="followedHyperlink"/>
      <w:u w:val="single"/>
    </w:rPr>
  </w:style>
  <w:style w:type="paragraph" w:customStyle="1" w:styleId="Default">
    <w:name w:val="Default"/>
    <w:rsid w:val="00F37992"/>
    <w:pPr>
      <w:autoSpaceDE w:val="0"/>
      <w:autoSpaceDN w:val="0"/>
      <w:adjustRightInd w:val="0"/>
    </w:pPr>
    <w:rPr>
      <w:rFonts w:ascii="Arial" w:hAnsi="Arial" w:cs="Arial"/>
      <w:color w:val="000000"/>
      <w:sz w:val="24"/>
      <w:szCs w:val="24"/>
    </w:rPr>
  </w:style>
  <w:style w:type="paragraph" w:customStyle="1" w:styleId="Pa2">
    <w:name w:val="Pa2"/>
    <w:basedOn w:val="Default"/>
    <w:next w:val="Default"/>
    <w:uiPriority w:val="99"/>
    <w:rsid w:val="00F37992"/>
    <w:pPr>
      <w:spacing w:line="221" w:lineRule="atLeast"/>
    </w:pPr>
    <w:rPr>
      <w:color w:val="auto"/>
    </w:rPr>
  </w:style>
  <w:style w:type="character" w:customStyle="1" w:styleId="A4">
    <w:name w:val="A4"/>
    <w:uiPriority w:val="99"/>
    <w:rsid w:val="00F37992"/>
    <w:rPr>
      <w:b/>
      <w:bCs/>
      <w:color w:val="0065AD"/>
      <w:sz w:val="36"/>
      <w:szCs w:val="36"/>
    </w:rPr>
  </w:style>
  <w:style w:type="paragraph" w:customStyle="1" w:styleId="Pa0">
    <w:name w:val="Pa0"/>
    <w:basedOn w:val="Default"/>
    <w:next w:val="Default"/>
    <w:uiPriority w:val="99"/>
    <w:rsid w:val="00F37992"/>
    <w:pPr>
      <w:spacing w:line="241" w:lineRule="atLeast"/>
    </w:pPr>
    <w:rPr>
      <w:color w:val="auto"/>
    </w:rPr>
  </w:style>
  <w:style w:type="paragraph" w:customStyle="1" w:styleId="Pa7">
    <w:name w:val="Pa7"/>
    <w:basedOn w:val="Default"/>
    <w:next w:val="Default"/>
    <w:uiPriority w:val="99"/>
    <w:rsid w:val="00F37992"/>
    <w:pPr>
      <w:spacing w:line="241" w:lineRule="atLeast"/>
    </w:pPr>
    <w:rPr>
      <w:color w:val="auto"/>
    </w:rPr>
  </w:style>
  <w:style w:type="character" w:customStyle="1" w:styleId="A2">
    <w:name w:val="A2"/>
    <w:uiPriority w:val="99"/>
    <w:rsid w:val="00F37992"/>
    <w:rPr>
      <w:color w:val="221E1F"/>
      <w:sz w:val="22"/>
      <w:szCs w:val="22"/>
    </w:rPr>
  </w:style>
  <w:style w:type="paragraph" w:customStyle="1" w:styleId="Pa16">
    <w:name w:val="Pa16"/>
    <w:basedOn w:val="Default"/>
    <w:next w:val="Default"/>
    <w:uiPriority w:val="99"/>
    <w:rsid w:val="00F37992"/>
    <w:pPr>
      <w:spacing w:line="241" w:lineRule="atLeast"/>
    </w:pPr>
    <w:rPr>
      <w:color w:val="auto"/>
    </w:rPr>
  </w:style>
  <w:style w:type="character" w:customStyle="1" w:styleId="A6">
    <w:name w:val="A6"/>
    <w:uiPriority w:val="99"/>
    <w:rsid w:val="00F37992"/>
    <w:rPr>
      <w:color w:val="FFFFFF"/>
      <w:sz w:val="16"/>
      <w:szCs w:val="16"/>
    </w:rPr>
  </w:style>
  <w:style w:type="character" w:styleId="lev">
    <w:name w:val="Strong"/>
    <w:basedOn w:val="Policepardfaut"/>
    <w:uiPriority w:val="22"/>
    <w:qFormat/>
    <w:rsid w:val="00412074"/>
    <w:rPr>
      <w:b/>
      <w:bCs/>
    </w:rPr>
  </w:style>
  <w:style w:type="character" w:styleId="Marquedecommentaire">
    <w:name w:val="annotation reference"/>
    <w:basedOn w:val="Policepardfaut"/>
    <w:uiPriority w:val="99"/>
    <w:semiHidden/>
    <w:unhideWhenUsed/>
    <w:rsid w:val="00B75FFE"/>
    <w:rPr>
      <w:sz w:val="16"/>
      <w:szCs w:val="16"/>
    </w:rPr>
  </w:style>
  <w:style w:type="paragraph" w:styleId="Commentaire">
    <w:name w:val="annotation text"/>
    <w:basedOn w:val="Normal"/>
    <w:link w:val="CommentaireCar"/>
    <w:uiPriority w:val="99"/>
    <w:semiHidden/>
    <w:unhideWhenUsed/>
    <w:rsid w:val="00B75FFE"/>
    <w:pPr>
      <w:spacing w:line="240" w:lineRule="auto"/>
    </w:pPr>
    <w:rPr>
      <w:sz w:val="20"/>
      <w:szCs w:val="20"/>
    </w:rPr>
  </w:style>
  <w:style w:type="character" w:customStyle="1" w:styleId="CommentaireCar">
    <w:name w:val="Commentaire Car"/>
    <w:basedOn w:val="Policepardfaut"/>
    <w:link w:val="Commentaire"/>
    <w:uiPriority w:val="99"/>
    <w:semiHidden/>
    <w:rsid w:val="00B75FFE"/>
    <w:rPr>
      <w:lang w:val="en-CA" w:eastAsia="en-US"/>
    </w:rPr>
  </w:style>
  <w:style w:type="paragraph" w:styleId="Objetducommentaire">
    <w:name w:val="annotation subject"/>
    <w:basedOn w:val="Commentaire"/>
    <w:next w:val="Commentaire"/>
    <w:link w:val="ObjetducommentaireCar"/>
    <w:uiPriority w:val="99"/>
    <w:semiHidden/>
    <w:unhideWhenUsed/>
    <w:rsid w:val="00B75FFE"/>
    <w:rPr>
      <w:b/>
      <w:bCs/>
    </w:rPr>
  </w:style>
  <w:style w:type="character" w:customStyle="1" w:styleId="ObjetducommentaireCar">
    <w:name w:val="Objet du commentaire Car"/>
    <w:basedOn w:val="CommentaireCar"/>
    <w:link w:val="Objetducommentaire"/>
    <w:uiPriority w:val="99"/>
    <w:semiHidden/>
    <w:rsid w:val="00B75FFE"/>
    <w:rPr>
      <w:b/>
      <w:bCs/>
      <w:lang w:val="en-CA" w:eastAsia="en-US"/>
    </w:rPr>
  </w:style>
  <w:style w:type="paragraph" w:styleId="Rvision">
    <w:name w:val="Revision"/>
    <w:hidden/>
    <w:uiPriority w:val="99"/>
    <w:semiHidden/>
    <w:rsid w:val="00B75FFE"/>
    <w:rPr>
      <w:sz w:val="22"/>
      <w:szCs w:val="22"/>
      <w:lang w:val="en-C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21"/>
    <w:pPr>
      <w:spacing w:after="200" w:line="276" w:lineRule="auto"/>
    </w:pPr>
    <w:rPr>
      <w:sz w:val="22"/>
      <w:szCs w:val="22"/>
      <w:lang w:val="en-CA" w:eastAsia="en-US"/>
    </w:rPr>
  </w:style>
  <w:style w:type="paragraph" w:styleId="Titre2">
    <w:name w:val="heading 2"/>
    <w:basedOn w:val="Normal"/>
    <w:link w:val="Titre2Car"/>
    <w:qFormat/>
    <w:rsid w:val="00885905"/>
    <w:pPr>
      <w:widowControl w:val="0"/>
      <w:adjustRightInd w:val="0"/>
      <w:spacing w:before="100" w:beforeAutospacing="1" w:after="100" w:afterAutospacing="1" w:line="360" w:lineRule="atLeast"/>
      <w:jc w:val="both"/>
      <w:textAlignment w:val="baseline"/>
      <w:outlineLvl w:val="1"/>
    </w:pPr>
    <w:rPr>
      <w:rFonts w:ascii="Times New Roman" w:eastAsia="Times New Roman" w:hAnsi="Times New Roman"/>
      <w:b/>
      <w:bCs/>
      <w:sz w:val="36"/>
      <w:szCs w:val="36"/>
      <w:lang w:val="en-US" w:eastAsia="x-none"/>
    </w:rPr>
  </w:style>
  <w:style w:type="paragraph" w:styleId="Titre4">
    <w:name w:val="heading 4"/>
    <w:basedOn w:val="Normal"/>
    <w:next w:val="Normal"/>
    <w:link w:val="Titre4Car"/>
    <w:qFormat/>
    <w:rsid w:val="00885905"/>
    <w:pPr>
      <w:keepNext/>
      <w:spacing w:before="240" w:after="60" w:line="240" w:lineRule="auto"/>
      <w:outlineLvl w:val="3"/>
    </w:pPr>
    <w:rPr>
      <w:rFonts w:ascii="Times New Roman" w:eastAsia="Times New Roman" w:hAnsi="Times New Roman"/>
      <w:b/>
      <w:bCs/>
      <w:sz w:val="28"/>
      <w:szCs w:val="28"/>
      <w:lang w:val="x-none" w:eastAsia="x-none"/>
    </w:rPr>
  </w:style>
  <w:style w:type="paragraph" w:styleId="Titre5">
    <w:name w:val="heading 5"/>
    <w:basedOn w:val="Normal"/>
    <w:next w:val="Normal"/>
    <w:link w:val="Titre5Car"/>
    <w:qFormat/>
    <w:rsid w:val="00885905"/>
    <w:pPr>
      <w:spacing w:before="240" w:after="60" w:line="240" w:lineRule="auto"/>
      <w:outlineLvl w:val="4"/>
    </w:pPr>
    <w:rPr>
      <w:rFonts w:ascii="Times New Roman" w:eastAsia="Times New Roman" w:hAnsi="Times New Roman"/>
      <w:b/>
      <w:bCs/>
      <w:i/>
      <w:iCs/>
      <w:sz w:val="26"/>
      <w:szCs w:val="26"/>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275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link w:val="Titre2"/>
    <w:rsid w:val="00885905"/>
    <w:rPr>
      <w:rFonts w:ascii="Times New Roman" w:eastAsia="Times New Roman" w:hAnsi="Times New Roman" w:cs="Times New Roman"/>
      <w:b/>
      <w:bCs/>
      <w:sz w:val="36"/>
      <w:szCs w:val="36"/>
      <w:lang w:val="en-US"/>
    </w:rPr>
  </w:style>
  <w:style w:type="character" w:customStyle="1" w:styleId="Titre4Car">
    <w:name w:val="Titre 4 Car"/>
    <w:link w:val="Titre4"/>
    <w:rsid w:val="00885905"/>
    <w:rPr>
      <w:rFonts w:ascii="Times New Roman" w:eastAsia="Times New Roman" w:hAnsi="Times New Roman" w:cs="Times New Roman"/>
      <w:b/>
      <w:bCs/>
      <w:sz w:val="28"/>
      <w:szCs w:val="28"/>
    </w:rPr>
  </w:style>
  <w:style w:type="character" w:customStyle="1" w:styleId="Titre5Car">
    <w:name w:val="Titre 5 Car"/>
    <w:link w:val="Titre5"/>
    <w:rsid w:val="00885905"/>
    <w:rPr>
      <w:rFonts w:ascii="Times New Roman" w:eastAsia="Times New Roman" w:hAnsi="Times New Roman" w:cs="Times New Roman"/>
      <w:b/>
      <w:bCs/>
      <w:i/>
      <w:iCs/>
      <w:sz w:val="26"/>
      <w:szCs w:val="26"/>
    </w:rPr>
  </w:style>
  <w:style w:type="paragraph" w:styleId="NormalWeb">
    <w:name w:val="Normal (Web)"/>
    <w:basedOn w:val="Normal"/>
    <w:rsid w:val="00885905"/>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val="en-US"/>
    </w:rPr>
  </w:style>
  <w:style w:type="paragraph" w:styleId="Retraitcorpsdetexte2">
    <w:name w:val="Body Text Indent 2"/>
    <w:basedOn w:val="Normal"/>
    <w:link w:val="Retraitcorpsdetexte2Car"/>
    <w:rsid w:val="00CA58C1"/>
    <w:pPr>
      <w:spacing w:after="0" w:line="240" w:lineRule="auto"/>
      <w:ind w:left="720" w:hanging="720"/>
    </w:pPr>
    <w:rPr>
      <w:rFonts w:ascii="Times New Roman" w:eastAsia="Times New Roman" w:hAnsi="Times New Roman"/>
      <w:sz w:val="28"/>
      <w:szCs w:val="24"/>
      <w:lang w:val="x-none" w:eastAsia="x-none"/>
    </w:rPr>
  </w:style>
  <w:style w:type="character" w:customStyle="1" w:styleId="Retraitcorpsdetexte2Car">
    <w:name w:val="Retrait corps de texte 2 Car"/>
    <w:link w:val="Retraitcorpsdetexte2"/>
    <w:rsid w:val="00CA58C1"/>
    <w:rPr>
      <w:rFonts w:ascii="Times New Roman" w:eastAsia="Times New Roman" w:hAnsi="Times New Roman" w:cs="Times New Roman"/>
      <w:sz w:val="28"/>
      <w:szCs w:val="24"/>
    </w:rPr>
  </w:style>
  <w:style w:type="paragraph" w:styleId="Paragraphedeliste">
    <w:name w:val="List Paragraph"/>
    <w:basedOn w:val="Normal"/>
    <w:uiPriority w:val="34"/>
    <w:qFormat/>
    <w:rsid w:val="00CA58C1"/>
    <w:pPr>
      <w:ind w:left="720"/>
      <w:contextualSpacing/>
    </w:pPr>
  </w:style>
  <w:style w:type="paragraph" w:styleId="Textedebulles">
    <w:name w:val="Balloon Text"/>
    <w:basedOn w:val="Normal"/>
    <w:link w:val="TextedebullesCar"/>
    <w:uiPriority w:val="99"/>
    <w:semiHidden/>
    <w:unhideWhenUsed/>
    <w:rsid w:val="00C77568"/>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C77568"/>
    <w:rPr>
      <w:rFonts w:ascii="Tahoma" w:hAnsi="Tahoma" w:cs="Tahoma"/>
      <w:sz w:val="16"/>
      <w:szCs w:val="16"/>
    </w:rPr>
  </w:style>
  <w:style w:type="paragraph" w:styleId="En-tte">
    <w:name w:val="header"/>
    <w:basedOn w:val="Normal"/>
    <w:link w:val="En-tteCar"/>
    <w:uiPriority w:val="99"/>
    <w:unhideWhenUsed/>
    <w:rsid w:val="004C0FE9"/>
    <w:pPr>
      <w:tabs>
        <w:tab w:val="center" w:pos="4680"/>
        <w:tab w:val="right" w:pos="9360"/>
      </w:tabs>
    </w:pPr>
  </w:style>
  <w:style w:type="character" w:customStyle="1" w:styleId="En-tteCar">
    <w:name w:val="En-tête Car"/>
    <w:link w:val="En-tte"/>
    <w:uiPriority w:val="99"/>
    <w:rsid w:val="004C0FE9"/>
    <w:rPr>
      <w:sz w:val="22"/>
      <w:szCs w:val="22"/>
      <w:lang w:val="en-CA" w:eastAsia="en-US"/>
    </w:rPr>
  </w:style>
  <w:style w:type="paragraph" w:styleId="Pieddepage">
    <w:name w:val="footer"/>
    <w:basedOn w:val="Normal"/>
    <w:link w:val="PieddepageCar"/>
    <w:uiPriority w:val="99"/>
    <w:unhideWhenUsed/>
    <w:rsid w:val="004C0FE9"/>
    <w:pPr>
      <w:tabs>
        <w:tab w:val="center" w:pos="4680"/>
        <w:tab w:val="right" w:pos="9360"/>
      </w:tabs>
    </w:pPr>
  </w:style>
  <w:style w:type="character" w:customStyle="1" w:styleId="PieddepageCar">
    <w:name w:val="Pied de page Car"/>
    <w:link w:val="Pieddepage"/>
    <w:uiPriority w:val="99"/>
    <w:rsid w:val="004C0FE9"/>
    <w:rPr>
      <w:sz w:val="22"/>
      <w:szCs w:val="22"/>
      <w:lang w:val="en-CA" w:eastAsia="en-US"/>
    </w:rPr>
  </w:style>
  <w:style w:type="paragraph" w:customStyle="1" w:styleId="descriptor">
    <w:name w:val="descriptor"/>
    <w:basedOn w:val="Normal"/>
    <w:qFormat/>
    <w:rsid w:val="00FB0E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pPr>
    <w:rPr>
      <w:rFonts w:ascii="Arial" w:eastAsia="Times New Roman" w:hAnsi="Arial" w:cs="Helvetica"/>
      <w:color w:val="000000"/>
      <w:sz w:val="20"/>
      <w:szCs w:val="21"/>
      <w:lang w:val="en-US"/>
    </w:rPr>
  </w:style>
  <w:style w:type="character" w:styleId="Lienhypertexte">
    <w:name w:val="Hyperlink"/>
    <w:basedOn w:val="Policepardfaut"/>
    <w:uiPriority w:val="99"/>
    <w:unhideWhenUsed/>
    <w:rsid w:val="00650FD2"/>
    <w:rPr>
      <w:color w:val="0000FF" w:themeColor="hyperlink"/>
      <w:u w:val="single"/>
    </w:rPr>
  </w:style>
  <w:style w:type="character" w:styleId="Lienhypertextesuivivisit">
    <w:name w:val="FollowedHyperlink"/>
    <w:basedOn w:val="Policepardfaut"/>
    <w:uiPriority w:val="99"/>
    <w:semiHidden/>
    <w:unhideWhenUsed/>
    <w:rsid w:val="00021395"/>
    <w:rPr>
      <w:color w:val="800080" w:themeColor="followedHyperlink"/>
      <w:u w:val="single"/>
    </w:rPr>
  </w:style>
  <w:style w:type="paragraph" w:customStyle="1" w:styleId="Default">
    <w:name w:val="Default"/>
    <w:rsid w:val="00F37992"/>
    <w:pPr>
      <w:autoSpaceDE w:val="0"/>
      <w:autoSpaceDN w:val="0"/>
      <w:adjustRightInd w:val="0"/>
    </w:pPr>
    <w:rPr>
      <w:rFonts w:ascii="Arial" w:hAnsi="Arial" w:cs="Arial"/>
      <w:color w:val="000000"/>
      <w:sz w:val="24"/>
      <w:szCs w:val="24"/>
    </w:rPr>
  </w:style>
  <w:style w:type="paragraph" w:customStyle="1" w:styleId="Pa2">
    <w:name w:val="Pa2"/>
    <w:basedOn w:val="Default"/>
    <w:next w:val="Default"/>
    <w:uiPriority w:val="99"/>
    <w:rsid w:val="00F37992"/>
    <w:pPr>
      <w:spacing w:line="221" w:lineRule="atLeast"/>
    </w:pPr>
    <w:rPr>
      <w:color w:val="auto"/>
    </w:rPr>
  </w:style>
  <w:style w:type="character" w:customStyle="1" w:styleId="A4">
    <w:name w:val="A4"/>
    <w:uiPriority w:val="99"/>
    <w:rsid w:val="00F37992"/>
    <w:rPr>
      <w:b/>
      <w:bCs/>
      <w:color w:val="0065AD"/>
      <w:sz w:val="36"/>
      <w:szCs w:val="36"/>
    </w:rPr>
  </w:style>
  <w:style w:type="paragraph" w:customStyle="1" w:styleId="Pa0">
    <w:name w:val="Pa0"/>
    <w:basedOn w:val="Default"/>
    <w:next w:val="Default"/>
    <w:uiPriority w:val="99"/>
    <w:rsid w:val="00F37992"/>
    <w:pPr>
      <w:spacing w:line="241" w:lineRule="atLeast"/>
    </w:pPr>
    <w:rPr>
      <w:color w:val="auto"/>
    </w:rPr>
  </w:style>
  <w:style w:type="paragraph" w:customStyle="1" w:styleId="Pa7">
    <w:name w:val="Pa7"/>
    <w:basedOn w:val="Default"/>
    <w:next w:val="Default"/>
    <w:uiPriority w:val="99"/>
    <w:rsid w:val="00F37992"/>
    <w:pPr>
      <w:spacing w:line="241" w:lineRule="atLeast"/>
    </w:pPr>
    <w:rPr>
      <w:color w:val="auto"/>
    </w:rPr>
  </w:style>
  <w:style w:type="character" w:customStyle="1" w:styleId="A2">
    <w:name w:val="A2"/>
    <w:uiPriority w:val="99"/>
    <w:rsid w:val="00F37992"/>
    <w:rPr>
      <w:color w:val="221E1F"/>
      <w:sz w:val="22"/>
      <w:szCs w:val="22"/>
    </w:rPr>
  </w:style>
  <w:style w:type="paragraph" w:customStyle="1" w:styleId="Pa16">
    <w:name w:val="Pa16"/>
    <w:basedOn w:val="Default"/>
    <w:next w:val="Default"/>
    <w:uiPriority w:val="99"/>
    <w:rsid w:val="00F37992"/>
    <w:pPr>
      <w:spacing w:line="241" w:lineRule="atLeast"/>
    </w:pPr>
    <w:rPr>
      <w:color w:val="auto"/>
    </w:rPr>
  </w:style>
  <w:style w:type="character" w:customStyle="1" w:styleId="A6">
    <w:name w:val="A6"/>
    <w:uiPriority w:val="99"/>
    <w:rsid w:val="00F37992"/>
    <w:rPr>
      <w:color w:val="FFFFFF"/>
      <w:sz w:val="16"/>
      <w:szCs w:val="16"/>
    </w:rPr>
  </w:style>
  <w:style w:type="character" w:styleId="lev">
    <w:name w:val="Strong"/>
    <w:basedOn w:val="Policepardfaut"/>
    <w:uiPriority w:val="22"/>
    <w:qFormat/>
    <w:rsid w:val="00412074"/>
    <w:rPr>
      <w:b/>
      <w:bCs/>
    </w:rPr>
  </w:style>
  <w:style w:type="character" w:styleId="Marquedecommentaire">
    <w:name w:val="annotation reference"/>
    <w:basedOn w:val="Policepardfaut"/>
    <w:uiPriority w:val="99"/>
    <w:semiHidden/>
    <w:unhideWhenUsed/>
    <w:rsid w:val="00B75FFE"/>
    <w:rPr>
      <w:sz w:val="16"/>
      <w:szCs w:val="16"/>
    </w:rPr>
  </w:style>
  <w:style w:type="paragraph" w:styleId="Commentaire">
    <w:name w:val="annotation text"/>
    <w:basedOn w:val="Normal"/>
    <w:link w:val="CommentaireCar"/>
    <w:uiPriority w:val="99"/>
    <w:semiHidden/>
    <w:unhideWhenUsed/>
    <w:rsid w:val="00B75FFE"/>
    <w:pPr>
      <w:spacing w:line="240" w:lineRule="auto"/>
    </w:pPr>
    <w:rPr>
      <w:sz w:val="20"/>
      <w:szCs w:val="20"/>
    </w:rPr>
  </w:style>
  <w:style w:type="character" w:customStyle="1" w:styleId="CommentaireCar">
    <w:name w:val="Commentaire Car"/>
    <w:basedOn w:val="Policepardfaut"/>
    <w:link w:val="Commentaire"/>
    <w:uiPriority w:val="99"/>
    <w:semiHidden/>
    <w:rsid w:val="00B75FFE"/>
    <w:rPr>
      <w:lang w:val="en-CA" w:eastAsia="en-US"/>
    </w:rPr>
  </w:style>
  <w:style w:type="paragraph" w:styleId="Objetducommentaire">
    <w:name w:val="annotation subject"/>
    <w:basedOn w:val="Commentaire"/>
    <w:next w:val="Commentaire"/>
    <w:link w:val="ObjetducommentaireCar"/>
    <w:uiPriority w:val="99"/>
    <w:semiHidden/>
    <w:unhideWhenUsed/>
    <w:rsid w:val="00B75FFE"/>
    <w:rPr>
      <w:b/>
      <w:bCs/>
    </w:rPr>
  </w:style>
  <w:style w:type="character" w:customStyle="1" w:styleId="ObjetducommentaireCar">
    <w:name w:val="Objet du commentaire Car"/>
    <w:basedOn w:val="CommentaireCar"/>
    <w:link w:val="Objetducommentaire"/>
    <w:uiPriority w:val="99"/>
    <w:semiHidden/>
    <w:rsid w:val="00B75FFE"/>
    <w:rPr>
      <w:b/>
      <w:bCs/>
      <w:lang w:val="en-CA" w:eastAsia="en-US"/>
    </w:rPr>
  </w:style>
  <w:style w:type="paragraph" w:styleId="Rvision">
    <w:name w:val="Revision"/>
    <w:hidden/>
    <w:uiPriority w:val="99"/>
    <w:semiHidden/>
    <w:rsid w:val="00B75FFE"/>
    <w:rPr>
      <w:sz w:val="22"/>
      <w:szCs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408089">
      <w:bodyDiv w:val="1"/>
      <w:marLeft w:val="0"/>
      <w:marRight w:val="0"/>
      <w:marTop w:val="0"/>
      <w:marBottom w:val="0"/>
      <w:divBdr>
        <w:top w:val="none" w:sz="0" w:space="0" w:color="auto"/>
        <w:left w:val="none" w:sz="0" w:space="0" w:color="auto"/>
        <w:bottom w:val="none" w:sz="0" w:space="0" w:color="auto"/>
        <w:right w:val="none" w:sz="0" w:space="0" w:color="auto"/>
      </w:divBdr>
      <w:divsChild>
        <w:div w:id="1306617397">
          <w:marLeft w:val="0"/>
          <w:marRight w:val="0"/>
          <w:marTop w:val="0"/>
          <w:marBottom w:val="0"/>
          <w:divBdr>
            <w:top w:val="none" w:sz="0" w:space="0" w:color="auto"/>
            <w:left w:val="none" w:sz="0" w:space="0" w:color="auto"/>
            <w:bottom w:val="none" w:sz="0" w:space="0" w:color="auto"/>
            <w:right w:val="none" w:sz="0" w:space="0" w:color="auto"/>
          </w:divBdr>
        </w:div>
        <w:div w:id="630550888">
          <w:marLeft w:val="0"/>
          <w:marRight w:val="0"/>
          <w:marTop w:val="0"/>
          <w:marBottom w:val="0"/>
          <w:divBdr>
            <w:top w:val="none" w:sz="0" w:space="0" w:color="auto"/>
            <w:left w:val="none" w:sz="0" w:space="0" w:color="auto"/>
            <w:bottom w:val="none" w:sz="0" w:space="0" w:color="auto"/>
            <w:right w:val="none" w:sz="0" w:space="0" w:color="auto"/>
          </w:divBdr>
        </w:div>
        <w:div w:id="1529181430">
          <w:marLeft w:val="0"/>
          <w:marRight w:val="0"/>
          <w:marTop w:val="0"/>
          <w:marBottom w:val="0"/>
          <w:divBdr>
            <w:top w:val="none" w:sz="0" w:space="0" w:color="auto"/>
            <w:left w:val="none" w:sz="0" w:space="0" w:color="auto"/>
            <w:bottom w:val="none" w:sz="0" w:space="0" w:color="auto"/>
            <w:right w:val="none" w:sz="0" w:space="0" w:color="auto"/>
          </w:divBdr>
        </w:div>
        <w:div w:id="807237363">
          <w:marLeft w:val="0"/>
          <w:marRight w:val="0"/>
          <w:marTop w:val="0"/>
          <w:marBottom w:val="0"/>
          <w:divBdr>
            <w:top w:val="none" w:sz="0" w:space="0" w:color="auto"/>
            <w:left w:val="none" w:sz="0" w:space="0" w:color="auto"/>
            <w:bottom w:val="none" w:sz="0" w:space="0" w:color="auto"/>
            <w:right w:val="none" w:sz="0" w:space="0" w:color="auto"/>
          </w:divBdr>
        </w:div>
        <w:div w:id="2083597886">
          <w:marLeft w:val="0"/>
          <w:marRight w:val="0"/>
          <w:marTop w:val="0"/>
          <w:marBottom w:val="0"/>
          <w:divBdr>
            <w:top w:val="none" w:sz="0" w:space="0" w:color="auto"/>
            <w:left w:val="none" w:sz="0" w:space="0" w:color="auto"/>
            <w:bottom w:val="none" w:sz="0" w:space="0" w:color="auto"/>
            <w:right w:val="none" w:sz="0" w:space="0" w:color="auto"/>
          </w:divBdr>
        </w:div>
        <w:div w:id="234513846">
          <w:marLeft w:val="0"/>
          <w:marRight w:val="0"/>
          <w:marTop w:val="0"/>
          <w:marBottom w:val="0"/>
          <w:divBdr>
            <w:top w:val="none" w:sz="0" w:space="0" w:color="auto"/>
            <w:left w:val="none" w:sz="0" w:space="0" w:color="auto"/>
            <w:bottom w:val="none" w:sz="0" w:space="0" w:color="auto"/>
            <w:right w:val="none" w:sz="0" w:space="0" w:color="auto"/>
          </w:divBdr>
        </w:div>
        <w:div w:id="526798972">
          <w:marLeft w:val="0"/>
          <w:marRight w:val="0"/>
          <w:marTop w:val="0"/>
          <w:marBottom w:val="0"/>
          <w:divBdr>
            <w:top w:val="none" w:sz="0" w:space="0" w:color="auto"/>
            <w:left w:val="none" w:sz="0" w:space="0" w:color="auto"/>
            <w:bottom w:val="none" w:sz="0" w:space="0" w:color="auto"/>
            <w:right w:val="none" w:sz="0" w:space="0" w:color="auto"/>
          </w:divBdr>
        </w:div>
        <w:div w:id="1271662763">
          <w:marLeft w:val="0"/>
          <w:marRight w:val="0"/>
          <w:marTop w:val="0"/>
          <w:marBottom w:val="0"/>
          <w:divBdr>
            <w:top w:val="none" w:sz="0" w:space="0" w:color="auto"/>
            <w:left w:val="none" w:sz="0" w:space="0" w:color="auto"/>
            <w:bottom w:val="none" w:sz="0" w:space="0" w:color="auto"/>
            <w:right w:val="none" w:sz="0" w:space="0" w:color="auto"/>
          </w:divBdr>
        </w:div>
        <w:div w:id="90900631">
          <w:marLeft w:val="0"/>
          <w:marRight w:val="0"/>
          <w:marTop w:val="0"/>
          <w:marBottom w:val="0"/>
          <w:divBdr>
            <w:top w:val="none" w:sz="0" w:space="0" w:color="auto"/>
            <w:left w:val="none" w:sz="0" w:space="0" w:color="auto"/>
            <w:bottom w:val="none" w:sz="0" w:space="0" w:color="auto"/>
            <w:right w:val="none" w:sz="0" w:space="0" w:color="auto"/>
          </w:divBdr>
        </w:div>
        <w:div w:id="367068749">
          <w:marLeft w:val="0"/>
          <w:marRight w:val="0"/>
          <w:marTop w:val="0"/>
          <w:marBottom w:val="0"/>
          <w:divBdr>
            <w:top w:val="none" w:sz="0" w:space="0" w:color="auto"/>
            <w:left w:val="none" w:sz="0" w:space="0" w:color="auto"/>
            <w:bottom w:val="none" w:sz="0" w:space="0" w:color="auto"/>
            <w:right w:val="none" w:sz="0" w:space="0" w:color="auto"/>
          </w:divBdr>
        </w:div>
        <w:div w:id="1122073517">
          <w:marLeft w:val="0"/>
          <w:marRight w:val="0"/>
          <w:marTop w:val="0"/>
          <w:marBottom w:val="0"/>
          <w:divBdr>
            <w:top w:val="none" w:sz="0" w:space="0" w:color="auto"/>
            <w:left w:val="none" w:sz="0" w:space="0" w:color="auto"/>
            <w:bottom w:val="none" w:sz="0" w:space="0" w:color="auto"/>
            <w:right w:val="none" w:sz="0" w:space="0" w:color="auto"/>
          </w:divBdr>
        </w:div>
        <w:div w:id="1269847066">
          <w:marLeft w:val="0"/>
          <w:marRight w:val="0"/>
          <w:marTop w:val="0"/>
          <w:marBottom w:val="0"/>
          <w:divBdr>
            <w:top w:val="none" w:sz="0" w:space="0" w:color="auto"/>
            <w:left w:val="none" w:sz="0" w:space="0" w:color="auto"/>
            <w:bottom w:val="none" w:sz="0" w:space="0" w:color="auto"/>
            <w:right w:val="none" w:sz="0" w:space="0" w:color="auto"/>
          </w:divBdr>
        </w:div>
        <w:div w:id="37627570">
          <w:marLeft w:val="0"/>
          <w:marRight w:val="0"/>
          <w:marTop w:val="0"/>
          <w:marBottom w:val="0"/>
          <w:divBdr>
            <w:top w:val="none" w:sz="0" w:space="0" w:color="auto"/>
            <w:left w:val="none" w:sz="0" w:space="0" w:color="auto"/>
            <w:bottom w:val="none" w:sz="0" w:space="0" w:color="auto"/>
            <w:right w:val="none" w:sz="0" w:space="0" w:color="auto"/>
          </w:divBdr>
        </w:div>
        <w:div w:id="85539166">
          <w:marLeft w:val="0"/>
          <w:marRight w:val="0"/>
          <w:marTop w:val="0"/>
          <w:marBottom w:val="0"/>
          <w:divBdr>
            <w:top w:val="none" w:sz="0" w:space="0" w:color="auto"/>
            <w:left w:val="none" w:sz="0" w:space="0" w:color="auto"/>
            <w:bottom w:val="none" w:sz="0" w:space="0" w:color="auto"/>
            <w:right w:val="none" w:sz="0" w:space="0" w:color="auto"/>
          </w:divBdr>
        </w:div>
        <w:div w:id="1438787943">
          <w:marLeft w:val="0"/>
          <w:marRight w:val="0"/>
          <w:marTop w:val="0"/>
          <w:marBottom w:val="0"/>
          <w:divBdr>
            <w:top w:val="none" w:sz="0" w:space="0" w:color="auto"/>
            <w:left w:val="none" w:sz="0" w:space="0" w:color="auto"/>
            <w:bottom w:val="none" w:sz="0" w:space="0" w:color="auto"/>
            <w:right w:val="none" w:sz="0" w:space="0" w:color="auto"/>
          </w:divBdr>
        </w:div>
        <w:div w:id="1946034135">
          <w:marLeft w:val="0"/>
          <w:marRight w:val="0"/>
          <w:marTop w:val="0"/>
          <w:marBottom w:val="0"/>
          <w:divBdr>
            <w:top w:val="none" w:sz="0" w:space="0" w:color="auto"/>
            <w:left w:val="none" w:sz="0" w:space="0" w:color="auto"/>
            <w:bottom w:val="none" w:sz="0" w:space="0" w:color="auto"/>
            <w:right w:val="none" w:sz="0" w:space="0" w:color="auto"/>
          </w:divBdr>
        </w:div>
        <w:div w:id="1223846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eta-phare.centrefora.on.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Worddata_ADMINISTRATION\QUILL_Taches\Gabarit_taches_QUIL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Gabarit_taches_QUILL</Template>
  <TotalTime>65</TotalTime>
  <Pages>4</Pages>
  <Words>876</Words>
  <Characters>4943</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Lemieux</dc:creator>
  <cp:lastModifiedBy>Monique Q. Lafontaine</cp:lastModifiedBy>
  <cp:revision>8</cp:revision>
  <cp:lastPrinted>2014-03-12T17:57:00Z</cp:lastPrinted>
  <dcterms:created xsi:type="dcterms:W3CDTF">2014-04-23T20:02:00Z</dcterms:created>
  <dcterms:modified xsi:type="dcterms:W3CDTF">2014-12-03T20:57:00Z</dcterms:modified>
</cp:coreProperties>
</file>