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97FC05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C6916">
        <w:rPr>
          <w:rFonts w:eastAsia="Helvetica Neue" w:cs="Helvetica Neue"/>
        </w:rPr>
        <w:t>Compare College Graduation Rates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6CE458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88049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GpXsi4QAAAAwBAAAPAAAAZHJzL2Rvd25yZXYueG1sTI/BTsMwEETvSPyDtUjcqJMS&#10;VSGNU6FWiAtCtCDO23iJA7Gdxm4a+Hq2J7iMtBrN7LxyNdlOjDSE1jsF6SwBQa72unWNgrfXh5sc&#10;RIjoNHbekYJvCrCqLi9KLLQ/uS2Nu9gILnGhQAUmxr6QMtSGLIaZ78mx9+EHi5HPoZF6wBOX207O&#10;k2QhLbaOPxjsaW2o/tod7bll/f58GF8+D0/mZ5PqR41R3il1fTVtliz3SxCRpviXgDMD74eKh+39&#10;0ekgOgV5OmegqICV7TzLMxB7BbeLDGRVyv8Q1S8AAAD//wMAUEsBAi0AFAAGAAgAAAAhALaDOJL+&#10;AAAA4QEAABMAAAAAAAAAAAAAAAAAAAAAAFtDb250ZW50X1R5cGVzXS54bWxQSwECLQAUAAYACAAA&#10;ACEAOP0h/9YAAACUAQAACwAAAAAAAAAAAAAAAAAvAQAAX3JlbHMvLnJlbHNQSwECLQAUAAYACAAA&#10;ACEAtF7D/xQCAAAqBAAADgAAAAAAAAAAAAAAAAAuAgAAZHJzL2Uyb0RvYy54bWxQSwECLQAUAAYA&#10;CAAAACEAhqV7IuEAAAAM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250315C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12B43C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C6916">
        <w:rPr>
          <w:rFonts w:eastAsia="Helvetica Neue" w:cs="Helvetica Neue"/>
        </w:rPr>
        <w:t>The learner will compare graduation rates for</w:t>
      </w:r>
      <w:r w:rsidR="00A1363C">
        <w:rPr>
          <w:rFonts w:eastAsia="Helvetica Neue" w:cs="Helvetica Neue"/>
        </w:rPr>
        <w:t xml:space="preserve"> colleges</w:t>
      </w:r>
      <w:r w:rsidR="005C6916">
        <w:rPr>
          <w:rFonts w:eastAsia="Helvetica Neue" w:cs="Helvetica Neue"/>
        </w:rPr>
        <w:t xml:space="preserve"> in Ontario across several years.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1DB5E78E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17378E">
        <w:rPr>
          <w:rFonts w:eastAsia="Helvetica Neue" w:cs="Helvetica Neue"/>
          <w:color w:val="000000"/>
        </w:rPr>
        <w:t>Interpret documents/A2.1</w:t>
      </w:r>
    </w:p>
    <w:p w14:paraId="0C3F8D9D" w14:textId="21656B65" w:rsidR="00DC5E25" w:rsidRDefault="00DC5E25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Use Numbers/Manage </w:t>
      </w:r>
      <w:r w:rsidR="0017378E">
        <w:rPr>
          <w:rFonts w:eastAsia="Helvetica Neue" w:cs="Helvetica Neue"/>
          <w:color w:val="000000"/>
        </w:rPr>
        <w:t>data/C4.2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65B4B17C" w14:textId="060262B8" w:rsidR="00DC5E25" w:rsidRPr="00134134" w:rsidRDefault="00DC5E25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6E031D04" w14:textId="77777777" w:rsidR="00585894" w:rsidRDefault="00585894" w:rsidP="0058589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CD0BA73" w14:textId="1E24B757" w:rsidR="00585894" w:rsidRDefault="001D512C" w:rsidP="00585894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G</w:t>
      </w:r>
      <w:r w:rsidR="00585894">
        <w:rPr>
          <w:rFonts w:eastAsia="Helvetica Neue" w:cs="Helvetica Neue"/>
          <w:color w:val="000000" w:themeColor="text1"/>
          <w:sz w:val="24"/>
          <w:szCs w:val="24"/>
        </w:rPr>
        <w:t xml:space="preserve">raduation rates may </w:t>
      </w:r>
      <w:r w:rsidR="00A1363C">
        <w:rPr>
          <w:rFonts w:eastAsia="Helvetica Neue" w:cs="Helvetica Neue"/>
          <w:color w:val="000000" w:themeColor="text1"/>
          <w:sz w:val="24"/>
          <w:szCs w:val="24"/>
        </w:rPr>
        <w:t xml:space="preserve">be an important consideration for prospective post-secondary </w:t>
      </w:r>
      <w:r w:rsidR="00585894">
        <w:rPr>
          <w:rFonts w:eastAsia="Helvetica Neue" w:cs="Helvetica Neue"/>
          <w:color w:val="000000" w:themeColor="text1"/>
          <w:sz w:val="24"/>
          <w:szCs w:val="24"/>
        </w:rPr>
        <w:t>students</w:t>
      </w:r>
      <w:r w:rsidR="00A1363C">
        <w:rPr>
          <w:rFonts w:eastAsia="Helvetica Neue" w:cs="Helvetica Neue"/>
          <w:color w:val="000000" w:themeColor="text1"/>
          <w:sz w:val="24"/>
          <w:szCs w:val="24"/>
        </w:rPr>
        <w:t>.</w:t>
      </w:r>
    </w:p>
    <w:p w14:paraId="12095D76" w14:textId="42234514" w:rsidR="00585894" w:rsidRPr="00585894" w:rsidRDefault="00585894" w:rsidP="00585894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585894">
        <w:rPr>
          <w:rFonts w:eastAsia="Helvetica Neue" w:cs="Helvetica Neue"/>
          <w:color w:val="000000" w:themeColor="text1"/>
          <w:sz w:val="24"/>
          <w:szCs w:val="24"/>
        </w:rPr>
        <w:t>Scan “College Graduation Rates: 2014-2015 to 2021-2022”.</w:t>
      </w:r>
    </w:p>
    <w:p w14:paraId="16994C1B" w14:textId="77777777" w:rsidR="00585894" w:rsidRPr="00585894" w:rsidRDefault="00585894" w:rsidP="00585894"/>
    <w:p w14:paraId="3BF5C7A1" w14:textId="5EF83BF6" w:rsidR="001954D9" w:rsidRPr="00585894" w:rsidRDefault="00585894" w:rsidP="0058589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BBB782" w14:textId="5157856A" w:rsidR="001954D9" w:rsidRDefault="00585894" w:rsidP="00585894">
      <w:pPr>
        <w:pStyle w:val="Heading1"/>
        <w:spacing w:after="240"/>
        <w:jc w:val="left"/>
        <w:rPr>
          <w:rFonts w:eastAsia="Helvetica Neue" w:cs="Helvetica Neue"/>
          <w:b/>
          <w:bCs/>
          <w:color w:val="000000" w:themeColor="text1"/>
          <w:sz w:val="24"/>
          <w:szCs w:val="24"/>
        </w:rPr>
      </w:pPr>
      <w:r w:rsidRPr="00585894">
        <w:rPr>
          <w:rFonts w:eastAsia="Helvetica Neue" w:cs="Helvetica Neue"/>
          <w:b/>
          <w:bCs/>
          <w:color w:val="000000" w:themeColor="text1"/>
          <w:sz w:val="24"/>
          <w:szCs w:val="24"/>
        </w:rPr>
        <w:lastRenderedPageBreak/>
        <w:t>College Graduation Rates: 2014</w:t>
      </w:r>
      <w:r>
        <w:rPr>
          <w:rFonts w:eastAsia="Helvetica Neue" w:cs="Helvetica Neue"/>
          <w:b/>
          <w:bCs/>
          <w:color w:val="000000" w:themeColor="text1"/>
          <w:sz w:val="24"/>
          <w:szCs w:val="24"/>
        </w:rPr>
        <w:t>-</w:t>
      </w:r>
      <w:r w:rsidRPr="00585894">
        <w:rPr>
          <w:rFonts w:eastAsia="Helvetica Neue" w:cs="Helvetica Neue"/>
          <w:b/>
          <w:bCs/>
          <w:color w:val="000000" w:themeColor="text1"/>
          <w:sz w:val="24"/>
          <w:szCs w:val="24"/>
        </w:rPr>
        <w:t>2015 to 2021-2022</w:t>
      </w:r>
    </w:p>
    <w:p w14:paraId="1291C12C" w14:textId="77777777" w:rsidR="00585894" w:rsidRPr="00585894" w:rsidRDefault="00585894" w:rsidP="00585894"/>
    <w:tbl>
      <w:tblPr>
        <w:tblW w:w="10774" w:type="dxa"/>
        <w:tblInd w:w="-712" w:type="dxa"/>
        <w:tblLook w:val="04A0" w:firstRow="1" w:lastRow="0" w:firstColumn="1" w:lastColumn="0" w:noHBand="0" w:noVBand="1"/>
      </w:tblPr>
      <w:tblGrid>
        <w:gridCol w:w="1651"/>
        <w:gridCol w:w="1043"/>
        <w:gridCol w:w="1276"/>
        <w:gridCol w:w="1134"/>
        <w:gridCol w:w="1134"/>
        <w:gridCol w:w="1134"/>
        <w:gridCol w:w="1134"/>
        <w:gridCol w:w="1134"/>
        <w:gridCol w:w="1134"/>
      </w:tblGrid>
      <w:tr w:rsidR="003E7F50" w:rsidRPr="00585894" w14:paraId="072E7296" w14:textId="77777777" w:rsidTr="001D512C">
        <w:trPr>
          <w:trHeight w:val="320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EC784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 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8FAA7" w14:textId="612A9445" w:rsidR="001954D9" w:rsidRPr="001954D9" w:rsidRDefault="001954D9" w:rsidP="00DB44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2014 to 2015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4C17E" w14:textId="398710C8" w:rsidR="001954D9" w:rsidRPr="001954D9" w:rsidRDefault="001954D9" w:rsidP="00DB44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2015 to 2016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FDD09" w14:textId="0D9B89D9" w:rsidR="001954D9" w:rsidRPr="001954D9" w:rsidRDefault="001954D9" w:rsidP="00DB44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2016 to 2017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F6914" w14:textId="2303FE5C" w:rsidR="001954D9" w:rsidRPr="001954D9" w:rsidRDefault="001954D9" w:rsidP="00DB44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2017 to 2018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EF0B1" w14:textId="6B41CF8F" w:rsidR="001954D9" w:rsidRPr="001954D9" w:rsidRDefault="001954D9" w:rsidP="00DB44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2018 to 2019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49AA2" w14:textId="56C48D5F" w:rsidR="001954D9" w:rsidRPr="001954D9" w:rsidRDefault="001954D9" w:rsidP="00DB44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2019 to 2020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CF4B8" w14:textId="4D70490E" w:rsidR="001954D9" w:rsidRPr="001954D9" w:rsidRDefault="001954D9" w:rsidP="00DB44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2020 to 2021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515B5" w14:textId="67AF8C3A" w:rsidR="001954D9" w:rsidRPr="001954D9" w:rsidRDefault="001954D9" w:rsidP="00DB446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2021 to 2022 </w:t>
            </w:r>
          </w:p>
        </w:tc>
      </w:tr>
      <w:tr w:rsidR="003E7F50" w:rsidRPr="00585894" w14:paraId="38A351E7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E8FF4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Algonquin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5449B" w14:textId="18432808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65.9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5B44C" w14:textId="44EC1A11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26DBF" w14:textId="7C2E31BA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66.1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923AF" w14:textId="5413CF04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66.6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ACE9B" w14:textId="43BB2689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65.7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50EEF" w14:textId="6130F070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64.9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AE5FB" w14:textId="729757A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64.3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58B06" w14:textId="54949AB9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61.5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3FDE0D11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9D3F8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proofErr w:type="spellStart"/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Boréal</w:t>
            </w:r>
            <w:proofErr w:type="spellEnd"/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5D51D" w14:textId="63637E0A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75.3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DBBAF" w14:textId="30B0DADD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75.4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6160B" w14:textId="1336B5B1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75.3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88C4D" w14:textId="16F9A432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76.3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B1374" w14:textId="7DC2409D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74.9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62CCC" w14:textId="2D84E137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73.1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157EB" w14:textId="330BBAC7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75.2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682A1" w14:textId="64008D49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71.3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239E90FB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80FF4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Cambrian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8E81E" w14:textId="7AE73C3E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62.2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DB6FD" w14:textId="0BC91E37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64.2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1FDEC" w14:textId="2C4F134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74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723DE" w14:textId="021CE08B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71.9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7F363" w14:textId="2035C7FD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69.1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0DA7C" w14:textId="5DC0BD5E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64.1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A7F65" w14:textId="640934D7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60FF3" w14:textId="043920C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565AA82B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CAD66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Canadore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4EF14" w14:textId="13FF04F9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72.4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4C7FA" w14:textId="3D98D3DC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72.9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8A973" w14:textId="70A481BB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73.5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95C46" w14:textId="28DEE7D3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70.6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B5A572" w14:textId="4A45FF9D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64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8F335" w14:textId="462D9671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68.4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72E91" w14:textId="503D000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64.2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24340" w14:textId="1EAC5F45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4212C1A7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2631E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Centennial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16C82" w14:textId="396E6DE5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63.5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CA5BE" w14:textId="2B047B63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62.3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F6727" w14:textId="7211E070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62.2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52A0B" w14:textId="0A704D65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63.1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AD0E5" w14:textId="7A6C078B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CC66B" w14:textId="5DF137FA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64.4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4DFEB" w14:textId="4F382520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63.4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CF2D89" w14:textId="55CFAB23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61.2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72EE9765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BF82F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La Cité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D1F14" w14:textId="5C7AAED3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67.2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E33B6" w14:textId="65FE3DFC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68.4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280BE" w14:textId="32DC0C1E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66.7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1D8A2" w14:textId="1155C79A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65.6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09000" w14:textId="1D6A53B6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11EF9" w14:textId="09FD643D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65.9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E2187" w14:textId="37F5291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65.2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92789" w14:textId="1AE54C16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63.9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021410E4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2FBCC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Conestoga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28F90" w14:textId="6991BD2D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72.3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A419B" w14:textId="659CCF27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71.3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3BD4A" w14:textId="3EC9B63D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72.8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17B99" w14:textId="22D7235B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74.1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F93DF" w14:textId="131A3C78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72.4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88C15" w14:textId="58FB39A5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73.7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2D2B4" w14:textId="533764B3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68.2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A0B66" w14:textId="69A4B0D2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72.9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674E03C2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89D38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Confederation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4557F" w14:textId="1713501A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64.8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0C60C" w14:textId="4BC3E681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65.5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A9D31" w14:textId="5B6105BE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67.9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D2AAE" w14:textId="32742DAE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B32CC" w14:textId="708E88C7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60.2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890EE" w14:textId="38DF65B4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60.2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CC59C" w14:textId="0F1F0A16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60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5F8FE" w14:textId="6E205768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64.5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224555DE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3215D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Durham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3B83D" w14:textId="5AF4A65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68.8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FD2A1" w14:textId="356ECCD0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68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0357D" w14:textId="34264415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68.1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0F5CB" w14:textId="2E093AF6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25079" w14:textId="27223B8C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65.9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62919" w14:textId="6D4D8068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65.6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35038" w14:textId="34D2A66A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63.1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9274C" w14:textId="69C618EE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65.8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0CCA287D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BF585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Fanshawe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6E148" w14:textId="769F7BCD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71.4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D6B90" w14:textId="76B41B41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70.4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43613" w14:textId="3B0EAF59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68.8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B4AAD" w14:textId="3327C589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69.5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C852C" w14:textId="67532A12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67.9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DB6EA" w14:textId="514403B3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EDEE3" w14:textId="104701BC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65.1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986EE" w14:textId="6FB74EBB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66.4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62C277B0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FF696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George Brown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3B4A7" w14:textId="5F5D59E3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67.6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6548A" w14:textId="768688B1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67.1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62539" w14:textId="3D69BB61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67.7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ED58B" w14:textId="17D1EE44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67.3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32D88" w14:textId="7C81E7ED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66.5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693CB" w14:textId="394ED5DA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0C755" w14:textId="0F1A38E1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68.2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BF9FF" w14:textId="665447D4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4CA6DEBF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682C9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Georgian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44FC8" w14:textId="1B4E4165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64.5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581AD" w14:textId="2236E6B6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63.3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C9168" w14:textId="1C464E1C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63.6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3082A" w14:textId="6BAE63D8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D14BD" w14:textId="1EAB64D0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17C90" w14:textId="206ECE49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64.7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47B59" w14:textId="7C04D053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62.8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CF9C6" w14:textId="4A547F6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63.9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401FFC49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C199B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Humber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F2F72" w14:textId="242F70B2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63.9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BDD9C" w14:textId="2F3DAA10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62.8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1A886" w14:textId="502F41CB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63.3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B0A60" w14:textId="1C3937B4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66.9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9DBB7" w14:textId="304740D4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64.7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EE953" w14:textId="55EC81F0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9F9EE" w14:textId="5FB8F005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64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60524" w14:textId="26A9A2FD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63.9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6AE0CB9D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E5DEE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Lambton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62C07" w14:textId="4B032E8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68.7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40E10" w14:textId="6BB1E866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69.8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C6FE1" w14:textId="3FFBD65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68.6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CCC14" w14:textId="5A1AACF6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68.9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DDDBB" w14:textId="388EC082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66.6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006D4" w14:textId="6D41AF99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66.5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2E02F" w14:textId="54DCD0F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67.7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F5DDD" w14:textId="54DE7955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65.2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4D9ED0BA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02831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Loyalist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2B7B1" w14:textId="541E123E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66.7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DDD9C" w14:textId="232D80ED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67.1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BA17C" w14:textId="3B5BDB3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69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ED69B" w14:textId="4C6A3887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68.3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BD9DD" w14:textId="577C1D9B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64.2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1E028" w14:textId="0BFA7181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13573" w14:textId="364AB708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67.4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C4B3A" w14:textId="75E19F45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65.6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4D04E9F6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A558C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Mohawk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0BDDD" w14:textId="20AEBCC0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0B79A" w14:textId="23B7BEEB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07380" w14:textId="4DF6C678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65.2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BC632" w14:textId="220760B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65.8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F5E0F" w14:textId="4F88B01B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65.2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81C86" w14:textId="21E10B27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65.7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B0790" w14:textId="6B5C7310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64.8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DF2B6" w14:textId="6BA821C2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65.9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65FA79B3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064E6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Niagara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B9FEC" w14:textId="6A8BDEA0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66.3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30ECD" w14:textId="5B240766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65.6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BC828" w14:textId="0F28C77B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65.8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A7FC6" w14:textId="101740BA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67.1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48F37" w14:textId="49D8CBC2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67.3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72B57" w14:textId="51758DDD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67.6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673D6" w14:textId="54B71FC0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66.5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69A4D" w14:textId="2C240DE2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66.4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4C587717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BC049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Northern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C9ED1" w14:textId="12E887E7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67.4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579CB" w14:textId="103CBF94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65.9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E0743" w14:textId="2A798404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67.5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956C1" w14:textId="671AE208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63.4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E1F38B" w14:textId="1D0DA40D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62.2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8F5A3" w14:textId="25D0480E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63.7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43565" w14:textId="1049FB05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58.7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152F7" w14:textId="7E355B0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66.3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0C42F283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D9162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St. Clair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F493F" w14:textId="7DB27258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67.7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9DE43" w14:textId="058E5D59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68.7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08B27" w14:textId="12CA4820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67.2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736B4" w14:textId="0D5E2B2B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66.6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A6191" w14:textId="2F5B40A5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63.8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DF122" w14:textId="426902B9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65.9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89020" w14:textId="012FA25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70.6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DEF52" w14:textId="5FF344FC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67.6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04E5EC5D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E3745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St. Lawrence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B4E4C" w14:textId="41D99A79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73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79999" w14:textId="419FC4D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73.9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C29D8" w14:textId="753DAFB7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72.9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E2433" w14:textId="70AAD76D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72.6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FB0F0" w14:textId="5ACBBD13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3BD0F" w14:textId="519A518A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68.4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8A213" w14:textId="1B74C8CB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68.9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E5A2B" w14:textId="12AA5F07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67.9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3C0E19C7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94F15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Sault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B7AF3" w14:textId="5407DB37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64.5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87719" w14:textId="295078ED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63.6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DC41D" w14:textId="5A8AF33E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59.4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951B1" w14:textId="65176363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65.2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FE63D" w14:textId="55217883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63.8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0A46D" w14:textId="28370F46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61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0C382" w14:textId="6A47C2A6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66.5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9513B" w14:textId="2D0C3D1A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60.5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01178E17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FBCDD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Seneca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D2E66" w14:textId="4C719CDB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60.3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9B6CC" w14:textId="0F3BF4BE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60.4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6B5B5" w14:textId="1FA283CB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61.5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5B580" w14:textId="4D4CB14B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62.2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0B3B0" w14:textId="0019280A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63.2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A25A7" w14:textId="6351B8BC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62.1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352C7" w14:textId="5E035AC5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64.2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B97B4" w14:textId="4990D2B4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62.8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6025A08F" w14:textId="77777777" w:rsidTr="001D512C">
        <w:trPr>
          <w:trHeight w:val="3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2B695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Sheridan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3751C" w14:textId="3D9B4929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69.3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05F4E" w14:textId="0A28CBE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69.2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50CA6" w14:textId="38A6B64C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68.7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329ED" w14:textId="123A6C68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67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C38F9" w14:textId="6021B111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70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27410" w14:textId="5128E900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69.9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B47DB" w14:textId="41BE0E7C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63.9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05F53" w14:textId="53F02F70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65.4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  <w:tr w:rsidR="003E7F50" w:rsidRPr="00585894" w14:paraId="28984C60" w14:textId="77777777" w:rsidTr="001D512C">
        <w:trPr>
          <w:trHeight w:val="267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D6AA3" w14:textId="77777777" w:rsidR="001954D9" w:rsidRPr="001954D9" w:rsidRDefault="001954D9" w:rsidP="001954D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Sir Sandford Fleming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0BD24" w14:textId="09528E4D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66.9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4E451" w14:textId="5A24380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68.8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7FA40" w14:textId="6EAC5A3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69.5</w:t>
            </w:r>
            <w:r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848A2" w14:textId="665D834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69.4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75176" w14:textId="0792C42E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68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CD0D8" w14:textId="297F83A3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66.8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4B20D" w14:textId="333E797F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64.5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F96C9" w14:textId="4058B2AE" w:rsidR="001954D9" w:rsidRPr="001954D9" w:rsidRDefault="001954D9" w:rsidP="001954D9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</w:rPr>
            </w:pPr>
            <w:r w:rsidRPr="001954D9">
              <w:rPr>
                <w:rFonts w:asciiTheme="minorHAnsi" w:eastAsia="Times New Roman" w:hAnsiTheme="minorHAnsi" w:cstheme="minorHAnsi"/>
                <w:color w:val="000000"/>
              </w:rPr>
              <w:t>63.6</w:t>
            </w:r>
            <w:r w:rsidR="00DB4464" w:rsidRPr="00585894">
              <w:rPr>
                <w:rFonts w:asciiTheme="minorHAnsi" w:eastAsia="Times New Roman" w:hAnsiTheme="minorHAnsi" w:cstheme="minorHAnsi"/>
                <w:color w:val="000000"/>
              </w:rPr>
              <w:t>%</w:t>
            </w:r>
          </w:p>
        </w:tc>
      </w:tr>
    </w:tbl>
    <w:p w14:paraId="31812E3F" w14:textId="77777777" w:rsidR="00585894" w:rsidRDefault="00585894" w:rsidP="00585894">
      <w:pPr>
        <w:rPr>
          <w:rFonts w:eastAsia="Helvetica Neue" w:cs="Helvetica Neue"/>
        </w:rPr>
      </w:pPr>
    </w:p>
    <w:p w14:paraId="4E8DB64D" w14:textId="77777777" w:rsidR="00585894" w:rsidRPr="00585894" w:rsidRDefault="00585894" w:rsidP="00585894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AC5ADF">
        <w:rPr>
          <w:rFonts w:eastAsia="Helvetica Neue" w:cs="Helvetica Neue"/>
          <w:color w:val="000000" w:themeColor="text1"/>
          <w:sz w:val="24"/>
          <w:szCs w:val="24"/>
          <w:u w:val="single"/>
        </w:rPr>
        <w:t>Source</w:t>
      </w:r>
      <w:r w:rsidRPr="00585894">
        <w:rPr>
          <w:rFonts w:eastAsia="Helvetica Neue" w:cs="Helvetica Neue"/>
          <w:color w:val="000000" w:themeColor="text1"/>
          <w:sz w:val="24"/>
          <w:szCs w:val="24"/>
        </w:rPr>
        <w:t xml:space="preserve">: </w:t>
      </w:r>
      <w:hyperlink r:id="rId10" w:history="1">
        <w:r w:rsidRPr="00D227A7">
          <w:rPr>
            <w:rStyle w:val="Hyperlink"/>
            <w:rFonts w:eastAsia="Helvetica Neue" w:cs="Helvetica Neue"/>
            <w:sz w:val="24"/>
            <w:szCs w:val="24"/>
          </w:rPr>
          <w:t>https://www.ontario.ca/page/college-graduation-satisfaction-and-job-rates</w:t>
        </w:r>
      </w:hyperlink>
      <w:r>
        <w:rPr>
          <w:rFonts w:eastAsia="Helvetica Neue" w:cs="Helvetica Neue"/>
          <w:color w:val="000000" w:themeColor="text1"/>
          <w:sz w:val="24"/>
          <w:szCs w:val="24"/>
        </w:rPr>
        <w:t xml:space="preserve"> [Retrieved October 2025]</w:t>
      </w:r>
    </w:p>
    <w:p w14:paraId="7355E2AD" w14:textId="77777777" w:rsidR="00585894" w:rsidRDefault="00585894" w:rsidP="00585894">
      <w:pPr>
        <w:rPr>
          <w:rFonts w:eastAsia="Helvetica Neue" w:cs="Helvetica Neue"/>
        </w:rPr>
      </w:pPr>
    </w:p>
    <w:p w14:paraId="760EF76C" w14:textId="77777777" w:rsidR="00585894" w:rsidRDefault="00585894" w:rsidP="00585894">
      <w:pPr>
        <w:rPr>
          <w:rFonts w:eastAsia="Helvetica Neue" w:cs="Helvetica Neue"/>
        </w:rPr>
      </w:pPr>
    </w:p>
    <w:p w14:paraId="297B9EFC" w14:textId="77777777" w:rsidR="000860B9" w:rsidRDefault="000860B9" w:rsidP="00585894">
      <w:pPr>
        <w:rPr>
          <w:rFonts w:eastAsia="Helvetica Neue" w:cs="Helvetica Neue"/>
        </w:rPr>
      </w:pPr>
    </w:p>
    <w:p w14:paraId="1D9CBBB2" w14:textId="1269790F" w:rsidR="00B276DD" w:rsidRPr="000860B9" w:rsidRDefault="00000000" w:rsidP="00585894">
      <w:pPr>
        <w:jc w:val="center"/>
        <w:rPr>
          <w:color w:val="1F3864" w:themeColor="accent1" w:themeShade="80"/>
          <w:sz w:val="28"/>
          <w:szCs w:val="28"/>
        </w:rPr>
      </w:pPr>
      <w:r w:rsidRPr="000860B9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Work Sheet</w:t>
      </w:r>
    </w:p>
    <w:p w14:paraId="45F97011" w14:textId="6CD5F849" w:rsidR="00C123DD" w:rsidRDefault="00C123DD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1: Calculate the average graduation rate for Durham College across all years.  Round your answer to the nearest full percentage.</w:t>
      </w:r>
    </w:p>
    <w:p w14:paraId="4D5DBD09" w14:textId="014AD3DD" w:rsidR="00C123DD" w:rsidRPr="00A12B19" w:rsidRDefault="00C123DD" w:rsidP="00CD0884">
      <w:pPr>
        <w:spacing w:after="240"/>
        <w:rPr>
          <w:rFonts w:eastAsia="Helvetica Neue" w:cs="Helvetica Neue"/>
          <w:bCs/>
        </w:rPr>
      </w:pPr>
      <w:r w:rsidRPr="00A12B19">
        <w:rPr>
          <w:rFonts w:eastAsia="Helvetica Neue" w:cs="Helvetica Neue"/>
          <w:bCs/>
        </w:rPr>
        <w:t xml:space="preserve">Answer: </w:t>
      </w:r>
    </w:p>
    <w:p w14:paraId="4D342EFF" w14:textId="77777777" w:rsidR="000860B9" w:rsidRDefault="000860B9" w:rsidP="000860B9">
      <w:pPr>
        <w:spacing w:after="240"/>
        <w:rPr>
          <w:rFonts w:eastAsia="Helvetica Neue" w:cs="Helvetica Neue"/>
          <w:bCs/>
        </w:rPr>
      </w:pPr>
    </w:p>
    <w:p w14:paraId="22DBE77B" w14:textId="77777777" w:rsidR="00262B25" w:rsidRDefault="00262B25" w:rsidP="000860B9">
      <w:pPr>
        <w:spacing w:after="240"/>
        <w:rPr>
          <w:rFonts w:eastAsia="Helvetica Neue" w:cs="Helvetica Neue"/>
          <w:bCs/>
        </w:rPr>
      </w:pPr>
    </w:p>
    <w:p w14:paraId="65FBC38D" w14:textId="77777777" w:rsidR="000860B9" w:rsidRPr="006D1FA6" w:rsidRDefault="000860B9" w:rsidP="000860B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0181D52" w14:textId="77777777" w:rsidR="00790989" w:rsidRDefault="00A12B19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2</w:t>
      </w:r>
      <w:r w:rsidR="00790989">
        <w:rPr>
          <w:rFonts w:eastAsia="Helvetica Neue" w:cs="Helvetica Neue"/>
          <w:b/>
        </w:rPr>
        <w:t>a</w:t>
      </w:r>
      <w:r>
        <w:rPr>
          <w:rFonts w:eastAsia="Helvetica Neue" w:cs="Helvetica Neue"/>
          <w:b/>
        </w:rPr>
        <w:t>: Calculate the average graduation rate</w:t>
      </w:r>
      <w:r w:rsidR="001D512C">
        <w:rPr>
          <w:rFonts w:eastAsia="Helvetica Neue" w:cs="Helvetica Neue"/>
          <w:b/>
        </w:rPr>
        <w:t>s</w:t>
      </w:r>
      <w:r>
        <w:rPr>
          <w:rFonts w:eastAsia="Helvetica Neue" w:cs="Helvetica Neue"/>
          <w:b/>
        </w:rPr>
        <w:t xml:space="preserve"> across all years for both Algonquin and Cambrian colleges.  </w:t>
      </w:r>
    </w:p>
    <w:p w14:paraId="6BAE975F" w14:textId="77777777" w:rsidR="00790989" w:rsidRDefault="00790989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6AA8872" w14:textId="77777777" w:rsidR="00790989" w:rsidRDefault="00790989" w:rsidP="00CD0884">
      <w:pPr>
        <w:spacing w:after="240"/>
        <w:rPr>
          <w:rFonts w:eastAsia="Helvetica Neue" w:cs="Helvetica Neue"/>
          <w:bCs/>
        </w:rPr>
      </w:pPr>
    </w:p>
    <w:p w14:paraId="52F43430" w14:textId="77777777" w:rsidR="00790989" w:rsidRDefault="00790989" w:rsidP="00CD0884">
      <w:pPr>
        <w:spacing w:after="240"/>
        <w:rPr>
          <w:rFonts w:eastAsia="Helvetica Neue" w:cs="Helvetica Neue"/>
          <w:bCs/>
        </w:rPr>
      </w:pPr>
    </w:p>
    <w:p w14:paraId="67E39DEA" w14:textId="1C60ADA8" w:rsidR="00C123DD" w:rsidRDefault="00790989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2b: </w:t>
      </w:r>
      <w:r w:rsidR="00DB4781">
        <w:rPr>
          <w:rFonts w:eastAsia="Helvetica Neue" w:cs="Helvetica Neue"/>
          <w:b/>
        </w:rPr>
        <w:t>W</w:t>
      </w:r>
      <w:r w:rsidR="00A12B19">
        <w:rPr>
          <w:rFonts w:eastAsia="Helvetica Neue" w:cs="Helvetica Neue"/>
          <w:b/>
        </w:rPr>
        <w:t>hich college has the highest average graduation rate</w:t>
      </w:r>
      <w:r w:rsidR="00DB4781">
        <w:rPr>
          <w:rFonts w:eastAsia="Helvetica Neue" w:cs="Helvetica Neue"/>
          <w:b/>
        </w:rPr>
        <w:t>?</w:t>
      </w:r>
      <w:r w:rsidR="00A12B19">
        <w:rPr>
          <w:rFonts w:eastAsia="Helvetica Neue" w:cs="Helvetica Neue"/>
          <w:b/>
        </w:rPr>
        <w:t xml:space="preserve"> </w:t>
      </w:r>
    </w:p>
    <w:p w14:paraId="6A594145" w14:textId="2EAE73F8" w:rsidR="00A12B19" w:rsidRPr="00A12B19" w:rsidRDefault="00A12B19" w:rsidP="00CD0884">
      <w:pPr>
        <w:spacing w:after="240"/>
        <w:rPr>
          <w:rFonts w:eastAsia="Helvetica Neue" w:cs="Helvetica Neue"/>
          <w:bCs/>
        </w:rPr>
      </w:pPr>
      <w:r w:rsidRPr="000860B9">
        <w:rPr>
          <w:rFonts w:eastAsia="Helvetica Neue" w:cs="Helvetica Neue"/>
          <w:bCs/>
        </w:rPr>
        <w:t xml:space="preserve">Answer: </w:t>
      </w:r>
    </w:p>
    <w:p w14:paraId="40EDE6E2" w14:textId="77777777" w:rsidR="00262B25" w:rsidRPr="00AF562E" w:rsidRDefault="00262B25" w:rsidP="000860B9">
      <w:pPr>
        <w:spacing w:after="240"/>
        <w:rPr>
          <w:rFonts w:eastAsia="Helvetica Neue" w:cs="Helvetica Neue"/>
          <w:bCs/>
        </w:rPr>
      </w:pPr>
    </w:p>
    <w:p w14:paraId="745752ED" w14:textId="77777777" w:rsidR="000860B9" w:rsidRPr="006D1FA6" w:rsidRDefault="000860B9" w:rsidP="000860B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F5FED4A" w14:textId="100011F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0860B9">
        <w:rPr>
          <w:rFonts w:eastAsia="Helvetica Neue" w:cs="Helvetica Neue"/>
          <w:b/>
        </w:rPr>
        <w:t>3</w:t>
      </w:r>
      <w:r w:rsidR="00822F4F">
        <w:rPr>
          <w:rFonts w:eastAsia="Helvetica Neue" w:cs="Helvetica Neue"/>
          <w:b/>
        </w:rPr>
        <w:t>a</w:t>
      </w:r>
      <w:r w:rsidRPr="006D1FA6">
        <w:rPr>
          <w:rFonts w:eastAsia="Helvetica Neue" w:cs="Helvetica Neue"/>
          <w:b/>
        </w:rPr>
        <w:t xml:space="preserve">: </w:t>
      </w:r>
      <w:r w:rsidR="00C52A85">
        <w:rPr>
          <w:rFonts w:eastAsia="Helvetica Neue" w:cs="Helvetica Neue"/>
          <w:b/>
        </w:rPr>
        <w:t xml:space="preserve"> </w:t>
      </w:r>
      <w:r w:rsidR="00822F4F">
        <w:rPr>
          <w:rFonts w:eastAsia="Helvetica Neue" w:cs="Helvetica Neue"/>
          <w:b/>
        </w:rPr>
        <w:t>Calculate the average graduate rates for all colleges combined for 2015-2016 and 202</w:t>
      </w:r>
      <w:r w:rsidR="00DB4781">
        <w:rPr>
          <w:rFonts w:eastAsia="Helvetica Neue" w:cs="Helvetica Neue"/>
          <w:b/>
        </w:rPr>
        <w:t>1</w:t>
      </w:r>
      <w:r w:rsidR="00822F4F">
        <w:rPr>
          <w:rFonts w:eastAsia="Helvetica Neue" w:cs="Helvetica Neue"/>
          <w:b/>
        </w:rPr>
        <w:t>-202</w:t>
      </w:r>
      <w:r w:rsidR="00DB4781">
        <w:rPr>
          <w:rFonts w:eastAsia="Helvetica Neue" w:cs="Helvetica Neue"/>
          <w:b/>
        </w:rPr>
        <w:t>2</w:t>
      </w:r>
      <w:r w:rsidR="00822F4F">
        <w:rPr>
          <w:rFonts w:eastAsia="Helvetica Neue" w:cs="Helvetica Neue"/>
          <w:b/>
        </w:rPr>
        <w:t>.  Write your answer to the second decimal place.</w:t>
      </w:r>
    </w:p>
    <w:p w14:paraId="359E5885" w14:textId="4A5D7E68" w:rsidR="00790989" w:rsidRDefault="00790989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6B77994" w14:textId="77777777" w:rsidR="00790989" w:rsidRDefault="00790989" w:rsidP="00CD0884">
      <w:pPr>
        <w:spacing w:after="240"/>
        <w:rPr>
          <w:rFonts w:eastAsia="Helvetica Neue" w:cs="Helvetica Neue"/>
          <w:bCs/>
        </w:rPr>
      </w:pPr>
    </w:p>
    <w:p w14:paraId="4BF77D3A" w14:textId="77777777" w:rsidR="00790989" w:rsidRDefault="00790989" w:rsidP="00CD0884">
      <w:pPr>
        <w:spacing w:after="240"/>
        <w:rPr>
          <w:rFonts w:eastAsia="Helvetica Neue" w:cs="Helvetica Neue"/>
          <w:bCs/>
        </w:rPr>
      </w:pPr>
    </w:p>
    <w:p w14:paraId="6ECFF6B6" w14:textId="0D024A60" w:rsidR="00822F4F" w:rsidRDefault="00822F4F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</w:t>
      </w:r>
      <w:r w:rsidR="000860B9">
        <w:rPr>
          <w:rFonts w:eastAsia="Helvetica Neue" w:cs="Helvetica Neue"/>
          <w:b/>
        </w:rPr>
        <w:t>3</w:t>
      </w:r>
      <w:r>
        <w:rPr>
          <w:rFonts w:eastAsia="Helvetica Neue" w:cs="Helvetica Neue"/>
          <w:b/>
        </w:rPr>
        <w:t>b: Did more students graduate in 2015-2016 or in 202</w:t>
      </w:r>
      <w:r w:rsidR="00DB4781">
        <w:rPr>
          <w:rFonts w:eastAsia="Helvetica Neue" w:cs="Helvetica Neue"/>
          <w:b/>
        </w:rPr>
        <w:t>1</w:t>
      </w:r>
      <w:r>
        <w:rPr>
          <w:rFonts w:eastAsia="Helvetica Neue" w:cs="Helvetica Neue"/>
          <w:b/>
        </w:rPr>
        <w:t>-202</w:t>
      </w:r>
      <w:r w:rsidR="00DB4781">
        <w:rPr>
          <w:rFonts w:eastAsia="Helvetica Neue" w:cs="Helvetica Neue"/>
          <w:b/>
        </w:rPr>
        <w:t>2</w:t>
      </w:r>
      <w:r>
        <w:rPr>
          <w:rFonts w:eastAsia="Helvetica Neue" w:cs="Helvetica Neue"/>
          <w:b/>
        </w:rPr>
        <w:t>?</w:t>
      </w:r>
    </w:p>
    <w:p w14:paraId="4A57ACC8" w14:textId="7521C20D" w:rsidR="00C52A85" w:rsidRDefault="00CD088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2741B">
        <w:rPr>
          <w:rFonts w:eastAsia="Helvetica Neue" w:cs="Helvetica Neue"/>
          <w:bCs/>
        </w:rPr>
        <w:t xml:space="preserve">  </w:t>
      </w:r>
    </w:p>
    <w:p w14:paraId="71225F0E" w14:textId="71EBE797" w:rsidR="00262B25" w:rsidRPr="00790989" w:rsidRDefault="00790989" w:rsidP="00262B2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/>
        </w:rPr>
        <w:t>______________________________________________________</w:t>
      </w:r>
    </w:p>
    <w:p w14:paraId="4A380BA2" w14:textId="7FBD6AC7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3FB195A6" w14:textId="33E16F37" w:rsidR="00262B25" w:rsidRDefault="00262B25" w:rsidP="00262B2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1: Calculate the average graduation rate for Durham College across all years.  Round your answer to the nearest full percentage.</w:t>
      </w:r>
    </w:p>
    <w:p w14:paraId="1AC6D0A8" w14:textId="77777777" w:rsidR="00262B25" w:rsidRPr="00A12B19" w:rsidRDefault="00262B25" w:rsidP="00262B25">
      <w:pPr>
        <w:spacing w:after="240"/>
        <w:rPr>
          <w:rFonts w:eastAsia="Helvetica Neue" w:cs="Helvetica Neue"/>
          <w:bCs/>
        </w:rPr>
      </w:pPr>
      <w:r w:rsidRPr="00A12B19">
        <w:rPr>
          <w:rFonts w:eastAsia="Helvetica Neue" w:cs="Helvetica Neue"/>
          <w:bCs/>
        </w:rPr>
        <w:t>Answer: 67% (66.6% before rounding)</w:t>
      </w:r>
    </w:p>
    <w:p w14:paraId="22181503" w14:textId="77777777" w:rsidR="00262B25" w:rsidRDefault="00262B25" w:rsidP="00262B25">
      <w:pPr>
        <w:spacing w:after="240"/>
        <w:rPr>
          <w:rFonts w:eastAsia="Helvetica Neue" w:cs="Helvetica Neue"/>
          <w:b/>
        </w:rPr>
      </w:pPr>
    </w:p>
    <w:p w14:paraId="37070B41" w14:textId="77777777" w:rsidR="00790989" w:rsidRDefault="00262B25" w:rsidP="00262B2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2</w:t>
      </w:r>
      <w:r w:rsidR="00790989">
        <w:rPr>
          <w:rFonts w:eastAsia="Helvetica Neue" w:cs="Helvetica Neue"/>
          <w:b/>
        </w:rPr>
        <w:t>a</w:t>
      </w:r>
      <w:r>
        <w:rPr>
          <w:rFonts w:eastAsia="Helvetica Neue" w:cs="Helvetica Neue"/>
          <w:b/>
        </w:rPr>
        <w:t>: Calculate the average graduation rate</w:t>
      </w:r>
      <w:r w:rsidR="001D512C">
        <w:rPr>
          <w:rFonts w:eastAsia="Helvetica Neue" w:cs="Helvetica Neue"/>
          <w:b/>
        </w:rPr>
        <w:t>s</w:t>
      </w:r>
      <w:r>
        <w:rPr>
          <w:rFonts w:eastAsia="Helvetica Neue" w:cs="Helvetica Neue"/>
          <w:b/>
        </w:rPr>
        <w:t xml:space="preserve"> across all years for both Algonquin and Cambrian colleges.  </w:t>
      </w:r>
    </w:p>
    <w:p w14:paraId="035156BA" w14:textId="3DF83B53" w:rsidR="00790989" w:rsidRDefault="00790989" w:rsidP="00262B2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5A20EF4" w14:textId="537035DA" w:rsidR="00790989" w:rsidRPr="00790989" w:rsidRDefault="00790989" w:rsidP="00262B2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Algonquin – 65.13%; Cambrian – 66.56%</w:t>
      </w:r>
    </w:p>
    <w:p w14:paraId="6658B4DC" w14:textId="77777777" w:rsidR="00790989" w:rsidRDefault="00790989" w:rsidP="00262B25">
      <w:pPr>
        <w:spacing w:after="240"/>
        <w:rPr>
          <w:rFonts w:eastAsia="Helvetica Neue" w:cs="Helvetica Neue"/>
          <w:b/>
        </w:rPr>
      </w:pPr>
    </w:p>
    <w:p w14:paraId="45078EEF" w14:textId="1BFC7F02" w:rsidR="00262B25" w:rsidRDefault="00790989" w:rsidP="00262B2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2b: </w:t>
      </w:r>
      <w:r w:rsidR="00DB4781">
        <w:rPr>
          <w:rFonts w:eastAsia="Helvetica Neue" w:cs="Helvetica Neue"/>
          <w:b/>
        </w:rPr>
        <w:t>Which</w:t>
      </w:r>
      <w:r w:rsidR="00262B25">
        <w:rPr>
          <w:rFonts w:eastAsia="Helvetica Neue" w:cs="Helvetica Neue"/>
          <w:b/>
        </w:rPr>
        <w:t xml:space="preserve"> college has the highest average graduation rate</w:t>
      </w:r>
      <w:r>
        <w:rPr>
          <w:rFonts w:eastAsia="Helvetica Neue" w:cs="Helvetica Neue"/>
          <w:b/>
        </w:rPr>
        <w:t>?</w:t>
      </w:r>
      <w:r w:rsidR="00262B25">
        <w:rPr>
          <w:rFonts w:eastAsia="Helvetica Neue" w:cs="Helvetica Neue"/>
          <w:b/>
        </w:rPr>
        <w:t xml:space="preserve"> </w:t>
      </w:r>
    </w:p>
    <w:p w14:paraId="4E03533F" w14:textId="4820C136" w:rsidR="00262B25" w:rsidRPr="00A12B19" w:rsidRDefault="00262B25" w:rsidP="00262B25">
      <w:pPr>
        <w:spacing w:after="240"/>
        <w:rPr>
          <w:rFonts w:eastAsia="Helvetica Neue" w:cs="Helvetica Neue"/>
          <w:bCs/>
        </w:rPr>
      </w:pPr>
      <w:r w:rsidRPr="000860B9">
        <w:rPr>
          <w:rFonts w:eastAsia="Helvetica Neue" w:cs="Helvetica Neue"/>
          <w:bCs/>
        </w:rPr>
        <w:t>Answer: Cambrian</w:t>
      </w:r>
      <w:r w:rsidRPr="00A12B19">
        <w:rPr>
          <w:rFonts w:eastAsia="Helvetica Neue" w:cs="Helvetica Neue"/>
          <w:bCs/>
        </w:rPr>
        <w:t xml:space="preserve"> (66.56%) has a </w:t>
      </w:r>
      <w:r>
        <w:rPr>
          <w:rFonts w:eastAsia="Helvetica Neue" w:cs="Helvetica Neue"/>
          <w:bCs/>
        </w:rPr>
        <w:t>h</w:t>
      </w:r>
      <w:r w:rsidRPr="00A12B19">
        <w:rPr>
          <w:rFonts w:eastAsia="Helvetica Neue" w:cs="Helvetica Neue"/>
          <w:bCs/>
        </w:rPr>
        <w:t xml:space="preserve">igher average graduation rate than Algonquin (65.13%) </w:t>
      </w:r>
    </w:p>
    <w:p w14:paraId="1C2FFDBE" w14:textId="77777777" w:rsidR="00262B25" w:rsidRDefault="00262B25" w:rsidP="00262B25">
      <w:pPr>
        <w:spacing w:after="240"/>
        <w:rPr>
          <w:rFonts w:eastAsia="Helvetica Neue" w:cs="Helvetica Neue"/>
          <w:b/>
        </w:rPr>
      </w:pPr>
    </w:p>
    <w:p w14:paraId="5CCE0148" w14:textId="4138621D" w:rsidR="00262B25" w:rsidRDefault="00262B25" w:rsidP="00262B2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3a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Calculate the average graduate rates for all colleges combined for 2015-2016 and 202</w:t>
      </w:r>
      <w:r w:rsidR="00DB4781">
        <w:rPr>
          <w:rFonts w:eastAsia="Helvetica Neue" w:cs="Helvetica Neue"/>
          <w:b/>
        </w:rPr>
        <w:t>1</w:t>
      </w:r>
      <w:r>
        <w:rPr>
          <w:rFonts w:eastAsia="Helvetica Neue" w:cs="Helvetica Neue"/>
          <w:b/>
        </w:rPr>
        <w:t>-202</w:t>
      </w:r>
      <w:r w:rsidR="00DB4781">
        <w:rPr>
          <w:rFonts w:eastAsia="Helvetica Neue" w:cs="Helvetica Neue"/>
          <w:b/>
        </w:rPr>
        <w:t>2</w:t>
      </w:r>
      <w:r>
        <w:rPr>
          <w:rFonts w:eastAsia="Helvetica Neue" w:cs="Helvetica Neue"/>
          <w:b/>
        </w:rPr>
        <w:t>.  Write your answer to the second decimal place.</w:t>
      </w:r>
    </w:p>
    <w:p w14:paraId="22FA48A6" w14:textId="63C89FC9" w:rsidR="00790989" w:rsidRDefault="00790989" w:rsidP="00262B2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625EA541" w14:textId="77777777" w:rsidR="00790989" w:rsidRDefault="00790989" w:rsidP="0079098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2015-2016: 67.32%</w:t>
      </w:r>
    </w:p>
    <w:p w14:paraId="63F69CAE" w14:textId="77777777" w:rsidR="00790989" w:rsidRDefault="00790989" w:rsidP="0079098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2021-2022: 65.38%</w:t>
      </w:r>
    </w:p>
    <w:p w14:paraId="1323E040" w14:textId="77777777" w:rsidR="00790989" w:rsidRPr="00790989" w:rsidRDefault="00790989" w:rsidP="00262B25">
      <w:pPr>
        <w:spacing w:after="240"/>
        <w:rPr>
          <w:rFonts w:eastAsia="Helvetica Neue" w:cs="Helvetica Neue"/>
          <w:bCs/>
        </w:rPr>
      </w:pPr>
    </w:p>
    <w:p w14:paraId="661402DE" w14:textId="2BF48418" w:rsidR="00262B25" w:rsidRDefault="00262B25" w:rsidP="00262B2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3b: Did more students graduate in 2015-2016 or in 202</w:t>
      </w:r>
      <w:r w:rsidR="00DB4781">
        <w:rPr>
          <w:rFonts w:eastAsia="Helvetica Neue" w:cs="Helvetica Neue"/>
          <w:b/>
        </w:rPr>
        <w:t>1</w:t>
      </w:r>
      <w:r>
        <w:rPr>
          <w:rFonts w:eastAsia="Helvetica Neue" w:cs="Helvetica Neue"/>
          <w:b/>
        </w:rPr>
        <w:t>-202</w:t>
      </w:r>
      <w:r w:rsidR="00DB4781">
        <w:rPr>
          <w:rFonts w:eastAsia="Helvetica Neue" w:cs="Helvetica Neue"/>
          <w:b/>
        </w:rPr>
        <w:t>2</w:t>
      </w:r>
      <w:r>
        <w:rPr>
          <w:rFonts w:eastAsia="Helvetica Neue" w:cs="Helvetica Neue"/>
          <w:b/>
        </w:rPr>
        <w:t>?</w:t>
      </w:r>
    </w:p>
    <w:p w14:paraId="28BEE514" w14:textId="77777777" w:rsidR="00262B25" w:rsidRDefault="00262B25" w:rsidP="00262B2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3024C01C" w14:textId="650E4B66" w:rsidR="00262B25" w:rsidRDefault="00262B25" w:rsidP="00262B2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More students graduated in </w:t>
      </w:r>
      <w:r w:rsidR="00AC5ADF">
        <w:rPr>
          <w:rFonts w:eastAsia="Helvetica Neue" w:cs="Helvetica Neue"/>
          <w:bCs/>
        </w:rPr>
        <w:t>2015-2016.</w:t>
      </w:r>
    </w:p>
    <w:p w14:paraId="130FB50A" w14:textId="77777777" w:rsidR="003626C4" w:rsidRPr="003626C4" w:rsidRDefault="003626C4" w:rsidP="003626C4">
      <w:pPr>
        <w:spacing w:after="0"/>
        <w:rPr>
          <w:rFonts w:eastAsia="Helvetica Neue" w:cs="Helvetica Neue"/>
          <w:bCs/>
        </w:rPr>
      </w:pPr>
    </w:p>
    <w:p w14:paraId="6C803FC4" w14:textId="65EAF1CB" w:rsidR="00DC5E25" w:rsidRPr="00262B25" w:rsidRDefault="00DC5E25" w:rsidP="00262B2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9EB4A0D" w:rsidR="002E7422" w:rsidRPr="00C5661B" w:rsidRDefault="00AC5AD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9FE7C74" w:rsidR="002E7422" w:rsidRPr="00C5661B" w:rsidRDefault="00AC5ADF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7418F57B" w:rsidR="002E7422" w:rsidRPr="00C5661B" w:rsidRDefault="00AC5ADF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D3D118D" w:rsidR="002E7422" w:rsidRPr="00C5661B" w:rsidRDefault="00AC5ADF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specific details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5C81221" w:rsidR="002E7422" w:rsidRPr="00C5661B" w:rsidRDefault="00AC5ADF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how lists are organized (e.g. sequential, chronological, alphabetical)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10F39B39" w:rsidR="002E7422" w:rsidRPr="00C5661B" w:rsidRDefault="00AC5ADF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C4.2</w:t>
            </w:r>
          </w:p>
        </w:tc>
        <w:tc>
          <w:tcPr>
            <w:tcW w:w="2979" w:type="dxa"/>
          </w:tcPr>
          <w:p w14:paraId="52A642B4" w14:textId="46F00F9E" w:rsidR="002E7422" w:rsidRPr="00C5661B" w:rsidRDefault="00AC5ADF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F8D3FCF" w:rsidR="000D314F" w:rsidRPr="00C5661B" w:rsidRDefault="00AC5ADF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averages (mean) and percentages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C1774DC" w:rsidR="000D314F" w:rsidRPr="00C5661B" w:rsidRDefault="00AC5ADF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0E93B5E7" w:rsidR="000D314F" w:rsidRPr="00C5661B" w:rsidRDefault="00AC5ADF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solutions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5A3EF670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18B26CFA" w:rsidR="00472DD4" w:rsidRPr="00C5661B" w:rsidRDefault="00AC5ADF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2734AE3D" w14:textId="77777777" w:rsidR="00AC5ADF" w:rsidRDefault="00AC5ADF">
      <w:pPr>
        <w:spacing w:after="240" w:line="240" w:lineRule="auto"/>
        <w:rPr>
          <w:rFonts w:eastAsia="Helvetica Neue" w:cs="Helvetica Neue"/>
        </w:rPr>
      </w:pPr>
    </w:p>
    <w:p w14:paraId="2F35935D" w14:textId="77777777" w:rsidR="00AC5ADF" w:rsidRDefault="00AC5ADF">
      <w:pPr>
        <w:spacing w:after="240" w:line="240" w:lineRule="auto"/>
        <w:rPr>
          <w:rFonts w:eastAsia="Helvetica Neue" w:cs="Helvetica Neue"/>
        </w:rPr>
      </w:pPr>
    </w:p>
    <w:p w14:paraId="17223BE2" w14:textId="2B0D104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56B68" w14:textId="77777777" w:rsidR="000A3C1E" w:rsidRDefault="000A3C1E">
      <w:pPr>
        <w:spacing w:after="0" w:line="240" w:lineRule="auto"/>
      </w:pPr>
      <w:r>
        <w:separator/>
      </w:r>
    </w:p>
  </w:endnote>
  <w:endnote w:type="continuationSeparator" w:id="0">
    <w:p w14:paraId="27EEE27E" w14:textId="77777777" w:rsidR="000A3C1E" w:rsidRDefault="000A3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DEAED04-841A-4C77-A759-CFB51DF5EC49}"/>
    <w:embedBold r:id="rId2" w:fontKey="{B92D6E56-1F99-422A-A263-4D8D89E633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47DBC91-4AEF-414D-9E66-43E8B2AA7FD6}"/>
    <w:embedItalic r:id="rId4" w:fontKey="{4616E9E6-B941-4718-891B-D51F236B629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E014CD2-BEC3-4CF5-8860-1B10F7AFB7DA}"/>
    <w:embedBold r:id="rId6" w:fontKey="{7EDC0355-8751-45EB-8C6F-55DC036609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DCEA74A-84D2-43C3-A025-87F515EEDF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2A95A" w14:textId="77777777" w:rsidR="0017378E" w:rsidRDefault="001737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B7950" w14:textId="77777777" w:rsidR="0017378E" w:rsidRDefault="001737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CDCCE" w14:textId="77777777" w:rsidR="000A3C1E" w:rsidRDefault="000A3C1E">
      <w:pPr>
        <w:spacing w:after="0" w:line="240" w:lineRule="auto"/>
      </w:pPr>
      <w:r>
        <w:separator/>
      </w:r>
    </w:p>
  </w:footnote>
  <w:footnote w:type="continuationSeparator" w:id="0">
    <w:p w14:paraId="0A045364" w14:textId="77777777" w:rsidR="000A3C1E" w:rsidRDefault="000A3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F278F" w14:textId="77777777" w:rsidR="0017378E" w:rsidRDefault="001737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55EBE3A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123DD">
      <w:rPr>
        <w:color w:val="4C0000"/>
      </w:rPr>
      <w:t>CompareCollegeGraduationRates_P_</w:t>
    </w:r>
    <w:r w:rsidR="0017378E">
      <w:rPr>
        <w:color w:val="4C0000"/>
      </w:rPr>
      <w:t>A2.1_C4.2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92833" w14:textId="77777777" w:rsidR="0017378E" w:rsidRDefault="001737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916352253">
    <w:abstractNumId w:val="0"/>
  </w:num>
  <w:num w:numId="8" w16cid:durableId="17365096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73A4"/>
    <w:rsid w:val="0006010D"/>
    <w:rsid w:val="000609C5"/>
    <w:rsid w:val="00077468"/>
    <w:rsid w:val="00080FE0"/>
    <w:rsid w:val="000860B9"/>
    <w:rsid w:val="000A3C1E"/>
    <w:rsid w:val="000D314F"/>
    <w:rsid w:val="00113176"/>
    <w:rsid w:val="00113D07"/>
    <w:rsid w:val="00114343"/>
    <w:rsid w:val="00134134"/>
    <w:rsid w:val="0017378E"/>
    <w:rsid w:val="001954D9"/>
    <w:rsid w:val="001A288E"/>
    <w:rsid w:val="001D512C"/>
    <w:rsid w:val="002002E6"/>
    <w:rsid w:val="00262B25"/>
    <w:rsid w:val="00275F77"/>
    <w:rsid w:val="002963DE"/>
    <w:rsid w:val="002A24E6"/>
    <w:rsid w:val="002B6EBB"/>
    <w:rsid w:val="002B7E09"/>
    <w:rsid w:val="002D6674"/>
    <w:rsid w:val="002E0EE6"/>
    <w:rsid w:val="002E7422"/>
    <w:rsid w:val="003626C4"/>
    <w:rsid w:val="003A5283"/>
    <w:rsid w:val="003B42EC"/>
    <w:rsid w:val="003E7F50"/>
    <w:rsid w:val="00447696"/>
    <w:rsid w:val="00472DD4"/>
    <w:rsid w:val="004A0411"/>
    <w:rsid w:val="004A34AC"/>
    <w:rsid w:val="004A76D5"/>
    <w:rsid w:val="004E1BE6"/>
    <w:rsid w:val="00531C6E"/>
    <w:rsid w:val="00533AB1"/>
    <w:rsid w:val="00585894"/>
    <w:rsid w:val="00587CDE"/>
    <w:rsid w:val="00591E9D"/>
    <w:rsid w:val="005B5858"/>
    <w:rsid w:val="005C6916"/>
    <w:rsid w:val="00677466"/>
    <w:rsid w:val="006B0966"/>
    <w:rsid w:val="006D4FC8"/>
    <w:rsid w:val="006F4033"/>
    <w:rsid w:val="00703FDF"/>
    <w:rsid w:val="00717340"/>
    <w:rsid w:val="007548A1"/>
    <w:rsid w:val="007813D4"/>
    <w:rsid w:val="00790989"/>
    <w:rsid w:val="007A2939"/>
    <w:rsid w:val="00822F4F"/>
    <w:rsid w:val="008544BF"/>
    <w:rsid w:val="00866F3A"/>
    <w:rsid w:val="008E12A7"/>
    <w:rsid w:val="00904964"/>
    <w:rsid w:val="009D1D6E"/>
    <w:rsid w:val="009E4865"/>
    <w:rsid w:val="009F5E49"/>
    <w:rsid w:val="009F7922"/>
    <w:rsid w:val="00A02C70"/>
    <w:rsid w:val="00A12B19"/>
    <w:rsid w:val="00A1363C"/>
    <w:rsid w:val="00A42F90"/>
    <w:rsid w:val="00A5125B"/>
    <w:rsid w:val="00A8545E"/>
    <w:rsid w:val="00AC5ADF"/>
    <w:rsid w:val="00AF562E"/>
    <w:rsid w:val="00B2741B"/>
    <w:rsid w:val="00B276DD"/>
    <w:rsid w:val="00B451A1"/>
    <w:rsid w:val="00BA0E22"/>
    <w:rsid w:val="00BE3B40"/>
    <w:rsid w:val="00BF377E"/>
    <w:rsid w:val="00C123DD"/>
    <w:rsid w:val="00C52A85"/>
    <w:rsid w:val="00C5661B"/>
    <w:rsid w:val="00CA1D60"/>
    <w:rsid w:val="00CC33F8"/>
    <w:rsid w:val="00CC7A97"/>
    <w:rsid w:val="00CD0884"/>
    <w:rsid w:val="00CD528B"/>
    <w:rsid w:val="00DB381D"/>
    <w:rsid w:val="00DB4464"/>
    <w:rsid w:val="00DB4781"/>
    <w:rsid w:val="00DC5E25"/>
    <w:rsid w:val="00E71845"/>
    <w:rsid w:val="00E83EC4"/>
    <w:rsid w:val="00E91A4A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ontario.ca/page/college-graduation-satisfaction-and-job-rates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7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44</cp:revision>
  <dcterms:created xsi:type="dcterms:W3CDTF">2024-05-14T18:46:00Z</dcterms:created>
  <dcterms:modified xsi:type="dcterms:W3CDTF">2025-10-30T19:28:00Z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