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2ADF99A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BF5B5D">
        <w:rPr>
          <w:rFonts w:eastAsia="Helvetica Neue" w:cs="Helvetica Neue"/>
        </w:rPr>
        <w:t>Responding to</w:t>
      </w:r>
      <w:r w:rsidR="0042760A">
        <w:rPr>
          <w:rFonts w:eastAsia="Helvetica Neue" w:cs="Helvetica Neue"/>
        </w:rPr>
        <w:t xml:space="preserve"> an Academic Article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76CE458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880497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sP/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42CF8ABD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5F5206E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DD30CE">
        <w:rPr>
          <w:rFonts w:eastAsia="Helvetica Neue" w:cs="Helvetica Neue"/>
        </w:rPr>
        <w:t xml:space="preserve"> The learner will read and </w:t>
      </w:r>
      <w:r w:rsidR="00526EBE">
        <w:rPr>
          <w:rFonts w:eastAsia="Helvetica Neue" w:cs="Helvetica Neue"/>
        </w:rPr>
        <w:t>answer questions about</w:t>
      </w:r>
      <w:r w:rsidR="00DD30CE">
        <w:rPr>
          <w:rFonts w:eastAsia="Helvetica Neue" w:cs="Helvetica Neue"/>
        </w:rPr>
        <w:t xml:space="preserve"> </w:t>
      </w:r>
      <w:r w:rsidR="00526EBE">
        <w:rPr>
          <w:rFonts w:eastAsia="Helvetica Neue" w:cs="Helvetica Neue"/>
        </w:rPr>
        <w:t xml:space="preserve">an </w:t>
      </w:r>
      <w:r w:rsidR="00DD30CE">
        <w:rPr>
          <w:rFonts w:eastAsia="Helvetica Neue" w:cs="Helvetica Neue"/>
        </w:rPr>
        <w:t xml:space="preserve">academic article </w:t>
      </w:r>
      <w:r w:rsidR="00526EBE">
        <w:rPr>
          <w:rFonts w:eastAsia="Helvetica Neue" w:cs="Helvetica Neue"/>
        </w:rPr>
        <w:t>on a</w:t>
      </w:r>
      <w:r w:rsidR="00970A32">
        <w:rPr>
          <w:rFonts w:eastAsia="Helvetica Neue" w:cs="Helvetica Neue"/>
        </w:rPr>
        <w:t>n</w:t>
      </w:r>
      <w:r w:rsidR="00DD30CE">
        <w:rPr>
          <w:rFonts w:eastAsia="Helvetica Neue" w:cs="Helvetica Neue"/>
        </w:rPr>
        <w:t xml:space="preserve"> </w:t>
      </w:r>
      <w:r w:rsidR="00711985">
        <w:rPr>
          <w:rFonts w:eastAsia="Helvetica Neue" w:cs="Helvetica Neue"/>
        </w:rPr>
        <w:t>Ontario</w:t>
      </w:r>
      <w:r w:rsidR="00DD30CE">
        <w:rPr>
          <w:rFonts w:eastAsia="Helvetica Neue" w:cs="Helvetica Neue"/>
        </w:rPr>
        <w:t xml:space="preserve"> Basic Income</w:t>
      </w:r>
      <w:r w:rsidR="00526EBE">
        <w:rPr>
          <w:rFonts w:eastAsia="Helvetica Neue" w:cs="Helvetica Neue"/>
        </w:rPr>
        <w:t xml:space="preserve"> pilot project</w:t>
      </w:r>
      <w:r w:rsidR="00DD30CE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30C32552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CC7A97">
        <w:rPr>
          <w:rFonts w:eastAsia="Helvetica Neue" w:cs="Helvetica Neue"/>
          <w:color w:val="000000"/>
        </w:rPr>
        <w:t>Read continuous text/</w:t>
      </w:r>
      <w:r w:rsidR="00DD30CE">
        <w:rPr>
          <w:rFonts w:eastAsia="Helvetica Neue" w:cs="Helvetica Neue"/>
          <w:color w:val="000000"/>
        </w:rPr>
        <w:t>A1.3</w:t>
      </w:r>
    </w:p>
    <w:p w14:paraId="5C725F7F" w14:textId="4C34EAAC" w:rsidR="00E91A4A" w:rsidRDefault="00E91A4A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CC7A97">
        <w:rPr>
          <w:rFonts w:eastAsia="Helvetica Neue" w:cs="Helvetica Neue"/>
          <w:color w:val="000000"/>
        </w:rPr>
        <w:t>Write continuous text/</w:t>
      </w:r>
      <w:r w:rsidR="00DD30CE">
        <w:rPr>
          <w:rFonts w:eastAsia="Helvetica Neue" w:cs="Helvetica Neue"/>
          <w:color w:val="000000"/>
        </w:rPr>
        <w:t>B2.3</w:t>
      </w: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4B880ACC" w:rsidR="00472DD4" w:rsidRPr="00DC5E25" w:rsidRDefault="00591E9D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D7CE1B9" w14:textId="6760A056" w:rsidR="004A34AC" w:rsidRDefault="00DD30CE">
      <w:r>
        <w:t>College and university students read, analyze</w:t>
      </w:r>
      <w:r w:rsidR="00167F20">
        <w:t>,</w:t>
      </w:r>
      <w:r>
        <w:t xml:space="preserve"> and write about academic articles on different subjects, depending on their field of study.</w:t>
      </w:r>
    </w:p>
    <w:p w14:paraId="2D6BFA30" w14:textId="5AB6BAA9" w:rsidR="00533AB1" w:rsidRDefault="00533AB1"/>
    <w:p w14:paraId="0D8B2302" w14:textId="38D3D610" w:rsidR="00DD30CE" w:rsidRDefault="00DD30CE">
      <w:r>
        <w:t>Read the article “Structural Violence and the Social Determinants of Mental Health: Exploring the Experiences of Participants on the Ontario Basic Income Pilot in Ontario, Canada”.</w:t>
      </w:r>
    </w:p>
    <w:p w14:paraId="5821D230" w14:textId="70A4F6FE" w:rsidR="00DD30CE" w:rsidRDefault="00DD30CE">
      <w:hyperlink r:id="rId10" w:history="1">
        <w:r w:rsidRPr="00D227A7">
          <w:rPr>
            <w:rStyle w:val="Hyperlink"/>
          </w:rPr>
          <w:t>https://onlinelibrary.wiley.com/doi/10.1155/hsc/7816069</w:t>
        </w:r>
      </w:hyperlink>
    </w:p>
    <w:p w14:paraId="155B481C" w14:textId="77777777" w:rsidR="00DD30CE" w:rsidRDefault="00DD30CE"/>
    <w:p w14:paraId="7DE069FC" w14:textId="254EF125" w:rsidR="00DD30CE" w:rsidRDefault="00DD30CE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6844A6E3" w14:textId="0EF736EC" w:rsidR="00614938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C52A85">
        <w:rPr>
          <w:rFonts w:eastAsia="Helvetica Neue" w:cs="Helvetica Neue"/>
          <w:b/>
        </w:rPr>
        <w:t xml:space="preserve"> </w:t>
      </w:r>
      <w:r w:rsidR="00C753E4">
        <w:rPr>
          <w:rFonts w:eastAsia="Helvetica Neue" w:cs="Helvetica Neue"/>
          <w:b/>
        </w:rPr>
        <w:t>Why was</w:t>
      </w:r>
      <w:r w:rsidR="00614938">
        <w:rPr>
          <w:rFonts w:eastAsia="Helvetica Neue" w:cs="Helvetica Neue"/>
          <w:b/>
        </w:rPr>
        <w:t xml:space="preserve"> it difficult to find participants </w:t>
      </w:r>
      <w:r w:rsidR="00EC39CF">
        <w:rPr>
          <w:rFonts w:eastAsia="Helvetica Neue" w:cs="Helvetica Neue"/>
          <w:b/>
        </w:rPr>
        <w:t>for</w:t>
      </w:r>
      <w:r w:rsidR="00614938">
        <w:rPr>
          <w:rFonts w:eastAsia="Helvetica Neue" w:cs="Helvetica Neue"/>
          <w:b/>
        </w:rPr>
        <w:t xml:space="preserve"> the O</w:t>
      </w:r>
      <w:r w:rsidR="00C753E4">
        <w:rPr>
          <w:rFonts w:eastAsia="Helvetica Neue" w:cs="Helvetica Neue"/>
          <w:b/>
        </w:rPr>
        <w:t>ntario Basic Income Pilot (O</w:t>
      </w:r>
      <w:r w:rsidR="00614938">
        <w:rPr>
          <w:rFonts w:eastAsia="Helvetica Neue" w:cs="Helvetica Neue"/>
          <w:b/>
        </w:rPr>
        <w:t>BIP</w:t>
      </w:r>
      <w:r w:rsidR="00C753E4">
        <w:rPr>
          <w:rFonts w:eastAsia="Helvetica Neue" w:cs="Helvetica Neue"/>
          <w:b/>
        </w:rPr>
        <w:t>)?</w:t>
      </w:r>
    </w:p>
    <w:p w14:paraId="09CCF468" w14:textId="56179A67" w:rsidR="00614938" w:rsidRPr="006A5CDC" w:rsidRDefault="006A5CDC" w:rsidP="00EF4BD9">
      <w:pPr>
        <w:spacing w:after="240"/>
        <w:rPr>
          <w:rFonts w:eastAsia="Helvetica Neue" w:cs="Helvetica Neue"/>
          <w:bCs/>
        </w:rPr>
      </w:pPr>
      <w:r w:rsidRPr="006A5CDC">
        <w:rPr>
          <w:rFonts w:eastAsia="Helvetica Neue" w:cs="Helvetica Neue"/>
          <w:bCs/>
        </w:rPr>
        <w:t>Answer:</w:t>
      </w:r>
    </w:p>
    <w:p w14:paraId="70BCEC04" w14:textId="77777777" w:rsidR="003626C4" w:rsidRDefault="003626C4" w:rsidP="003626C4">
      <w:pPr>
        <w:spacing w:after="240"/>
        <w:rPr>
          <w:rFonts w:eastAsia="Helvetica Neue" w:cs="Helvetica Neue"/>
          <w:bCs/>
        </w:rPr>
      </w:pPr>
    </w:p>
    <w:p w14:paraId="1047CF97" w14:textId="77777777" w:rsidR="00EF4BD9" w:rsidRDefault="00EF4BD9" w:rsidP="003626C4">
      <w:pPr>
        <w:spacing w:after="240"/>
        <w:rPr>
          <w:rFonts w:eastAsia="Helvetica Neue" w:cs="Helvetica Neue"/>
          <w:bCs/>
        </w:rPr>
      </w:pPr>
    </w:p>
    <w:p w14:paraId="73A40DA6" w14:textId="77777777" w:rsidR="00EF4BD9" w:rsidRPr="00AF562E" w:rsidRDefault="00EF4BD9" w:rsidP="003626C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96DB221" w14:textId="5B284F25" w:rsidR="00E71845" w:rsidRDefault="00E71845" w:rsidP="00E7184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614938">
        <w:rPr>
          <w:rFonts w:eastAsia="Helvetica Neue" w:cs="Helvetica Neue"/>
          <w:b/>
        </w:rPr>
        <w:t xml:space="preserve"> Write an opinion paragraph discussing whether or not you believe the government’s decision to prematurely end the OBIP was justified.  Support your opinion with information from the article.</w:t>
      </w:r>
    </w:p>
    <w:p w14:paraId="063E13B6" w14:textId="50CB1104" w:rsidR="00614938" w:rsidRPr="006A5CDC" w:rsidRDefault="006A5CDC" w:rsidP="006A5CD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D9BE550" w14:textId="77777777" w:rsidR="00614938" w:rsidRDefault="00614938" w:rsidP="00CD0884">
      <w:pPr>
        <w:spacing w:after="240"/>
        <w:rPr>
          <w:rFonts w:eastAsia="Helvetica Neue" w:cs="Helvetica Neue"/>
          <w:bCs/>
        </w:rPr>
      </w:pPr>
    </w:p>
    <w:p w14:paraId="34251AFE" w14:textId="77777777" w:rsidR="00EF4BD9" w:rsidRDefault="00EF4BD9" w:rsidP="00CD0884">
      <w:pPr>
        <w:spacing w:after="240"/>
        <w:rPr>
          <w:rFonts w:eastAsia="Helvetica Neue" w:cs="Helvetica Neue"/>
          <w:bCs/>
        </w:rPr>
      </w:pPr>
    </w:p>
    <w:p w14:paraId="4301FFDA" w14:textId="77777777" w:rsidR="00EF4BD9" w:rsidRDefault="00EF4BD9" w:rsidP="00CD0884">
      <w:pPr>
        <w:spacing w:after="240"/>
        <w:rPr>
          <w:rFonts w:eastAsia="Helvetica Neue" w:cs="Helvetica Neue"/>
          <w:bCs/>
        </w:rPr>
      </w:pPr>
    </w:p>
    <w:p w14:paraId="10BCCEE1" w14:textId="77777777" w:rsidR="00EF4BD9" w:rsidRDefault="00EF4BD9" w:rsidP="00CD0884">
      <w:pPr>
        <w:spacing w:after="240"/>
        <w:rPr>
          <w:rFonts w:eastAsia="Helvetica Neue" w:cs="Helvetica Neue"/>
          <w:bCs/>
        </w:rPr>
      </w:pPr>
    </w:p>
    <w:p w14:paraId="1A415FFB" w14:textId="77777777" w:rsidR="00EF4BD9" w:rsidRDefault="00EF4BD9" w:rsidP="00CD0884">
      <w:pPr>
        <w:spacing w:after="240"/>
        <w:rPr>
          <w:rFonts w:eastAsia="Helvetica Neue" w:cs="Helvetica Neue"/>
          <w:bCs/>
        </w:rPr>
      </w:pPr>
    </w:p>
    <w:p w14:paraId="386A2D8C" w14:textId="77777777" w:rsidR="00EF4BD9" w:rsidRDefault="00EF4BD9" w:rsidP="00CD0884">
      <w:pPr>
        <w:spacing w:after="240"/>
        <w:rPr>
          <w:rFonts w:eastAsia="Helvetica Neue" w:cs="Helvetica Neue"/>
          <w:bCs/>
        </w:rPr>
      </w:pPr>
    </w:p>
    <w:p w14:paraId="3B6955C1" w14:textId="77777777" w:rsidR="00EF4BD9" w:rsidRDefault="00EF4BD9" w:rsidP="00CD0884">
      <w:pPr>
        <w:spacing w:after="240"/>
        <w:rPr>
          <w:rFonts w:eastAsia="Helvetica Neue" w:cs="Helvetica Neue"/>
          <w:bCs/>
        </w:rPr>
      </w:pPr>
    </w:p>
    <w:p w14:paraId="00E2B263" w14:textId="77777777" w:rsidR="00EF4BD9" w:rsidRDefault="00EF4BD9" w:rsidP="00CD0884">
      <w:pPr>
        <w:spacing w:after="240"/>
        <w:rPr>
          <w:rFonts w:eastAsia="Helvetica Neue" w:cs="Helvetica Neue"/>
          <w:bCs/>
        </w:rPr>
      </w:pPr>
    </w:p>
    <w:p w14:paraId="662D1B1F" w14:textId="77777777" w:rsidR="00EF4BD9" w:rsidRDefault="00EF4BD9" w:rsidP="00CD0884">
      <w:pPr>
        <w:spacing w:after="240"/>
        <w:rPr>
          <w:rFonts w:eastAsia="Helvetica Neue" w:cs="Helvetica Neue"/>
          <w:bCs/>
        </w:rPr>
      </w:pPr>
    </w:p>
    <w:p w14:paraId="36EDC294" w14:textId="77777777" w:rsidR="00EF4BD9" w:rsidRDefault="00EF4BD9" w:rsidP="00CD0884">
      <w:pPr>
        <w:spacing w:after="240"/>
        <w:rPr>
          <w:rFonts w:eastAsia="Helvetica Neue" w:cs="Helvetica Neue"/>
          <w:bCs/>
        </w:rPr>
      </w:pPr>
    </w:p>
    <w:p w14:paraId="10D4A8BA" w14:textId="77777777" w:rsidR="00EF4BD9" w:rsidRDefault="00EF4BD9" w:rsidP="00CD0884">
      <w:pPr>
        <w:spacing w:after="240"/>
        <w:rPr>
          <w:rFonts w:eastAsia="Helvetica Neue" w:cs="Helvetica Neue"/>
          <w:bCs/>
        </w:rPr>
      </w:pPr>
    </w:p>
    <w:p w14:paraId="16FAC8E0" w14:textId="77777777" w:rsidR="00614938" w:rsidRDefault="00614938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36745464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lastRenderedPageBreak/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614938">
        <w:rPr>
          <w:rFonts w:eastAsia="Helvetica Neue" w:cs="Helvetica Neue"/>
          <w:b/>
        </w:rPr>
        <w:t>What were the primary research questions in this study?</w:t>
      </w:r>
    </w:p>
    <w:p w14:paraId="2C623D04" w14:textId="4F1EDD73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CC7A97">
        <w:rPr>
          <w:rFonts w:eastAsia="Helvetica Neue" w:cs="Helvetica Neue"/>
          <w:bCs/>
        </w:rPr>
        <w:t xml:space="preserve">  </w:t>
      </w:r>
    </w:p>
    <w:p w14:paraId="0C507C09" w14:textId="77777777" w:rsidR="00EF4BD9" w:rsidRDefault="00EF4BD9" w:rsidP="00CD0884">
      <w:pPr>
        <w:spacing w:after="240"/>
        <w:rPr>
          <w:rFonts w:eastAsia="Helvetica Neue" w:cs="Helvetica Neue"/>
          <w:bCs/>
        </w:rPr>
      </w:pPr>
    </w:p>
    <w:p w14:paraId="2CC8E81E" w14:textId="77777777" w:rsidR="00C753E4" w:rsidRDefault="00C753E4" w:rsidP="00CD0884">
      <w:pPr>
        <w:spacing w:after="240"/>
        <w:rPr>
          <w:rFonts w:eastAsia="Helvetica Neue" w:cs="Helvetica Neue"/>
          <w:bCs/>
        </w:rPr>
      </w:pPr>
    </w:p>
    <w:p w14:paraId="225E4B51" w14:textId="77777777" w:rsidR="00EF4BD9" w:rsidRDefault="00EF4BD9" w:rsidP="00CD0884">
      <w:pPr>
        <w:spacing w:after="240"/>
        <w:rPr>
          <w:rFonts w:eastAsia="Helvetica Neue" w:cs="Helvetica Neue"/>
          <w:bCs/>
        </w:rPr>
      </w:pPr>
    </w:p>
    <w:p w14:paraId="285B0A72" w14:textId="77777777" w:rsidR="00167F20" w:rsidRDefault="00167F20" w:rsidP="00CD0884">
      <w:pPr>
        <w:spacing w:after="240"/>
        <w:rPr>
          <w:rFonts w:eastAsia="Helvetica Neue" w:cs="Helvetica Neue"/>
          <w:bCs/>
        </w:rPr>
      </w:pPr>
    </w:p>
    <w:p w14:paraId="69B51CEA" w14:textId="166DAA77" w:rsidR="00CD528B" w:rsidRDefault="00CD0884" w:rsidP="00DB381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4F6F1D2" w14:textId="49B4DB1C" w:rsidR="00E91A4A" w:rsidRDefault="00E91A4A" w:rsidP="00E91A4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 w:rsidR="00614938">
        <w:rPr>
          <w:rFonts w:eastAsia="Helvetica Neue" w:cs="Helvetica Neue"/>
          <w:b/>
        </w:rPr>
        <w:t xml:space="preserve">Write a short essay describing the </w:t>
      </w:r>
      <w:r w:rsidR="004F6F5A">
        <w:rPr>
          <w:rFonts w:eastAsia="Helvetica Neue" w:cs="Helvetica Neue"/>
          <w:b/>
        </w:rPr>
        <w:t xml:space="preserve">effects of the cancellation of </w:t>
      </w:r>
      <w:r w:rsidR="00EC39CF">
        <w:rPr>
          <w:rFonts w:eastAsia="Helvetica Neue" w:cs="Helvetica Neue"/>
          <w:b/>
        </w:rPr>
        <w:t xml:space="preserve">the </w:t>
      </w:r>
      <w:r w:rsidR="00970A32">
        <w:rPr>
          <w:rFonts w:eastAsia="Helvetica Neue" w:cs="Helvetica Neue"/>
          <w:b/>
        </w:rPr>
        <w:t>O</w:t>
      </w:r>
      <w:r w:rsidR="004F6F5A">
        <w:rPr>
          <w:rFonts w:eastAsia="Helvetica Neue" w:cs="Helvetica Neue"/>
          <w:b/>
        </w:rPr>
        <w:t>BIP on people’s lives.  Use evidence and first-hand quotations from the article to support your position.</w:t>
      </w:r>
    </w:p>
    <w:p w14:paraId="29520A0C" w14:textId="522ADE6B" w:rsidR="004F6F5A" w:rsidRDefault="003626C4" w:rsidP="006A5CD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</w:t>
      </w:r>
      <w:r w:rsidR="006A5CDC">
        <w:rPr>
          <w:rFonts w:eastAsia="Helvetica Neue" w:cs="Helvetica Neue"/>
          <w:bCs/>
        </w:rPr>
        <w:t>:</w:t>
      </w:r>
    </w:p>
    <w:p w14:paraId="08E329C0" w14:textId="77777777" w:rsidR="006A5CDC" w:rsidRPr="004F6F5A" w:rsidRDefault="006A5CDC" w:rsidP="006A5CDC">
      <w:pPr>
        <w:spacing w:after="240"/>
        <w:rPr>
          <w:rFonts w:eastAsia="Helvetica Neue" w:cs="Helvetica Neue"/>
          <w:bCs/>
        </w:rPr>
      </w:pPr>
    </w:p>
    <w:p w14:paraId="32FEFDF8" w14:textId="77777777" w:rsidR="00EF4BD9" w:rsidRDefault="00EF4BD9" w:rsidP="00E91A4A">
      <w:pPr>
        <w:spacing w:after="240"/>
        <w:rPr>
          <w:rFonts w:eastAsia="Helvetica Neue" w:cs="Helvetica Neue"/>
          <w:bCs/>
        </w:rPr>
      </w:pPr>
    </w:p>
    <w:p w14:paraId="74083E4F" w14:textId="77777777" w:rsidR="00EF4BD9" w:rsidRDefault="00EF4BD9" w:rsidP="00E91A4A">
      <w:pPr>
        <w:spacing w:after="240"/>
        <w:rPr>
          <w:rFonts w:eastAsia="Helvetica Neue" w:cs="Helvetica Neue"/>
          <w:bCs/>
        </w:rPr>
      </w:pPr>
    </w:p>
    <w:p w14:paraId="11D98277" w14:textId="77777777" w:rsidR="00EF4BD9" w:rsidRDefault="00EF4BD9" w:rsidP="00E91A4A">
      <w:pPr>
        <w:spacing w:after="240"/>
        <w:rPr>
          <w:rFonts w:eastAsia="Helvetica Neue" w:cs="Helvetica Neue"/>
          <w:bCs/>
        </w:rPr>
      </w:pPr>
    </w:p>
    <w:p w14:paraId="167AD10C" w14:textId="77777777" w:rsidR="00EF4BD9" w:rsidRDefault="00EF4BD9" w:rsidP="00E91A4A">
      <w:pPr>
        <w:spacing w:after="240"/>
        <w:rPr>
          <w:rFonts w:eastAsia="Helvetica Neue" w:cs="Helvetica Neue"/>
          <w:bCs/>
        </w:rPr>
      </w:pPr>
    </w:p>
    <w:p w14:paraId="58735A80" w14:textId="77777777" w:rsidR="00EF4BD9" w:rsidRDefault="00EF4BD9" w:rsidP="00E91A4A">
      <w:pPr>
        <w:spacing w:after="240"/>
        <w:rPr>
          <w:rFonts w:eastAsia="Helvetica Neue" w:cs="Helvetica Neue"/>
          <w:bCs/>
        </w:rPr>
      </w:pPr>
    </w:p>
    <w:p w14:paraId="78667EF2" w14:textId="77777777" w:rsidR="00EF4BD9" w:rsidRDefault="00EF4BD9" w:rsidP="00E91A4A">
      <w:pPr>
        <w:spacing w:after="240"/>
        <w:rPr>
          <w:rFonts w:eastAsia="Helvetica Neue" w:cs="Helvetica Neue"/>
          <w:bCs/>
        </w:rPr>
      </w:pPr>
    </w:p>
    <w:p w14:paraId="012F16D8" w14:textId="77777777" w:rsidR="00EF4BD9" w:rsidRDefault="00EF4BD9" w:rsidP="00E91A4A">
      <w:pPr>
        <w:spacing w:after="240"/>
        <w:rPr>
          <w:rFonts w:eastAsia="Helvetica Neue" w:cs="Helvetica Neue"/>
          <w:bCs/>
        </w:rPr>
      </w:pPr>
    </w:p>
    <w:p w14:paraId="439D877F" w14:textId="77777777" w:rsidR="00EF4BD9" w:rsidRDefault="00EF4BD9" w:rsidP="00E91A4A">
      <w:pPr>
        <w:spacing w:after="240"/>
        <w:rPr>
          <w:rFonts w:eastAsia="Helvetica Neue" w:cs="Helvetica Neue"/>
          <w:bCs/>
        </w:rPr>
      </w:pPr>
    </w:p>
    <w:p w14:paraId="4D4EF70D" w14:textId="77777777" w:rsidR="00EF4BD9" w:rsidRDefault="00EF4BD9" w:rsidP="00E91A4A">
      <w:pPr>
        <w:spacing w:after="240"/>
        <w:rPr>
          <w:rFonts w:eastAsia="Helvetica Neue" w:cs="Helvetica Neue"/>
          <w:bCs/>
        </w:rPr>
      </w:pPr>
    </w:p>
    <w:p w14:paraId="6B254579" w14:textId="77777777" w:rsidR="00EF4BD9" w:rsidRDefault="00EF4BD9" w:rsidP="00E91A4A">
      <w:pPr>
        <w:spacing w:after="240"/>
        <w:rPr>
          <w:rFonts w:eastAsia="Helvetica Neue" w:cs="Helvetica Neue"/>
          <w:bCs/>
        </w:rPr>
      </w:pPr>
    </w:p>
    <w:p w14:paraId="30584376" w14:textId="77777777" w:rsidR="00EF4BD9" w:rsidRDefault="00EF4BD9" w:rsidP="00E91A4A">
      <w:pPr>
        <w:spacing w:after="240"/>
        <w:rPr>
          <w:rFonts w:eastAsia="Helvetica Neue" w:cs="Helvetica Neue"/>
          <w:bCs/>
        </w:rPr>
      </w:pPr>
    </w:p>
    <w:p w14:paraId="161C77FE" w14:textId="77777777" w:rsidR="00EF4BD9" w:rsidRDefault="00EF4BD9" w:rsidP="00E91A4A">
      <w:pPr>
        <w:spacing w:after="240"/>
        <w:rPr>
          <w:rFonts w:eastAsia="Helvetica Neue" w:cs="Helvetica Neue"/>
          <w:bCs/>
        </w:rPr>
      </w:pPr>
    </w:p>
    <w:p w14:paraId="31CBDA60" w14:textId="77777777" w:rsidR="00EF4BD9" w:rsidRDefault="00EF4BD9" w:rsidP="00E91A4A">
      <w:pPr>
        <w:spacing w:after="240"/>
        <w:rPr>
          <w:rFonts w:eastAsia="Helvetica Neue" w:cs="Helvetica Neue"/>
          <w:bCs/>
        </w:rPr>
      </w:pPr>
    </w:p>
    <w:p w14:paraId="3D401C4D" w14:textId="77777777" w:rsidR="00EF4BD9" w:rsidRDefault="00EF4BD9" w:rsidP="00E91A4A">
      <w:pPr>
        <w:spacing w:after="240"/>
        <w:rPr>
          <w:rFonts w:eastAsia="Helvetica Neue" w:cs="Helvetica Neue"/>
          <w:bCs/>
        </w:rPr>
      </w:pPr>
    </w:p>
    <w:p w14:paraId="60578045" w14:textId="77777777" w:rsidR="00EF4BD9" w:rsidRDefault="00EF4BD9" w:rsidP="00E91A4A">
      <w:pPr>
        <w:spacing w:after="240"/>
        <w:rPr>
          <w:rFonts w:eastAsia="Helvetica Neue" w:cs="Helvetica Neue"/>
          <w:bCs/>
        </w:rPr>
      </w:pPr>
    </w:p>
    <w:p w14:paraId="23B5B186" w14:textId="77777777" w:rsidR="00EF4BD9" w:rsidRDefault="00EF4BD9" w:rsidP="00E91A4A">
      <w:pPr>
        <w:spacing w:after="240"/>
        <w:rPr>
          <w:rFonts w:eastAsia="Helvetica Neue" w:cs="Helvetica Neue"/>
          <w:bCs/>
        </w:rPr>
      </w:pPr>
    </w:p>
    <w:p w14:paraId="1017702C" w14:textId="77777777" w:rsidR="00EF4BD9" w:rsidRDefault="00EF4BD9" w:rsidP="00E91A4A">
      <w:pPr>
        <w:spacing w:after="240"/>
        <w:rPr>
          <w:rFonts w:eastAsia="Helvetica Neue" w:cs="Helvetica Neue"/>
          <w:bCs/>
        </w:rPr>
      </w:pPr>
    </w:p>
    <w:p w14:paraId="4F176701" w14:textId="77777777" w:rsidR="00EF4BD9" w:rsidRDefault="00EF4BD9" w:rsidP="00E91A4A">
      <w:pPr>
        <w:spacing w:after="240"/>
        <w:rPr>
          <w:rFonts w:eastAsia="Helvetica Neue" w:cs="Helvetica Neue"/>
          <w:bCs/>
        </w:rPr>
      </w:pPr>
    </w:p>
    <w:p w14:paraId="15A3024A" w14:textId="77777777" w:rsidR="00EF4BD9" w:rsidRDefault="00EF4BD9" w:rsidP="00E91A4A">
      <w:pPr>
        <w:spacing w:after="240"/>
        <w:rPr>
          <w:rFonts w:eastAsia="Helvetica Neue" w:cs="Helvetica Neue"/>
          <w:bCs/>
        </w:rPr>
      </w:pPr>
    </w:p>
    <w:p w14:paraId="517EA912" w14:textId="77777777" w:rsidR="00EF4BD9" w:rsidRDefault="00EF4BD9" w:rsidP="00E91A4A">
      <w:pPr>
        <w:spacing w:after="240"/>
        <w:rPr>
          <w:rFonts w:eastAsia="Helvetica Neue" w:cs="Helvetica Neue"/>
          <w:bCs/>
        </w:rPr>
      </w:pPr>
    </w:p>
    <w:p w14:paraId="49998A42" w14:textId="77777777" w:rsidR="00EF4BD9" w:rsidRDefault="00EF4BD9" w:rsidP="00E91A4A">
      <w:pPr>
        <w:spacing w:after="240"/>
        <w:rPr>
          <w:rFonts w:eastAsia="Helvetica Neue" w:cs="Helvetica Neue"/>
          <w:bCs/>
        </w:rPr>
      </w:pPr>
    </w:p>
    <w:p w14:paraId="6B1A7B8C" w14:textId="77777777" w:rsidR="00EF4BD9" w:rsidRDefault="00EF4BD9" w:rsidP="00E91A4A">
      <w:pPr>
        <w:spacing w:after="240"/>
        <w:rPr>
          <w:rFonts w:eastAsia="Helvetica Neue" w:cs="Helvetica Neue"/>
          <w:bCs/>
        </w:rPr>
      </w:pPr>
    </w:p>
    <w:p w14:paraId="67C221E8" w14:textId="77777777" w:rsidR="00EF4BD9" w:rsidRDefault="00EF4BD9" w:rsidP="00E91A4A">
      <w:pPr>
        <w:spacing w:after="240"/>
        <w:rPr>
          <w:rFonts w:eastAsia="Helvetica Neue" w:cs="Helvetica Neue"/>
          <w:bCs/>
        </w:rPr>
      </w:pPr>
    </w:p>
    <w:p w14:paraId="798E9868" w14:textId="77777777" w:rsidR="00EF4BD9" w:rsidRDefault="00EF4BD9" w:rsidP="00E91A4A">
      <w:pPr>
        <w:spacing w:after="240"/>
        <w:rPr>
          <w:rFonts w:eastAsia="Helvetica Neue" w:cs="Helvetica Neue"/>
          <w:bCs/>
        </w:rPr>
      </w:pPr>
    </w:p>
    <w:p w14:paraId="52E2C2A7" w14:textId="77777777" w:rsidR="00EF4BD9" w:rsidRDefault="00EF4BD9" w:rsidP="00E91A4A">
      <w:pPr>
        <w:spacing w:after="240"/>
        <w:rPr>
          <w:rFonts w:eastAsia="Helvetica Neue" w:cs="Helvetica Neue"/>
          <w:bCs/>
        </w:rPr>
      </w:pPr>
    </w:p>
    <w:p w14:paraId="554C9D88" w14:textId="77777777" w:rsidR="00EF4BD9" w:rsidRDefault="00EF4BD9" w:rsidP="00E91A4A">
      <w:pPr>
        <w:spacing w:after="240"/>
        <w:rPr>
          <w:rFonts w:eastAsia="Helvetica Neue" w:cs="Helvetica Neue"/>
          <w:bCs/>
        </w:rPr>
      </w:pPr>
    </w:p>
    <w:p w14:paraId="128D6475" w14:textId="77777777" w:rsidR="00EF4BD9" w:rsidRDefault="00EF4BD9" w:rsidP="00E91A4A">
      <w:pPr>
        <w:spacing w:after="240"/>
        <w:rPr>
          <w:rFonts w:eastAsia="Helvetica Neue" w:cs="Helvetica Neue"/>
          <w:bCs/>
        </w:rPr>
      </w:pPr>
    </w:p>
    <w:p w14:paraId="017CA539" w14:textId="77777777" w:rsidR="00EF4BD9" w:rsidRDefault="00EF4BD9" w:rsidP="00E91A4A">
      <w:pPr>
        <w:spacing w:after="240"/>
        <w:rPr>
          <w:rFonts w:eastAsia="Helvetica Neue" w:cs="Helvetica Neue"/>
          <w:bCs/>
        </w:rPr>
      </w:pPr>
    </w:p>
    <w:p w14:paraId="636BFE3B" w14:textId="77777777" w:rsidR="00EF4BD9" w:rsidRDefault="00EF4BD9" w:rsidP="00E91A4A">
      <w:pPr>
        <w:spacing w:after="240"/>
        <w:rPr>
          <w:rFonts w:eastAsia="Helvetica Neue" w:cs="Helvetica Neue"/>
          <w:bCs/>
        </w:rPr>
      </w:pPr>
    </w:p>
    <w:p w14:paraId="786504FE" w14:textId="77777777" w:rsidR="00EF4BD9" w:rsidRDefault="00EF4BD9" w:rsidP="00E91A4A">
      <w:pPr>
        <w:spacing w:after="240"/>
        <w:rPr>
          <w:rFonts w:eastAsia="Helvetica Neue" w:cs="Helvetica Neue"/>
          <w:bCs/>
        </w:rPr>
      </w:pPr>
    </w:p>
    <w:p w14:paraId="25872E24" w14:textId="77777777" w:rsidR="00EF4BD9" w:rsidRDefault="00EF4BD9" w:rsidP="00E91A4A">
      <w:pPr>
        <w:spacing w:after="240"/>
        <w:rPr>
          <w:rFonts w:eastAsia="Helvetica Neue" w:cs="Helvetica Neue"/>
          <w:bCs/>
        </w:rPr>
      </w:pPr>
    </w:p>
    <w:p w14:paraId="3B06D997" w14:textId="77777777" w:rsidR="00EF4BD9" w:rsidRDefault="00EF4BD9" w:rsidP="00E91A4A">
      <w:pPr>
        <w:spacing w:after="240"/>
        <w:rPr>
          <w:rFonts w:eastAsia="Helvetica Neue" w:cs="Helvetica Neue"/>
          <w:bCs/>
        </w:rPr>
      </w:pPr>
    </w:p>
    <w:p w14:paraId="023D4425" w14:textId="77777777" w:rsidR="00EF4BD9" w:rsidRDefault="00EF4BD9" w:rsidP="00E91A4A">
      <w:pPr>
        <w:spacing w:after="240"/>
        <w:rPr>
          <w:rFonts w:eastAsia="Helvetica Neue" w:cs="Helvetica Neue"/>
          <w:bCs/>
        </w:rPr>
      </w:pPr>
    </w:p>
    <w:p w14:paraId="230B7D08" w14:textId="403D1436" w:rsidR="003626C4" w:rsidRDefault="00E91A4A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35E27AD6" w14:textId="13A5A3D3" w:rsidR="006A5CDC" w:rsidRPr="00EF4BD9" w:rsidRDefault="00E91A4A" w:rsidP="00EF4BD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</w:t>
      </w:r>
      <w:r w:rsidR="00EF4BD9">
        <w:rPr>
          <w:rFonts w:eastAsia="Helvetica Neue" w:cs="Helvetica Neue"/>
          <w:b/>
        </w:rPr>
        <w:t>_</w:t>
      </w:r>
    </w:p>
    <w:p w14:paraId="4A380BA2" w14:textId="7FBD6AC7" w:rsidR="002E7422" w:rsidRPr="00E71845" w:rsidRDefault="00447696" w:rsidP="00E91A4A">
      <w:pPr>
        <w:jc w:val="center"/>
        <w:rPr>
          <w:rFonts w:eastAsia="Helvetica Neue" w:cs="Helvetica Neue"/>
          <w:sz w:val="28"/>
          <w:szCs w:val="28"/>
        </w:rPr>
      </w:pPr>
      <w:r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130FB50A" w14:textId="77777777" w:rsidR="003626C4" w:rsidRPr="003626C4" w:rsidRDefault="003626C4" w:rsidP="003626C4">
      <w:pPr>
        <w:spacing w:after="0"/>
        <w:rPr>
          <w:rFonts w:eastAsia="Helvetica Neue" w:cs="Helvetica Neue"/>
          <w:bCs/>
        </w:rPr>
      </w:pPr>
    </w:p>
    <w:p w14:paraId="335BA5A7" w14:textId="77777777" w:rsidR="00C753E4" w:rsidRDefault="006A5CDC" w:rsidP="00C753E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</w:t>
      </w:r>
      <w:r w:rsidR="00C753E4">
        <w:rPr>
          <w:rFonts w:eastAsia="Helvetica Neue" w:cs="Helvetica Neue"/>
          <w:b/>
        </w:rPr>
        <w:t>Why was it</w:t>
      </w:r>
      <w:r>
        <w:rPr>
          <w:rFonts w:eastAsia="Helvetica Neue" w:cs="Helvetica Neue"/>
          <w:b/>
        </w:rPr>
        <w:t xml:space="preserve"> difficult to find participants </w:t>
      </w:r>
      <w:r w:rsidR="00EC39CF">
        <w:rPr>
          <w:rFonts w:eastAsia="Helvetica Neue" w:cs="Helvetica Neue"/>
          <w:b/>
        </w:rPr>
        <w:t>for</w:t>
      </w:r>
      <w:r>
        <w:rPr>
          <w:rFonts w:eastAsia="Helvetica Neue" w:cs="Helvetica Neue"/>
          <w:b/>
        </w:rPr>
        <w:t xml:space="preserve"> the </w:t>
      </w:r>
      <w:r w:rsidR="00C753E4">
        <w:rPr>
          <w:rFonts w:eastAsia="Helvetica Neue" w:cs="Helvetica Neue"/>
          <w:b/>
        </w:rPr>
        <w:t>Ontario Basic Income Pilot (OBIP)?</w:t>
      </w:r>
    </w:p>
    <w:p w14:paraId="6631C272" w14:textId="2BEB70CA" w:rsidR="006A5CDC" w:rsidRPr="00167F20" w:rsidRDefault="006A5CDC" w:rsidP="00167F2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  <w:r w:rsidRPr="00167F20">
        <w:rPr>
          <w:rFonts w:eastAsia="Helvetica Neue" w:cs="Helvetica Neue"/>
          <w:bCs/>
        </w:rPr>
        <w:t xml:space="preserve">The letter that was sent to potential participants was “long, </w:t>
      </w:r>
      <w:r w:rsidR="00C753E4">
        <w:rPr>
          <w:rFonts w:eastAsia="Helvetica Neue" w:cs="Helvetica Neue"/>
          <w:bCs/>
        </w:rPr>
        <w:t>l</w:t>
      </w:r>
      <w:r w:rsidRPr="00167F20">
        <w:rPr>
          <w:rFonts w:eastAsia="Helvetica Neue" w:cs="Helvetica Neue"/>
          <w:bCs/>
        </w:rPr>
        <w:t>egal and impenetrable” resulting in speculation that many people may have thought this was a scam.  Others may have had difficulty understanding or interpreting the information that was sent.</w:t>
      </w:r>
    </w:p>
    <w:p w14:paraId="1DFD813C" w14:textId="77777777" w:rsidR="006A5CDC" w:rsidRPr="00AF562E" w:rsidRDefault="006A5CDC" w:rsidP="006A5CDC">
      <w:pPr>
        <w:spacing w:after="240"/>
        <w:rPr>
          <w:rFonts w:eastAsia="Helvetica Neue" w:cs="Helvetica Neue"/>
          <w:bCs/>
        </w:rPr>
      </w:pPr>
    </w:p>
    <w:p w14:paraId="1D048AEC" w14:textId="77777777" w:rsidR="006A5CDC" w:rsidRDefault="006A5CDC" w:rsidP="006A5CD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Write an opinion paragraph discussing whether or not you believe the government’s decision to prematurely end the OBIP was justified.  Support your opinion with information from the article.</w:t>
      </w:r>
    </w:p>
    <w:p w14:paraId="525252C1" w14:textId="77777777" w:rsidR="006A5CDC" w:rsidRDefault="006A5CDC" w:rsidP="006A5CD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Answers will vary.  </w:t>
      </w:r>
    </w:p>
    <w:p w14:paraId="3B3D99D8" w14:textId="77777777" w:rsidR="006A5CDC" w:rsidRDefault="006A5CDC" w:rsidP="006A5CD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Opinions in support of the government’s decision may include</w:t>
      </w:r>
    </w:p>
    <w:p w14:paraId="4543C43E" w14:textId="77777777" w:rsidR="006A5CDC" w:rsidRDefault="006A5CDC" w:rsidP="006A5CDC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The government’s belief that OBIP was not helping people become workers (“independent contributors to the economy”)</w:t>
      </w:r>
    </w:p>
    <w:p w14:paraId="53CC5105" w14:textId="77777777" w:rsidR="006A5CDC" w:rsidRPr="00614938" w:rsidRDefault="006A5CDC" w:rsidP="006A5CDC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The program was too expensive and not sustainable</w:t>
      </w:r>
    </w:p>
    <w:p w14:paraId="604D0621" w14:textId="77777777" w:rsidR="006A5CDC" w:rsidRDefault="006A5CDC" w:rsidP="006A5CD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Opinions opposed to the government’s decision may include</w:t>
      </w:r>
    </w:p>
    <w:p w14:paraId="05F10D9D" w14:textId="77777777" w:rsidR="006A5CDC" w:rsidRPr="00614938" w:rsidRDefault="006A5CDC" w:rsidP="006A5CDC">
      <w:pPr>
        <w:pStyle w:val="ListParagraph"/>
        <w:numPr>
          <w:ilvl w:val="0"/>
          <w:numId w:val="10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Since this decision was made and announced without warning, 60% of surveyed OBIP participants had to change or cancel plans including pursuing educational programs, starting businesses and improving housing.  82% were worried about future expenses, as they had counted on 3 years of funding through this pilot.</w:t>
      </w:r>
    </w:p>
    <w:p w14:paraId="0BA3E98D" w14:textId="77777777" w:rsidR="006A5CDC" w:rsidRDefault="006A5CDC" w:rsidP="006A5CDC">
      <w:pPr>
        <w:spacing w:after="240"/>
        <w:rPr>
          <w:rFonts w:eastAsia="Helvetica Neue" w:cs="Helvetica Neue"/>
          <w:bCs/>
        </w:rPr>
      </w:pPr>
    </w:p>
    <w:p w14:paraId="48F2AA31" w14:textId="77777777" w:rsidR="006A5CDC" w:rsidRDefault="006A5CDC" w:rsidP="006A5CD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What were the primary research questions in this study?</w:t>
      </w:r>
    </w:p>
    <w:p w14:paraId="2077EDA6" w14:textId="77777777" w:rsidR="006A5CDC" w:rsidRDefault="006A5CDC" w:rsidP="006A5CD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</w:p>
    <w:p w14:paraId="33E4B699" w14:textId="138292F3" w:rsidR="006A5CDC" w:rsidRPr="00614938" w:rsidRDefault="006A5CDC" w:rsidP="006A5CDC">
      <w:pPr>
        <w:pStyle w:val="ListParagraph"/>
        <w:numPr>
          <w:ilvl w:val="0"/>
          <w:numId w:val="10"/>
        </w:numPr>
        <w:spacing w:after="240"/>
        <w:rPr>
          <w:rFonts w:eastAsia="Helvetica Neue" w:cs="Helvetica Neue"/>
          <w:bCs/>
        </w:rPr>
      </w:pPr>
      <w:r w:rsidRPr="00614938">
        <w:rPr>
          <w:rFonts w:eastAsia="Helvetica Neue" w:cs="Helvetica Neue"/>
          <w:bCs/>
        </w:rPr>
        <w:t xml:space="preserve">how do participants of the OBIP describe their mental health during their receipt of a basic income under the OBIP? </w:t>
      </w:r>
    </w:p>
    <w:p w14:paraId="683DD562" w14:textId="77777777" w:rsidR="006A5CDC" w:rsidRPr="00614938" w:rsidRDefault="006A5CDC" w:rsidP="006A5CDC">
      <w:pPr>
        <w:pStyle w:val="ListParagraph"/>
        <w:numPr>
          <w:ilvl w:val="0"/>
          <w:numId w:val="10"/>
        </w:numPr>
        <w:spacing w:after="240"/>
        <w:rPr>
          <w:rFonts w:eastAsia="Helvetica Neue" w:cs="Helvetica Neue"/>
          <w:bCs/>
        </w:rPr>
      </w:pPr>
      <w:r w:rsidRPr="00614938">
        <w:rPr>
          <w:rFonts w:eastAsia="Helvetica Neue" w:cs="Helvetica Neue"/>
          <w:bCs/>
        </w:rPr>
        <w:t>how do participants’ experiences of mental (ill-)health on the Pilot differ from those experienced before and after OBIP participation?</w:t>
      </w:r>
    </w:p>
    <w:p w14:paraId="7985E611" w14:textId="3DE76F40" w:rsidR="006A5CDC" w:rsidRDefault="006A5CDC" w:rsidP="006A5CD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lastRenderedPageBreak/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Write a short essay describing the effects of the cancellation of </w:t>
      </w:r>
      <w:r w:rsidR="00EC39CF">
        <w:rPr>
          <w:rFonts w:eastAsia="Helvetica Neue" w:cs="Helvetica Neue"/>
          <w:b/>
        </w:rPr>
        <w:t xml:space="preserve">the </w:t>
      </w:r>
      <w:r w:rsidR="00C753E4">
        <w:rPr>
          <w:rFonts w:eastAsia="Helvetica Neue" w:cs="Helvetica Neue"/>
          <w:b/>
        </w:rPr>
        <w:t>O</w:t>
      </w:r>
      <w:r>
        <w:rPr>
          <w:rFonts w:eastAsia="Helvetica Neue" w:cs="Helvetica Neue"/>
          <w:b/>
        </w:rPr>
        <w:t>BIP on people’s lives.  Use evidence and first-hand quotations from the article to support your position.</w:t>
      </w:r>
    </w:p>
    <w:p w14:paraId="20D80B52" w14:textId="77777777" w:rsidR="006A5CDC" w:rsidRDefault="006A5CDC" w:rsidP="006A5CD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Answers will vary.  Key topics from the article include</w:t>
      </w:r>
    </w:p>
    <w:p w14:paraId="1B3706E8" w14:textId="5B0BE6CD" w:rsidR="006A5CDC" w:rsidRDefault="006A5CDC" w:rsidP="006A5CDC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loss of potential opportunities to pursue school and employment </w:t>
      </w:r>
    </w:p>
    <w:p w14:paraId="2910BC03" w14:textId="77777777" w:rsidR="006A5CDC" w:rsidRDefault="006A5CDC" w:rsidP="006A5CDC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inability to pay bills and meet basic needs (e.g. return to housing and food insecurity)</w:t>
      </w:r>
    </w:p>
    <w:p w14:paraId="02098EBE" w14:textId="77777777" w:rsidR="006A5CDC" w:rsidRDefault="006A5CDC" w:rsidP="006A5CDC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loss of confidence, poorer mental health</w:t>
      </w:r>
    </w:p>
    <w:p w14:paraId="43B5C5B9" w14:textId="77777777" w:rsidR="006A5CDC" w:rsidRDefault="006A5CDC" w:rsidP="006A5CDC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discrimination related to low income</w:t>
      </w:r>
    </w:p>
    <w:p w14:paraId="2F6F149D" w14:textId="77777777" w:rsidR="006A5CDC" w:rsidRDefault="006A5CDC" w:rsidP="006A5CDC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social isolation and exclusion related to low income</w:t>
      </w:r>
    </w:p>
    <w:p w14:paraId="5376A3AD" w14:textId="77777777" w:rsidR="006A5CDC" w:rsidRPr="004F6F5A" w:rsidRDefault="006A5CDC" w:rsidP="006A5CDC">
      <w:pPr>
        <w:pStyle w:val="ListParagraph"/>
        <w:numPr>
          <w:ilvl w:val="0"/>
          <w:numId w:val="11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return to cheaper, less healthy food</w:t>
      </w:r>
    </w:p>
    <w:p w14:paraId="746EC27F" w14:textId="72D71888" w:rsidR="006A5CDC" w:rsidRPr="00DB381D" w:rsidRDefault="006A5CDC" w:rsidP="006A5CDC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Cs/>
        </w:rPr>
        <w:br/>
      </w:r>
    </w:p>
    <w:p w14:paraId="582870BB" w14:textId="77777777" w:rsidR="006A5CDC" w:rsidRDefault="006A5CDC" w:rsidP="006A5CDC">
      <w:pPr>
        <w:rPr>
          <w:rFonts w:eastAsia="Helvetica Neue" w:cs="Helvetica Neue"/>
          <w:b/>
        </w:rPr>
      </w:pPr>
    </w:p>
    <w:p w14:paraId="227993AC" w14:textId="77777777" w:rsidR="006A5CDC" w:rsidRDefault="006A5CDC" w:rsidP="006A5CDC">
      <w:pPr>
        <w:rPr>
          <w:rFonts w:eastAsia="Helvetica Neue" w:cs="Helvetica Neue"/>
          <w:b/>
        </w:rPr>
      </w:pPr>
    </w:p>
    <w:p w14:paraId="2D22E9E1" w14:textId="77777777" w:rsidR="006A5CDC" w:rsidRDefault="006A5CDC" w:rsidP="006A5CDC">
      <w:pPr>
        <w:rPr>
          <w:rFonts w:eastAsia="Helvetica Neue" w:cs="Helvetica Neue"/>
          <w:b/>
        </w:rPr>
      </w:pPr>
    </w:p>
    <w:p w14:paraId="2F731FA7" w14:textId="77777777" w:rsidR="006A5CDC" w:rsidRDefault="006A5CDC" w:rsidP="006A5CDC">
      <w:pPr>
        <w:rPr>
          <w:rFonts w:eastAsia="Helvetica Neue" w:cs="Helvetica Neue"/>
          <w:b/>
        </w:rPr>
      </w:pPr>
    </w:p>
    <w:p w14:paraId="6BFCC484" w14:textId="72A2210F" w:rsidR="00DC5E25" w:rsidRPr="00DC5E25" w:rsidRDefault="00EC39CF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6B9EEAA4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2D59E4E6" w:rsidR="002E7422" w:rsidRPr="00C5661B" w:rsidRDefault="00725A0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2C59B82" w:rsidR="002E7422" w:rsidRPr="00C5661B" w:rsidRDefault="00725A0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A1.3</w:t>
            </w:r>
          </w:p>
        </w:tc>
        <w:tc>
          <w:tcPr>
            <w:tcW w:w="2979" w:type="dxa"/>
          </w:tcPr>
          <w:p w14:paraId="26F94008" w14:textId="36CD2842" w:rsidR="002E7422" w:rsidRPr="00C5661B" w:rsidRDefault="00725A0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integrates several pieces of information from texts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261064F" w:rsidR="002E7422" w:rsidRPr="00C5661B" w:rsidRDefault="00725A0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manages unfamiliar elements (e.g. vocabulary, context, topic) to complete tasks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2103043C" w:rsidR="002E7422" w:rsidRPr="00C5661B" w:rsidRDefault="00725A0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the purpose and relevance of texts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A94D861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1E5DC4B6" w:rsidR="002E7422" w:rsidRPr="00C5661B" w:rsidRDefault="00725A0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skims to get the gist of longer texts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62ABCCC5" w:rsidR="000D314F" w:rsidRPr="00C5661B" w:rsidRDefault="00725A0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recognize bias and points of view in texts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0A4844CD" w:rsidR="000D314F" w:rsidRPr="00C5661B" w:rsidRDefault="00725A0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organizational features, such as headings, to locate information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5A3EF670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30371C89" w:rsidR="00472DD4" w:rsidRPr="00C5661B" w:rsidRDefault="00725A0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narrative, informational and persuasive texts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CEEFE5A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77B7F3D1" w:rsidR="00472DD4" w:rsidRPr="00C5661B" w:rsidRDefault="00725A0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1AD8B002" w14:textId="77777777" w:rsidTr="000D314F">
        <w:tc>
          <w:tcPr>
            <w:tcW w:w="985" w:type="dxa"/>
          </w:tcPr>
          <w:p w14:paraId="339CF8E0" w14:textId="35FCDCAB" w:rsidR="003626C4" w:rsidRPr="00C5661B" w:rsidRDefault="00725A0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B2.3</w:t>
            </w:r>
          </w:p>
        </w:tc>
        <w:tc>
          <w:tcPr>
            <w:tcW w:w="2979" w:type="dxa"/>
          </w:tcPr>
          <w:p w14:paraId="28048145" w14:textId="0A5FC1DC" w:rsidR="003626C4" w:rsidRPr="00C5661B" w:rsidRDefault="00725A0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writes texts to present information, summarize, express opinions, present arguments, convey ideas or persuade</w:t>
            </w:r>
          </w:p>
        </w:tc>
        <w:tc>
          <w:tcPr>
            <w:tcW w:w="1434" w:type="dxa"/>
          </w:tcPr>
          <w:p w14:paraId="4FDFEA04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C216CE6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95B9E68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4D7B473C" w14:textId="77777777" w:rsidTr="000D314F">
        <w:tc>
          <w:tcPr>
            <w:tcW w:w="985" w:type="dxa"/>
          </w:tcPr>
          <w:p w14:paraId="05E5075C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E58049A" w14:textId="47121DEE" w:rsidR="003626C4" w:rsidRPr="00C5661B" w:rsidRDefault="00725A0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manages unfamiliar elements (e.g. vocabulary, context, topic) to complete tasks</w:t>
            </w:r>
          </w:p>
        </w:tc>
        <w:tc>
          <w:tcPr>
            <w:tcW w:w="1434" w:type="dxa"/>
          </w:tcPr>
          <w:p w14:paraId="51B559EB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475B46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D854A2D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5BFA8DE7" w14:textId="77777777" w:rsidTr="000D314F">
        <w:tc>
          <w:tcPr>
            <w:tcW w:w="985" w:type="dxa"/>
          </w:tcPr>
          <w:p w14:paraId="0D68AD0E" w14:textId="4A473FD4" w:rsidR="003626C4" w:rsidRPr="00C5661B" w:rsidRDefault="00167F20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lastRenderedPageBreak/>
              <w:t>B2.3 cont.</w:t>
            </w:r>
          </w:p>
        </w:tc>
        <w:tc>
          <w:tcPr>
            <w:tcW w:w="2979" w:type="dxa"/>
          </w:tcPr>
          <w:p w14:paraId="03C3A6EA" w14:textId="03351E63" w:rsidR="003626C4" w:rsidRPr="00C5661B" w:rsidRDefault="00725A0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uses vocabulary, tone and structure appropriate to the task</w:t>
            </w:r>
          </w:p>
        </w:tc>
        <w:tc>
          <w:tcPr>
            <w:tcW w:w="1434" w:type="dxa"/>
          </w:tcPr>
          <w:p w14:paraId="03E714A9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104CF8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659B10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1D262503" w14:textId="77777777" w:rsidTr="000D314F">
        <w:tc>
          <w:tcPr>
            <w:tcW w:w="985" w:type="dxa"/>
          </w:tcPr>
          <w:p w14:paraId="3622AFA2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BB8B616" w14:textId="61C016E6" w:rsidR="003626C4" w:rsidRPr="00C5661B" w:rsidRDefault="00725A0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organizes and sequences writing to communicate effectively</w:t>
            </w:r>
          </w:p>
        </w:tc>
        <w:tc>
          <w:tcPr>
            <w:tcW w:w="1434" w:type="dxa"/>
          </w:tcPr>
          <w:p w14:paraId="282E5AD6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55F8C5A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D980C8D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7C7921A1" w14:textId="77777777" w:rsidTr="000D314F">
        <w:tc>
          <w:tcPr>
            <w:tcW w:w="985" w:type="dxa"/>
          </w:tcPr>
          <w:p w14:paraId="5B66A8DF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C69697A" w14:textId="7F0D4001" w:rsidR="003626C4" w:rsidRPr="00C5661B" w:rsidRDefault="00725A0C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a variety of vocabulary, structures and approaches to convey main ideas with supporting details</w:t>
            </w:r>
          </w:p>
        </w:tc>
        <w:tc>
          <w:tcPr>
            <w:tcW w:w="1434" w:type="dxa"/>
          </w:tcPr>
          <w:p w14:paraId="43002777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7F6D845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D3B950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16ABF9A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53A26A37" w14:textId="0AB19A4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10824E88" w:rsidR="00134134" w:rsidRPr="00DC5E25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DC5E25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2455FB" w14:textId="77777777" w:rsidR="005A5648" w:rsidRDefault="005A5648">
      <w:pPr>
        <w:spacing w:after="0" w:line="240" w:lineRule="auto"/>
      </w:pPr>
      <w:r>
        <w:separator/>
      </w:r>
    </w:p>
  </w:endnote>
  <w:endnote w:type="continuationSeparator" w:id="0">
    <w:p w14:paraId="48E66FC8" w14:textId="77777777" w:rsidR="005A5648" w:rsidRDefault="005A5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2CF8CF9-9FBF-46DB-A804-0637FC8901F9}"/>
    <w:embedBold r:id="rId2" w:fontKey="{9E6539E8-B91E-4BAD-8826-B68790922F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9AD7484-14DE-4A3B-85AF-E58E903490E3}"/>
    <w:embedItalic r:id="rId4" w:fontKey="{25977C40-A797-42ED-9826-944FBC8C7DAC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CA2A244-CF68-4548-A141-D51CC91DE5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2F5E3FD-EE87-4BDA-B086-7219129761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C88CF" w14:textId="77777777" w:rsidR="005A5648" w:rsidRDefault="005A5648">
      <w:pPr>
        <w:spacing w:after="0" w:line="240" w:lineRule="auto"/>
      </w:pPr>
      <w:r>
        <w:separator/>
      </w:r>
    </w:p>
  </w:footnote>
  <w:footnote w:type="continuationSeparator" w:id="0">
    <w:p w14:paraId="3B01AD6F" w14:textId="77777777" w:rsidR="005A5648" w:rsidRDefault="005A5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517909ED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725A0C">
      <w:rPr>
        <w:color w:val="4C0000"/>
      </w:rPr>
      <w:t>RespondingTo</w:t>
    </w:r>
    <w:r w:rsidR="0042760A">
      <w:rPr>
        <w:color w:val="4C0000"/>
      </w:rPr>
      <w:t>AnAcademicArticle_P_A1.3_B2.3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939D6"/>
    <w:multiLevelType w:val="hybridMultilevel"/>
    <w:tmpl w:val="8DD49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D233FD"/>
    <w:multiLevelType w:val="hybridMultilevel"/>
    <w:tmpl w:val="0658D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C140C8E"/>
    <w:multiLevelType w:val="hybridMultilevel"/>
    <w:tmpl w:val="9D321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5B20E5B"/>
    <w:multiLevelType w:val="hybridMultilevel"/>
    <w:tmpl w:val="8DD490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3B01FA"/>
    <w:multiLevelType w:val="hybridMultilevel"/>
    <w:tmpl w:val="2E444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8"/>
  </w:num>
  <w:num w:numId="2" w16cid:durableId="1964770253">
    <w:abstractNumId w:val="6"/>
  </w:num>
  <w:num w:numId="3" w16cid:durableId="712314391">
    <w:abstractNumId w:val="7"/>
  </w:num>
  <w:num w:numId="4" w16cid:durableId="846939314">
    <w:abstractNumId w:val="2"/>
  </w:num>
  <w:num w:numId="5" w16cid:durableId="1824618894">
    <w:abstractNumId w:val="3"/>
  </w:num>
  <w:num w:numId="6" w16cid:durableId="1244605812">
    <w:abstractNumId w:val="5"/>
  </w:num>
  <w:num w:numId="7" w16cid:durableId="1916352253">
    <w:abstractNumId w:val="0"/>
  </w:num>
  <w:num w:numId="8" w16cid:durableId="1736509642">
    <w:abstractNumId w:val="9"/>
  </w:num>
  <w:num w:numId="9" w16cid:durableId="520632459">
    <w:abstractNumId w:val="10"/>
  </w:num>
  <w:num w:numId="10" w16cid:durableId="387001397">
    <w:abstractNumId w:val="1"/>
  </w:num>
  <w:num w:numId="11" w16cid:durableId="19317710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573A4"/>
    <w:rsid w:val="0006010D"/>
    <w:rsid w:val="000609C5"/>
    <w:rsid w:val="00077468"/>
    <w:rsid w:val="000D314F"/>
    <w:rsid w:val="00113176"/>
    <w:rsid w:val="00113D07"/>
    <w:rsid w:val="00114343"/>
    <w:rsid w:val="00134134"/>
    <w:rsid w:val="00143122"/>
    <w:rsid w:val="00167F20"/>
    <w:rsid w:val="00172888"/>
    <w:rsid w:val="001A288E"/>
    <w:rsid w:val="002002E6"/>
    <w:rsid w:val="00275F77"/>
    <w:rsid w:val="002963DE"/>
    <w:rsid w:val="002A24E6"/>
    <w:rsid w:val="002B6EBB"/>
    <w:rsid w:val="002B7E09"/>
    <w:rsid w:val="002D6674"/>
    <w:rsid w:val="002E0EE6"/>
    <w:rsid w:val="002E7422"/>
    <w:rsid w:val="00302593"/>
    <w:rsid w:val="003626C4"/>
    <w:rsid w:val="00391016"/>
    <w:rsid w:val="003A5283"/>
    <w:rsid w:val="003B42EC"/>
    <w:rsid w:val="0042760A"/>
    <w:rsid w:val="00447696"/>
    <w:rsid w:val="00472DD4"/>
    <w:rsid w:val="004A0411"/>
    <w:rsid w:val="004A34AC"/>
    <w:rsid w:val="004A76D5"/>
    <w:rsid w:val="004E1BE6"/>
    <w:rsid w:val="004F6F5A"/>
    <w:rsid w:val="00526EBE"/>
    <w:rsid w:val="00531C6E"/>
    <w:rsid w:val="00533AB1"/>
    <w:rsid w:val="00587CDE"/>
    <w:rsid w:val="00591E9D"/>
    <w:rsid w:val="005A5648"/>
    <w:rsid w:val="005B5858"/>
    <w:rsid w:val="00614938"/>
    <w:rsid w:val="00677466"/>
    <w:rsid w:val="006A5CDC"/>
    <w:rsid w:val="006B0966"/>
    <w:rsid w:val="006D4FC8"/>
    <w:rsid w:val="006F4033"/>
    <w:rsid w:val="00703FDF"/>
    <w:rsid w:val="00711985"/>
    <w:rsid w:val="00717340"/>
    <w:rsid w:val="00725A0C"/>
    <w:rsid w:val="007548A1"/>
    <w:rsid w:val="007813D4"/>
    <w:rsid w:val="007A2939"/>
    <w:rsid w:val="008544BF"/>
    <w:rsid w:val="008E12A7"/>
    <w:rsid w:val="00904964"/>
    <w:rsid w:val="00970A32"/>
    <w:rsid w:val="00994EB5"/>
    <w:rsid w:val="009D1D6E"/>
    <w:rsid w:val="009E4865"/>
    <w:rsid w:val="009F5E49"/>
    <w:rsid w:val="009F7922"/>
    <w:rsid w:val="00A02C70"/>
    <w:rsid w:val="00A42F90"/>
    <w:rsid w:val="00A5125B"/>
    <w:rsid w:val="00A8545E"/>
    <w:rsid w:val="00AF562E"/>
    <w:rsid w:val="00B2741B"/>
    <w:rsid w:val="00B276DD"/>
    <w:rsid w:val="00BA0E22"/>
    <w:rsid w:val="00BE3B40"/>
    <w:rsid w:val="00BF377E"/>
    <w:rsid w:val="00BF5B5D"/>
    <w:rsid w:val="00C52A85"/>
    <w:rsid w:val="00C5661B"/>
    <w:rsid w:val="00C753E4"/>
    <w:rsid w:val="00CA1D60"/>
    <w:rsid w:val="00CB0088"/>
    <w:rsid w:val="00CC33F8"/>
    <w:rsid w:val="00CC7A97"/>
    <w:rsid w:val="00CD0884"/>
    <w:rsid w:val="00CD528B"/>
    <w:rsid w:val="00DB381D"/>
    <w:rsid w:val="00DC5E25"/>
    <w:rsid w:val="00DD30CE"/>
    <w:rsid w:val="00E71845"/>
    <w:rsid w:val="00E83EC4"/>
    <w:rsid w:val="00E91A4A"/>
    <w:rsid w:val="00EB6565"/>
    <w:rsid w:val="00EC39CF"/>
    <w:rsid w:val="00EF4BD9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7119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782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41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89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23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22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onlinelibrary.wiley.com/doi/10.1155/hsc/7816069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9</Pages>
  <Words>749</Words>
  <Characters>4761</Characters>
  <Application>Microsoft Office Word</Application>
  <DocSecurity>0</DocSecurity>
  <Lines>317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42</cp:revision>
  <dcterms:created xsi:type="dcterms:W3CDTF">2024-05-14T18:46:00Z</dcterms:created>
  <dcterms:modified xsi:type="dcterms:W3CDTF">2025-11-03T14:00:00Z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