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150" w14:textId="77777777" w:rsidR="00912AB3" w:rsidRDefault="00000000">
      <w:pPr>
        <w:spacing w:after="60" w:line="240" w:lineRule="auto"/>
      </w:pPr>
      <w:r>
        <w:rPr>
          <w:noProof/>
        </w:rPr>
        <w:drawing>
          <wp:inline distT="0" distB="0" distL="0" distR="0" wp14:anchorId="4B21CA60" wp14:editId="6A5DAEE5">
            <wp:extent cx="5943600" cy="1114425"/>
            <wp:effectExtent l="0" t="0" r="0" b="0"/>
            <wp:docPr id="84" name="image23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330B22" w14:textId="77777777" w:rsidR="00912AB3" w:rsidRDefault="00000000">
      <w:pPr>
        <w:pStyle w:val="Subtitle"/>
        <w:rPr>
          <w:i/>
          <w:color w:val="404040"/>
        </w:rPr>
      </w:pPr>
      <w:r>
        <w:rPr>
          <w:i/>
          <w:color w:val="404040"/>
        </w:rPr>
        <w:t>LBS Apprenticeship Curriculum 2015 - Updated 2023 as part of CLO’s Skills for Success initiative</w:t>
      </w:r>
    </w:p>
    <w:p w14:paraId="5C3F05B8" w14:textId="77777777" w:rsidR="00912AB3" w:rsidRDefault="00000000">
      <w:pPr>
        <w:pStyle w:val="Title"/>
        <w:spacing w:after="60"/>
        <w:jc w:val="center"/>
      </w:pPr>
      <w:r>
        <w:t xml:space="preserve">Task Title: Read and comprehend the article </w:t>
      </w:r>
      <w:r>
        <w:rPr>
          <w:i/>
        </w:rPr>
        <w:t>Trades Overview</w:t>
      </w:r>
    </w:p>
    <w:p w14:paraId="78CB5309" w14:textId="77777777" w:rsidR="00912AB3" w:rsidRDefault="00000000">
      <w:pPr>
        <w:pStyle w:val="Heading1"/>
        <w:spacing w:after="60"/>
      </w:pPr>
      <w:r>
        <w:t>OALCF Cover Sheet – Practitioner Copy</w:t>
      </w:r>
    </w:p>
    <w:p w14:paraId="2B3D6F64" w14:textId="77777777" w:rsidR="00912AB3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0B8838" wp14:editId="00759DF2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71130" w14:textId="77777777" w:rsidR="00912AB3" w:rsidRDefault="00000000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38F8F9" wp14:editId="13B43ACF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5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8B51AE" w14:textId="77777777" w:rsidR="00912AB3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40C7AF" wp14:editId="443925B1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7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C941C6" w14:textId="77777777" w:rsidR="00912AB3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F67DC14" wp14:editId="2E72D0DF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8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ED204B" w14:textId="77777777" w:rsidR="00912AB3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5C3BA2E" wp14:editId="40CA2EE8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3CDF4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7765CF7" wp14:editId="02D92BAD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7B117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12AB3" w14:paraId="6C95B23F" w14:textId="77777777">
        <w:trPr>
          <w:trHeight w:val="485"/>
        </w:trPr>
        <w:tc>
          <w:tcPr>
            <w:tcW w:w="3116" w:type="dxa"/>
          </w:tcPr>
          <w:p w14:paraId="02FCD583" w14:textId="77777777" w:rsidR="00912AB3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3897A43C" w14:textId="77777777" w:rsidR="00912AB3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2C845AA2" w14:textId="77777777" w:rsidR="00912AB3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912AB3" w14:paraId="0D44AB52" w14:textId="77777777">
        <w:tc>
          <w:tcPr>
            <w:tcW w:w="3116" w:type="dxa"/>
          </w:tcPr>
          <w:p w14:paraId="45E3F9F8" w14:textId="77777777" w:rsidR="00912AB3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06D4B4F" wp14:editId="68BE599E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086CCD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D4B4F" id="Rectangle 56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e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yrTljpZmf5eetJcOxBIuFHCHELHte9wuwo&#10;Acz74wAeuaiPBnfsbTWr56iZsePHzm7sgGGdRWWx6CkZnPuYlZaGaOy7Q7StzMO+krmwxuXO07oI&#10;Maln7Oeo69/F+icAAAD//wMAUEsDBBQABgAIAAAAIQCtBC6Z4AAAAAcBAAAPAAAAZHJzL2Rvd25y&#10;ZXYueG1sTI/NTsMwEITvSLyDtUhcEHUISalCnAoh5VJxofweN7GJo8brKHbbwNOzPcFlpdGMZr4t&#10;17MbxMFMofek4GaRgDDUet1Tp+D1pb5egQgRSePgySj4NgHW1flZiYX2R3o2h23sBJdQKFCBjXEs&#10;pAytNQ7Dwo+G2Pvyk8PIcuqknvDI5W6QaZIspcOeeMHiaB6taXfbvVPQtJunj/Tz7q3e2BnfV7s6&#10;v/qplbq8mB/uQUQzx78wnPAZHSpmavyedBCDgjxN+ZeogC/beb7MQDQKbrMMZFXK//zVLwAAAP//&#10;AwBQSwECLQAUAAYACAAAACEAtoM4kv4AAADhAQAAEwAAAAAAAAAAAAAAAAAAAAAAW0NvbnRlbnRf&#10;VHlwZXNdLnhtbFBLAQItABQABgAIAAAAIQA4/SH/1gAAAJQBAAALAAAAAAAAAAAAAAAAAC8BAABf&#10;cmVscy8ucmVsc1BLAQItABQABgAIAAAAIQAvgFDeLAIAAHYEAAAOAAAAAAAAAAAAAAAAAC4CAABk&#10;cnMvZTJvRG9jLnhtbFBLAQItABQABgAIAAAAIQCtBC6Z4AAAAAcBAAAPAAAAAAAAAAAAAAAAAIYE&#10;AABkcnMvZG93bnJldi54bWxQSwUGAAAAAAQABADzAAAAkw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086CCD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D4AD18C" wp14:editId="3A55E8F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75B36D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6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CD6FE03" wp14:editId="2EDB67FF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4E251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7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231703D" wp14:editId="33564E34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10160" b="101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6AC2D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1703D" id="Rectangle 62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jG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xrnrDSzc7y89aT4NiDRMKPEOIWPK57hdlR&#10;Apj3xwE8clEfDe7Y22pWz1EzY8ePnd3YAcM6i8pi0VMyOPcxKy0N0dh3h2hbmYd9JXNhjcudp3UR&#10;YlLP2M9R17+L9U8AAAD//wMAUEsDBBQABgAIAAAAIQAy6RvI4wAAAAsBAAAPAAAAZHJzL2Rvd25y&#10;ZXYueG1sTI/NTsMwEITvSLyDtUhcUOskSlsrxKkQUi4VF1r+jk68xFFjO4rdNvD0LCe47e6MZr8p&#10;t7Md2Bmn0HsnIV0mwNC1Xveuk/ByqBcCWIjKaTV4hxK+MMC2ur4qVaH9xT3jeR87RiEuFEqCiXEs&#10;OA+tQavC0o/oSPv0k1WR1qnjelIXCrcDz5Jkza3qHX0wasRHg+1xf7ISmnb39J59bF7rnZnVmzjW&#10;q7vvWsrbm/nhHljEOf6Z4Ref0KEipsafnA5skCDSnLpECYtVRgM5RC5yYA1d0s0aeFXy/x2qHwAA&#10;AP//AwBQSwECLQAUAAYACAAAACEAtoM4kv4AAADhAQAAEwAAAAAAAAAAAAAAAAAAAAAAW0NvbnRl&#10;bnRfVHlwZXNdLnhtbFBLAQItABQABgAIAAAAIQA4/SH/1gAAAJQBAAALAAAAAAAAAAAAAAAAAC8B&#10;AABfcmVscy8ucmVsc1BLAQItABQABgAIAAAAIQAVZDjGLAIAAHYEAAAOAAAAAAAAAAAAAAAAAC4C&#10;AABkcnMvZTJvRG9jLnhtbFBLAQItABQABgAIAAAAIQAy6RvI4wAAAAsBAAAPAAAAAAAAAAAAAAAA&#10;AIYEAABkcnMvZG93bnJldi54bWxQSwUGAAAAAAQABADzAAAAlg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6AC2D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B9B8611" wp14:editId="38993DC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865AC4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B8611" id="Rectangle 63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2NKwIAAHYEAAAOAAAAZHJzL2Uyb0RvYy54bWysVMmOEzEQvSPxD5bvpJdsQ5TOCE0IQhog&#10;0sAHOF7SFt6wnXTn7ym7M5MWSCAhcnCq7MqrV8vL+r7XCp25D9KaBleTEiNuqGXSHBv87evuzR1G&#10;IRLDiLKGN/jCA77fvH617tyK17a1inGPAMSEVeca3MboVkURaMs1CRPruIFHYb0mEVx/LJgnHaBr&#10;VdRluSg665nzlvIQ4HY7POJNxheC0/hFiMAjUg0GbjGfPp+HdBabNVkdPXGtpFca5B9YaCINJH2B&#10;2pJI0MnL36C0pN4GK+KEWl1YISTluQaopip/qeapJY7nWqA5wb20Kfw/WPr5/OT2HtrQubAKYKYq&#10;euF1+gZ+qG/wvJ5Nqym079Lg6WK5THZuHO8johBQl/PlDN4pBFxteC9uQM6H+IFbjZLRYA9zye0i&#10;58cQh9DnkJQ3WCXZTiqVnbQL/EF5dCYwxcOxyj9VJ/3JsuFuXsInUYKUeXVS+OCNkZRBHSxpvYRg&#10;RAmsm1Akgqkda3Awxwz8p+Tse/WcZgycuG9JaAc2GWBokJYR1ltJ3eC7xPHat5YT9t4wFC8ONGFA&#10;GTgxCxojxUFHYOT+RiLV3+OgaGWg2tsEkxX7Q48k1LVIWOnmYNll71FwdCeB8CMJcU88rHsF2UEC&#10;kPfHiXjgoj4a2LG31ayeg2bGjh87h7FDDG0tKItGj9HgPMSstDREY9+dohUyD/tG5soaljtP6yrE&#10;pJ6xn6NufxebnwAAAP//AwBQSwMEFAAGAAgAAAAhAP0rLH/gAAAABwEAAA8AAABkcnMvZG93bnJl&#10;di54bWxMj81OwzAQhO9IvIO1SFwQdUhDqEI2FULKpeJC+T06sYmjxusodtvA07M9wWWl0Yxmvi3X&#10;sxvEwUyh94Rws0hAGGq97qlDeH2pr1cgQlSk1eDJIHybAOvq/KxUhfZHejaHbewEl1AoFIKNcSyk&#10;DK01ToWFHw2x9+UnpyLLqZN6Ukcud4NMkySXTvXEC1aN5tGadrfdO4Sm3Tx9pJ93b/XGzup9tatv&#10;r35qxMuL+eEeRDRz/AvDCZ/RoWKmxu9JBzEgpMuUf4kIfNlO8zwD0SAsswxkVcr//NUvAAAA//8D&#10;AFBLAQItABQABgAIAAAAIQC2gziS/gAAAOEBAAATAAAAAAAAAAAAAAAAAAAAAABbQ29udGVudF9U&#10;eXBlc10ueG1sUEsBAi0AFAAGAAgAAAAhADj9If/WAAAAlAEAAAsAAAAAAAAAAAAAAAAALwEAAF9y&#10;ZWxzLy5yZWxzUEsBAi0AFAAGAAgAAAAhAMzczY0rAgAAdgQAAA4AAAAAAAAAAAAAAAAALgIAAGRy&#10;cy9lMm9Eb2MueG1sUEsBAi0AFAAGAAgAAAAhAP0rLH/gAAAABwEAAA8AAAAAAAAAAAAAAAAAhQQA&#10;AGRycy9kb3ducmV2LnhtbFBLBQYAAAAABAAEAPMAAACSBQAAAAA=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865AC4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55F98C43" w14:textId="77777777" w:rsidR="00912AB3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6186D921" w14:textId="77777777" w:rsidR="00912AB3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1E6D2496" w14:textId="77777777" w:rsidR="00912AB3" w:rsidRDefault="00000000">
      <w:pPr>
        <w:spacing w:after="60" w:line="240" w:lineRule="auto"/>
      </w:pPr>
      <w:r>
        <w:rPr>
          <w:b/>
        </w:rPr>
        <w:t>Task Description:</w:t>
      </w:r>
      <w:r>
        <w:t xml:space="preserve"> The learner will read a short article to learn about apprenticeship in Ontario.</w:t>
      </w:r>
    </w:p>
    <w:p w14:paraId="5C214005" w14:textId="77777777" w:rsidR="00912AB3" w:rsidRDefault="00000000">
      <w:pPr>
        <w:spacing w:after="60" w:line="240" w:lineRule="auto"/>
      </w:pPr>
      <w:r>
        <w:rPr>
          <w:b/>
        </w:rPr>
        <w:t>Competency:</w:t>
      </w:r>
      <w:r>
        <w:t xml:space="preserve"> A: Find and Use Information, B: Communicate Ideas and Information</w:t>
      </w:r>
    </w:p>
    <w:p w14:paraId="02A1DC22" w14:textId="77777777" w:rsidR="00912AB3" w:rsidRDefault="00000000">
      <w:pPr>
        <w:spacing w:after="60" w:line="240" w:lineRule="auto"/>
      </w:pPr>
      <w:r>
        <w:rPr>
          <w:b/>
        </w:rPr>
        <w:t>Task Groups:</w:t>
      </w:r>
      <w:r>
        <w:t xml:space="preserve"> A1: Read continuous text, B2: Write continuous </w:t>
      </w:r>
      <w:proofErr w:type="gramStart"/>
      <w:r>
        <w:t>text</w:t>
      </w:r>
      <w:proofErr w:type="gramEnd"/>
      <w:r>
        <w:t xml:space="preserve"> </w:t>
      </w:r>
    </w:p>
    <w:p w14:paraId="1686AF70" w14:textId="77777777" w:rsidR="00912AB3" w:rsidRDefault="00000000">
      <w:pPr>
        <w:spacing w:after="60" w:line="240" w:lineRule="auto"/>
        <w:rPr>
          <w:b/>
        </w:rPr>
      </w:pPr>
      <w:r>
        <w:rPr>
          <w:b/>
        </w:rPr>
        <w:t>Level Indicators:</w:t>
      </w:r>
    </w:p>
    <w:p w14:paraId="4805202D" w14:textId="77777777" w:rsidR="00912A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A1.2: Read texts to locate and connect ideas and </w:t>
      </w:r>
      <w:proofErr w:type="gramStart"/>
      <w:r>
        <w:rPr>
          <w:color w:val="000000"/>
        </w:rPr>
        <w:t>information</w:t>
      </w:r>
      <w:proofErr w:type="gramEnd"/>
    </w:p>
    <w:p w14:paraId="07B02994" w14:textId="77777777" w:rsidR="00912A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B2.1: Write brief texts to convey simple ideas and factual </w:t>
      </w:r>
      <w:proofErr w:type="gramStart"/>
      <w:r>
        <w:rPr>
          <w:color w:val="000000"/>
        </w:rPr>
        <w:t>information</w:t>
      </w:r>
      <w:proofErr w:type="gramEnd"/>
    </w:p>
    <w:p w14:paraId="0C37D455" w14:textId="77777777" w:rsidR="00912A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color w:val="000000"/>
        </w:rPr>
      </w:pPr>
      <w:r>
        <w:rPr>
          <w:color w:val="000000"/>
        </w:rPr>
        <w:t xml:space="preserve">B2.2: Write texts to explain and describe information and </w:t>
      </w:r>
      <w:proofErr w:type="gramStart"/>
      <w:r>
        <w:rPr>
          <w:color w:val="000000"/>
        </w:rPr>
        <w:t>ideas</w:t>
      </w:r>
      <w:proofErr w:type="gramEnd"/>
      <w:r>
        <w:rPr>
          <w:b/>
          <w:color w:val="000000"/>
        </w:rPr>
        <w:t xml:space="preserve"> </w:t>
      </w:r>
    </w:p>
    <w:tbl>
      <w:tblPr>
        <w:tblStyle w:val="a0"/>
        <w:tblW w:w="878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119"/>
      </w:tblGrid>
      <w:tr w:rsidR="00912AB3" w14:paraId="5F4970EE" w14:textId="77777777">
        <w:tc>
          <w:tcPr>
            <w:tcW w:w="5670" w:type="dxa"/>
          </w:tcPr>
          <w:p w14:paraId="54D971E2" w14:textId="77777777" w:rsidR="00912AB3" w:rsidRDefault="00000000">
            <w:pPr>
              <w:spacing w:before="60" w:after="120"/>
              <w:ind w:hanging="2"/>
              <w:rPr>
                <w:b/>
              </w:rPr>
            </w:pPr>
            <w:r>
              <w:rPr>
                <w:b/>
              </w:rPr>
              <w:t>Embedded Skills for Success:</w:t>
            </w:r>
          </w:p>
        </w:tc>
        <w:tc>
          <w:tcPr>
            <w:tcW w:w="3119" w:type="dxa"/>
          </w:tcPr>
          <w:p w14:paraId="34F2BD00" w14:textId="77777777" w:rsidR="00912AB3" w:rsidRDefault="00000000">
            <w:pPr>
              <w:spacing w:before="60" w:after="120"/>
              <w:ind w:hanging="2"/>
            </w:pPr>
            <w:r>
              <w:t>Digital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D6A01F3" wp14:editId="1508A2B9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10160" b="101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B81B8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A01F3" id="Rectangle 82" o:spid="_x0000_s1033" style="position:absolute;margin-left:109pt;margin-top:2pt;width:17.2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pzLgIAAHcEAAAOAAAAZHJzL2Uyb0RvYy54bWysVNuO0zAQfUfiHyy/06Rpu12ipiu0ZRHS&#10;ApUWPmDiOIkl37DdNv17xk5pAzwgIfLgzHgmZ87csnkYlCRH7rwwuqLzWU4J18w0QncV/fb16c09&#10;JT6AbkAazSt65p4+bF+/2pxsyQvTG9lwRxBE+/JkK9qHYMss86znCvzMWK7R2BqnIKDquqxxcEJ0&#10;JbMiz++yk3GNdYZx7/F2NxrpNuG3LWfhS9t6HoisKHIL6XTprOOZbTdQdg5sL9iFBvwDCwVCY9Ar&#10;1A4CkIMTf0ApwZzxpg0zZlRm2lYwnnLAbOb5b9m89GB5ygWL4+21TP7/wbLPxxe7d1iGk/WlRzFm&#10;MbROxTfyI0NFV8VyMV9g+c4VXdyt11FOheNDIAwdiny1XqKdocNFRnt2A7LOhw/cKBKFijrsSyoX&#10;HJ99GF1/usS43kjRPAkpkxJngT9KR46AXay7efpUHtQn04x3qxyfSAlDptGJ7qM2RZKanHBIizU6&#10;EwY4bq2EgKKyTUW97hLwr8FdV19Dxyi3OFPkSH4Hvh/pJISxQkoEnG8pVEXvr19D2XNo3uuGhLPF&#10;pdC4GjRS84oSyXGRUEgFDiDk3/0wa6kx3VsLoxSGeiACE1tHrHhTm+a8d8Rb9iSQ8DP4sAeH8z7H&#10;6LgDGPf7ARxykR81Dtnb+bJY4dJMFTdV6qkCmvUGV4sFR8moPIa0arGL2rw7BNOK1O0bmQtrnO7U&#10;rssmxvWZ6snr9r/Y/gAAAP//AwBQSwMEFAAGAAgAAAAhAPn0p63hAAAACAEAAA8AAABkcnMvZG93&#10;bnJldi54bWxMj8FOwzAQRO9I/IO1SNyo0xBoCNlUFRISEqiCtgeO29gkaWM72G4b/r7LCU6j1axm&#10;3pTz0fTiqH3onEWYThIQ2tZOdbZB2Kyfb3IQIZJV1DurEX50gHl1eVFSodzJfujjKjaCQ2woCKGN&#10;cSikDHWrDYWJG7Rl78t5Q5FP30jl6cThppdpktxLQ53lhpYG/dTqer86GIRd5l/2D7PFd3Svs0/K&#10;l81u+faOeH01Lh5BRD3Gv2f4xWd0qJhp6w5WBdEjpNOct0SEjIX99C7NQGwRbvMMZFXK/wOqMwAA&#10;AP//AwBQSwECLQAUAAYACAAAACEAtoM4kv4AAADhAQAAEwAAAAAAAAAAAAAAAAAAAAAAW0NvbnRl&#10;bnRfVHlwZXNdLnhtbFBLAQItABQABgAIAAAAIQA4/SH/1gAAAJQBAAALAAAAAAAAAAAAAAAAAC8B&#10;AABfcmVscy8ucmVsc1BLAQItABQABgAIAAAAIQA4lWpzLgIAAHcEAAAOAAAAAAAAAAAAAAAAAC4C&#10;AABkcnMvZTJvRG9jLnhtbFBLAQItABQABgAIAAAAIQD59Ket4QAAAAgBAAAPAAAAAAAAAAAAAAAA&#10;AIg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9B81B8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2AB3" w14:paraId="77CAE156" w14:textId="77777777">
        <w:tc>
          <w:tcPr>
            <w:tcW w:w="5670" w:type="dxa"/>
          </w:tcPr>
          <w:p w14:paraId="1F7E42B0" w14:textId="77777777" w:rsidR="00912AB3" w:rsidRDefault="00000000">
            <w:pPr>
              <w:spacing w:before="60" w:after="120"/>
              <w:ind w:hanging="2"/>
            </w:pPr>
            <w:r>
              <w:t>Adaptability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07349FFF" wp14:editId="08EAA1F4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D22BAA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b="0" l="0" r="0" t="0"/>
                      <wp:wrapNone/>
                      <wp:docPr id="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49D126D0" w14:textId="77777777" w:rsidR="00912AB3" w:rsidRDefault="00000000">
            <w:pPr>
              <w:spacing w:before="60" w:after="120"/>
              <w:ind w:hanging="2"/>
            </w:pPr>
            <w:r>
              <w:t>Numeracy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C53B67A" wp14:editId="228C3FF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5F909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8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12AB3" w14:paraId="19A31A54" w14:textId="77777777">
        <w:tc>
          <w:tcPr>
            <w:tcW w:w="5670" w:type="dxa"/>
          </w:tcPr>
          <w:p w14:paraId="3D339009" w14:textId="77777777" w:rsidR="00912AB3" w:rsidRDefault="00000000">
            <w:pPr>
              <w:spacing w:before="60" w:after="120"/>
              <w:ind w:hanging="2"/>
            </w:pPr>
            <w:r>
              <w:t>Collaboration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797D96F3" wp14:editId="6214F464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DB47DA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7E298368" w14:textId="77777777" w:rsidR="00912AB3" w:rsidRDefault="00000000">
            <w:pPr>
              <w:spacing w:before="60" w:after="120"/>
              <w:ind w:hanging="2"/>
            </w:pPr>
            <w:r>
              <w:t>Problem Solving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8F093F1" wp14:editId="206868C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F9C5CE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12AB3" w14:paraId="5C88CDD0" w14:textId="77777777">
        <w:tc>
          <w:tcPr>
            <w:tcW w:w="5670" w:type="dxa"/>
          </w:tcPr>
          <w:p w14:paraId="2135D193" w14:textId="77777777" w:rsidR="00912AB3" w:rsidRDefault="00000000">
            <w:pPr>
              <w:spacing w:before="60" w:after="120"/>
              <w:ind w:hanging="2"/>
            </w:pPr>
            <w:r>
              <w:t>Communication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0898206" wp14:editId="164DFC3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F682BE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28B5ABB4" w14:textId="77777777" w:rsidR="00912AB3" w:rsidRDefault="00000000">
            <w:pPr>
              <w:spacing w:before="60" w:after="120"/>
              <w:ind w:hanging="2"/>
            </w:pPr>
            <w:r>
              <w:t>Reading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48D0BFBD" wp14:editId="3D8113B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DCB532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0BFBD" id="Rectangle 61" o:spid="_x0000_s1039" style="position:absolute;margin-left:109pt;margin-top:1pt;width:17.2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oZLwIAAHgEAAAOAAAAZHJzL2Uyb0RvYy54bWysVNuO0zAQfUfiHyy/0yS9bJeo6QptWYS0&#10;QKWFD5g6TmLJN2y3Sf+esVPaAA9IiDw4M57JmTO3bB4GJcmJOy+Mrmgxyynhmpla6Lai374+vbmn&#10;xAfQNUijeUXP3NOH7etXm96WfG46I2vuCIJoX/a2ol0ItswyzzquwM+M5RqNjXEKAqquzWoHPaIr&#10;mc3z/C7rjautM4x7j7e70Ui3Cb9pOAtfmsbzQGRFkVtIp0vnIZ7ZdgNl68B2gl1owD+wUCA0Br1C&#10;7SAAOTrxB5QSzBlvmjBjRmWmaQTjKQfMpsh/y+alA8tTLlgcb69l8v8Pln0+vdi9wzL01pcexZjF&#10;0DgV38iPDBVdzZeLYoHlO1d0cbdeRzkVjg+BMHSY56v1Eu0MHS4y2rMbkHU+fOBGkShU1GFfUrng&#10;9OzD6PrTJcb1Ror6SUiZlDgL/FE6cgLs4qEt0qfyqD6Zerxb5fhEShgyjU50H7UpktSkxyGdr9GZ&#10;MMBxayQEFJWtK+p1m4B/De7awzV0jHKLM0WO5Hfgu5FOQhgrpETA+ZZCVfT++jWUHYf6va5JOFtc&#10;Co2rQSM1ryiRHBcJhVTgAEL+3Q+zlhrTvbUwSmE4DERgYsUigsWrg6nPe0e8ZU8CGT+DD3twOPAF&#10;hsclwMDfj+CQjPyoccreFsv5CrdmqripcpgqoFlncLdYcJSMymNIuxbbqM27YzCNSO2+kbnQxvFO&#10;/bqsYtyfqZ68bj+M7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BRddoZ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DCB532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2AB3" w14:paraId="49D8CC35" w14:textId="77777777">
        <w:tc>
          <w:tcPr>
            <w:tcW w:w="5670" w:type="dxa"/>
          </w:tcPr>
          <w:p w14:paraId="074C91F6" w14:textId="77777777" w:rsidR="00912AB3" w:rsidRDefault="00000000">
            <w:pPr>
              <w:spacing w:before="60" w:after="120"/>
              <w:ind w:hanging="2"/>
            </w:pPr>
            <w:r>
              <w:t>Creativity and Innovation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5ECB1B94" wp14:editId="30EDD57B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E4C79B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1F884557" w14:textId="77777777" w:rsidR="00912AB3" w:rsidRDefault="00000000">
            <w:pPr>
              <w:spacing w:before="60" w:after="120"/>
              <w:ind w:hanging="2"/>
            </w:pPr>
            <w:r>
              <w:t>Writing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F23ABEC" wp14:editId="5CCA2FD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EA924" w14:textId="77777777" w:rsidR="00912AB3" w:rsidRDefault="00912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3ABEC" id="Rectangle 66" o:spid="_x0000_s1041" style="position:absolute;margin-left:109pt;margin-top:1pt;width:17.2pt;height: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OLwIAAHgEAAAOAAAAZHJzL2Uyb0RvYy54bWysVNuO0zAQfUfiHyy/01zabpeo6QptWYS0&#10;QKWFD5g4TmLJN2y3af+esVPaAg9IiDw4M57JmTO3rB+OSpIDd14YXdNillPCNTOt0H1Nv319enNP&#10;iQ+gW5BG85qeuKcPm9ev1qOteGkGI1vuCIJoX422pkMItsoyzwauwM+M5RqNnXEKAqquz1oHI6Ir&#10;mZV5fpeNxrXWGca9x9vtZKSbhN91nIUvXed5ILKmyC2k06WziWe2WUPVO7CDYGca8A8sFAiNQS9Q&#10;WwhA9k78AaUEc8abLsyYUZnpOsF4ygGzKfLfsnkZwPKUCxbH20uZ/P+DZZ8PL3bnsAyj9ZVHMWZx&#10;7JyKb+RHjjVdlot5McfynWo6v1utopwKx4+BMHQo8+VqgXaGDmcZ7dkVyDofPnCjSBRq6rAvqVxw&#10;ePZhcv3pEuN6I0X7JKRMSpwF/igdOQB2semL9Kncq0+mne6WOT6REoZMoxPdJ+0WSWoy4pCWK3Qm&#10;DHDcOgkBRWXbmnrdJ+Bfg7u+uYSOUa5xbpEj+S34YaKTEKYKKRFwvqVQNb2/fA3VwKF9r1sSThaX&#10;QuNq0EjNK0okx0VCIRU4gJB/98OspcZ0ry2MUjg2RyIwsWIZweJVY9rTzhFv2ZNAxs/gww4cDnyB&#10;4XEJMPD3PTgkIz9qnLK3xaJc4tbcKu5WaW4V0GwwuFssOEom5TGkXYtt1ObdPphOpHZfyZxp43in&#10;fp1XMe7PrZ68rj+Mz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DjBDGO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AEA924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1EF089" w14:textId="77777777" w:rsidR="00912AB3" w:rsidRDefault="00000000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page</w:t>
      </w:r>
      <w:r>
        <w:br w:type="page"/>
      </w:r>
    </w:p>
    <w:p w14:paraId="46FE8518" w14:textId="77777777" w:rsidR="00912AB3" w:rsidRDefault="00000000">
      <w:pPr>
        <w:pStyle w:val="Heading1"/>
        <w:spacing w:before="0" w:after="120"/>
      </w:pPr>
      <w:r>
        <w:lastRenderedPageBreak/>
        <w:t xml:space="preserve">Trades Overview </w:t>
      </w:r>
    </w:p>
    <w:p w14:paraId="2D44D4F1" w14:textId="77777777" w:rsidR="00912AB3" w:rsidRDefault="00000000">
      <w:pPr>
        <w:spacing w:after="120"/>
        <w:rPr>
          <w:b/>
        </w:rPr>
      </w:pPr>
      <w:r>
        <w:rPr>
          <w:b/>
        </w:rPr>
        <w:t>How are the trades organized?</w:t>
      </w:r>
    </w:p>
    <w:p w14:paraId="44A9F89E" w14:textId="77777777" w:rsidR="00912AB3" w:rsidRDefault="00000000">
      <w:pPr>
        <w:spacing w:after="120"/>
      </w:pPr>
      <w:r>
        <w:t xml:space="preserve">Ontario has apprenticeship programs for more than 140 trades and occupations.  The trades are organized into 4 trade sectors: 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12AB3" w14:paraId="6349AD0D" w14:textId="77777777">
        <w:tc>
          <w:tcPr>
            <w:tcW w:w="4675" w:type="dxa"/>
          </w:tcPr>
          <w:p w14:paraId="47B3A1C9" w14:textId="77777777" w:rsidR="00912AB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</w:pPr>
            <w:r>
              <w:rPr>
                <w:color w:val="000000"/>
              </w:rPr>
              <w:t>Construction</w:t>
            </w:r>
          </w:p>
        </w:tc>
        <w:tc>
          <w:tcPr>
            <w:tcW w:w="4675" w:type="dxa"/>
          </w:tcPr>
          <w:p w14:paraId="5152746F" w14:textId="77777777" w:rsidR="00912AB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</w:pPr>
            <w:r>
              <w:rPr>
                <w:color w:val="000000"/>
              </w:rPr>
              <w:t xml:space="preserve">Motive </w:t>
            </w:r>
          </w:p>
        </w:tc>
      </w:tr>
      <w:tr w:rsidR="00912AB3" w14:paraId="7DA20F4B" w14:textId="77777777">
        <w:tc>
          <w:tcPr>
            <w:tcW w:w="4675" w:type="dxa"/>
          </w:tcPr>
          <w:p w14:paraId="1C80A6B0" w14:textId="77777777" w:rsidR="00912AB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</w:pPr>
            <w:r>
              <w:rPr>
                <w:color w:val="000000"/>
              </w:rPr>
              <w:t>Industrial</w:t>
            </w:r>
          </w:p>
        </w:tc>
        <w:tc>
          <w:tcPr>
            <w:tcW w:w="4675" w:type="dxa"/>
          </w:tcPr>
          <w:p w14:paraId="0E87750C" w14:textId="77777777" w:rsidR="00912AB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</w:pPr>
            <w:r>
              <w:rPr>
                <w:color w:val="000000"/>
              </w:rPr>
              <w:t>Service</w:t>
            </w:r>
          </w:p>
        </w:tc>
      </w:tr>
    </w:tbl>
    <w:p w14:paraId="4D31AA74" w14:textId="77777777" w:rsidR="00912AB3" w:rsidRDefault="00000000">
      <w:pPr>
        <w:spacing w:after="120"/>
      </w:pPr>
      <w:r>
        <w:rPr>
          <w:b/>
        </w:rPr>
        <w:t>Construction Trades</w:t>
      </w:r>
      <w:r>
        <w:t xml:space="preserve"> involve building, </w:t>
      </w:r>
      <w:proofErr w:type="gramStart"/>
      <w:r>
        <w:t>inspecting</w:t>
      </w:r>
      <w:proofErr w:type="gramEnd"/>
      <w:r>
        <w:t xml:space="preserve"> and maintaining structures and related properties.  Some examples of construction trades are carpenters and electricians.</w:t>
      </w:r>
    </w:p>
    <w:p w14:paraId="056507E0" w14:textId="77777777" w:rsidR="00912AB3" w:rsidRDefault="00000000">
      <w:pPr>
        <w:spacing w:after="120"/>
      </w:pPr>
      <w:r>
        <w:rPr>
          <w:b/>
        </w:rPr>
        <w:t>Industrial Trades</w:t>
      </w:r>
      <w:r>
        <w:t xml:space="preserve"> involve the production of goods used in manufacturing and construction.  Some examples of industrial trades are machinists and metal fabricators.</w:t>
      </w:r>
    </w:p>
    <w:p w14:paraId="0FEBC6CA" w14:textId="77777777" w:rsidR="00912AB3" w:rsidRDefault="00000000">
      <w:pPr>
        <w:spacing w:after="120"/>
      </w:pPr>
      <w:r>
        <w:rPr>
          <w:b/>
        </w:rPr>
        <w:t>Motive Trades</w:t>
      </w:r>
      <w:r>
        <w:t xml:space="preserve"> involve working with moving machines.  Some examples of motive power trades are automotive and truck technicians.</w:t>
      </w:r>
    </w:p>
    <w:p w14:paraId="6335DF84" w14:textId="77777777" w:rsidR="00912AB3" w:rsidRDefault="00000000">
      <w:pPr>
        <w:spacing w:after="120"/>
      </w:pPr>
      <w:r>
        <w:rPr>
          <w:b/>
        </w:rPr>
        <w:t>Service Trades</w:t>
      </w:r>
      <w:r>
        <w:t xml:space="preserve"> involve the sale and delivery of a product between a producer and a consumer.  Some examples of service trades are hairstylists and bakers.</w:t>
      </w:r>
    </w:p>
    <w:p w14:paraId="24CCA445" w14:textId="77777777" w:rsidR="00912AB3" w:rsidRDefault="00000000">
      <w:pPr>
        <w:spacing w:after="120"/>
      </w:pPr>
      <w:r>
        <w:t>There are many different trades within each sector.</w:t>
      </w:r>
    </w:p>
    <w:p w14:paraId="59C6B252" w14:textId="77777777" w:rsidR="00912AB3" w:rsidRDefault="00000000">
      <w:pPr>
        <w:spacing w:after="120"/>
        <w:rPr>
          <w:b/>
        </w:rPr>
      </w:pPr>
      <w:r>
        <w:rPr>
          <w:b/>
        </w:rPr>
        <w:t>What is a compulsory vs. a non-compulsory trade?</w:t>
      </w:r>
    </w:p>
    <w:p w14:paraId="36B3EA07" w14:textId="77777777" w:rsidR="00912AB3" w:rsidRDefault="00000000">
      <w:pPr>
        <w:spacing w:after="120"/>
      </w:pPr>
      <w:r>
        <w:t>Not all trades are compulsory.  You can work in some trades without completing an apprenticeship and getting a Certificate of Qualification.  These are considered non-compulsory trades.  However, apprenticeship programs are still available for many non-compulsory trades.</w:t>
      </w:r>
    </w:p>
    <w:p w14:paraId="2F25DA26" w14:textId="77777777" w:rsidR="00912AB3" w:rsidRDefault="00000000">
      <w:pPr>
        <w:spacing w:after="120"/>
      </w:pPr>
      <w:r>
        <w:t xml:space="preserve">23 of the trades are currently compulsory.  </w:t>
      </w:r>
      <w:proofErr w:type="gramStart"/>
      <w:r>
        <w:t>In order to</w:t>
      </w:r>
      <w:proofErr w:type="gramEnd"/>
      <w:r>
        <w:t xml:space="preserve"> work in these 23 trades, an individual must either be registered as an apprentice or be a licensed journeyperson with a Certificate of Qualification. A Certificate of Qualification is available in many of the non-compulsory trades as well. It’s beneficial to earn this certification even if the trade is non-compulsory because:</w:t>
      </w:r>
    </w:p>
    <w:p w14:paraId="5A2EA1D8" w14:textId="77777777" w:rsidR="00912A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 have a better chance of getting a job in your field.  It proves you have the skills to do the job.  Some employers looking for workers in non-compulsory trades will only interview people with a Certificate of Qualification.</w:t>
      </w:r>
    </w:p>
    <w:p w14:paraId="4A03C498" w14:textId="77777777" w:rsidR="00912A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You have a better chance of promotion or a better job.  Certified journeypersons in non-compulsory trades are generally higher in demand and paid better than uncertified workers.</w:t>
      </w:r>
    </w:p>
    <w:p w14:paraId="0D99CEFE" w14:textId="77777777" w:rsidR="00912AB3" w:rsidRDefault="00000000">
      <w:pPr>
        <w:pStyle w:val="Heading1"/>
        <w:spacing w:after="240"/>
      </w:pPr>
      <w:r>
        <w:lastRenderedPageBreak/>
        <w:t>Learner Information and Work Sheet</w:t>
      </w:r>
    </w:p>
    <w:p w14:paraId="60A69C98" w14:textId="77777777" w:rsidR="00912AB3" w:rsidRDefault="00000000">
      <w:pPr>
        <w:spacing w:after="240"/>
        <w:rPr>
          <w:b/>
        </w:rPr>
      </w:pPr>
      <w:r>
        <w:t>Individuals interested in employment in the trades read various articles and information about apprenticeship.</w:t>
      </w:r>
    </w:p>
    <w:p w14:paraId="72D26781" w14:textId="77777777" w:rsidR="00912AB3" w:rsidRDefault="00000000">
      <w:pPr>
        <w:spacing w:after="240"/>
        <w:rPr>
          <w:b/>
        </w:rPr>
      </w:pPr>
      <w:r>
        <w:rPr>
          <w:b/>
        </w:rPr>
        <w:t>Task 1: List the 4 different apprenticeship trade sectors.</w:t>
      </w:r>
    </w:p>
    <w:p w14:paraId="0CD9BC79" w14:textId="77777777" w:rsidR="00912AB3" w:rsidRDefault="00000000">
      <w:pPr>
        <w:spacing w:after="240"/>
      </w:pPr>
      <w:r>
        <w:t>Answer:</w:t>
      </w:r>
    </w:p>
    <w:p w14:paraId="18202422" w14:textId="77777777" w:rsidR="00912AB3" w:rsidRDefault="00912AB3">
      <w:pPr>
        <w:spacing w:after="240"/>
      </w:pPr>
    </w:p>
    <w:p w14:paraId="2416EC58" w14:textId="77777777" w:rsidR="00912AB3" w:rsidRDefault="00912AB3">
      <w:pPr>
        <w:spacing w:after="240"/>
      </w:pPr>
    </w:p>
    <w:p w14:paraId="1E75A418" w14:textId="77777777" w:rsidR="00912AB3" w:rsidRDefault="00912AB3">
      <w:pPr>
        <w:spacing w:after="240"/>
      </w:pPr>
    </w:p>
    <w:p w14:paraId="2224E212" w14:textId="77777777" w:rsidR="00912AB3" w:rsidRDefault="00912AB3">
      <w:pPr>
        <w:spacing w:after="240"/>
      </w:pPr>
    </w:p>
    <w:p w14:paraId="7C018C99" w14:textId="77777777" w:rsidR="00912AB3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EC3D197" wp14:editId="094C41B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7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7BD565" w14:textId="77777777" w:rsidR="00912AB3" w:rsidRDefault="00000000">
      <w:pPr>
        <w:spacing w:after="240"/>
        <w:rPr>
          <w:b/>
        </w:rPr>
      </w:pPr>
      <w:r>
        <w:rPr>
          <w:b/>
        </w:rPr>
        <w:t>Task 2: Which sector do hairstylists belong to?</w:t>
      </w:r>
    </w:p>
    <w:p w14:paraId="43B681CC" w14:textId="77777777" w:rsidR="00912AB3" w:rsidRDefault="00000000">
      <w:pPr>
        <w:spacing w:after="240"/>
      </w:pPr>
      <w:r>
        <w:t>Answer:</w:t>
      </w:r>
    </w:p>
    <w:p w14:paraId="4B9E3D7C" w14:textId="77777777" w:rsidR="00912AB3" w:rsidRDefault="00912AB3">
      <w:pPr>
        <w:spacing w:after="240"/>
      </w:pPr>
    </w:p>
    <w:p w14:paraId="10A997BD" w14:textId="77777777" w:rsidR="00912AB3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D818AE7" wp14:editId="7DBAAB1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6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2EF165" w14:textId="77777777" w:rsidR="00912AB3" w:rsidRDefault="00000000">
      <w:pPr>
        <w:spacing w:after="240"/>
        <w:rPr>
          <w:b/>
        </w:rPr>
      </w:pPr>
      <w:r>
        <w:rPr>
          <w:b/>
        </w:rPr>
        <w:t>Task 3: Write a short paragraph describing the difference between a compulsory trade and a non-compulsory trade.</w:t>
      </w:r>
    </w:p>
    <w:p w14:paraId="04EF9154" w14:textId="77777777" w:rsidR="00912AB3" w:rsidRDefault="00000000">
      <w:pPr>
        <w:spacing w:after="240"/>
      </w:pPr>
      <w:r>
        <w:t>Answer:</w:t>
      </w:r>
    </w:p>
    <w:p w14:paraId="75A6EAA0" w14:textId="77777777" w:rsidR="00912AB3" w:rsidRDefault="00912AB3">
      <w:pPr>
        <w:spacing w:after="240"/>
      </w:pPr>
    </w:p>
    <w:p w14:paraId="1F83F549" w14:textId="77777777" w:rsidR="00912AB3" w:rsidRDefault="00912AB3">
      <w:pPr>
        <w:spacing w:after="240"/>
      </w:pPr>
    </w:p>
    <w:p w14:paraId="2465C06C" w14:textId="77777777" w:rsidR="00912AB3" w:rsidRDefault="00912AB3">
      <w:pPr>
        <w:spacing w:after="240"/>
      </w:pPr>
    </w:p>
    <w:p w14:paraId="6E93ACF9" w14:textId="77777777" w:rsidR="00912AB3" w:rsidRDefault="00912AB3">
      <w:pPr>
        <w:spacing w:after="240"/>
      </w:pPr>
    </w:p>
    <w:p w14:paraId="325FC013" w14:textId="77777777" w:rsidR="00912AB3" w:rsidRDefault="00912AB3">
      <w:pPr>
        <w:spacing w:after="240"/>
      </w:pPr>
    </w:p>
    <w:p w14:paraId="1E5856DF" w14:textId="77777777" w:rsidR="00912AB3" w:rsidRDefault="00912AB3">
      <w:pPr>
        <w:spacing w:after="240"/>
      </w:pPr>
    </w:p>
    <w:p w14:paraId="3E0964CE" w14:textId="77777777" w:rsidR="00912AB3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D417B45" wp14:editId="54230D0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6D0ABB" w14:textId="77777777" w:rsidR="00912AB3" w:rsidRDefault="00000000">
      <w:pPr>
        <w:pStyle w:val="Heading1"/>
        <w:spacing w:after="240"/>
      </w:pPr>
      <w:r>
        <w:lastRenderedPageBreak/>
        <w:t>Answers</w:t>
      </w:r>
    </w:p>
    <w:p w14:paraId="37415DE2" w14:textId="77777777" w:rsidR="00912AB3" w:rsidRDefault="00000000">
      <w:pPr>
        <w:spacing w:after="240"/>
        <w:rPr>
          <w:b/>
        </w:rPr>
      </w:pPr>
      <w:r>
        <w:rPr>
          <w:b/>
        </w:rPr>
        <w:t>Task 1: List the 4 different apprenticeship trade sectors.</w:t>
      </w:r>
    </w:p>
    <w:p w14:paraId="61BB788C" w14:textId="77777777" w:rsidR="00912AB3" w:rsidRDefault="00000000">
      <w:pPr>
        <w:spacing w:after="240"/>
      </w:pPr>
      <w:r>
        <w:t>Answer: Construction, Motive, Service, Industrial</w:t>
      </w:r>
    </w:p>
    <w:p w14:paraId="700C7DB4" w14:textId="77777777" w:rsidR="00912AB3" w:rsidRDefault="00000000">
      <w:pPr>
        <w:spacing w:after="240"/>
        <w:rPr>
          <w:b/>
        </w:rPr>
      </w:pPr>
      <w:r>
        <w:rPr>
          <w:b/>
        </w:rPr>
        <w:t>Task 2: Which sector do hairstylists belong to?</w:t>
      </w:r>
    </w:p>
    <w:p w14:paraId="2A3F6358" w14:textId="77777777" w:rsidR="00912AB3" w:rsidRDefault="00000000">
      <w:pPr>
        <w:spacing w:after="240"/>
      </w:pPr>
      <w:r>
        <w:t>Answer: Service</w:t>
      </w:r>
    </w:p>
    <w:p w14:paraId="5CD2F1AC" w14:textId="77777777" w:rsidR="00912AB3" w:rsidRDefault="00000000">
      <w:pPr>
        <w:spacing w:after="240"/>
        <w:rPr>
          <w:b/>
        </w:rPr>
      </w:pPr>
      <w:r>
        <w:rPr>
          <w:b/>
        </w:rPr>
        <w:t>Task 3: Write a short paragraph describing the difference between a compulsory trade and a non-compulsory trade.</w:t>
      </w:r>
    </w:p>
    <w:p w14:paraId="238E30FF" w14:textId="77777777" w:rsidR="00912AB3" w:rsidRDefault="00000000">
      <w:pPr>
        <w:spacing w:after="240"/>
      </w:pPr>
      <w:r>
        <w:t>Sample answer:</w:t>
      </w:r>
    </w:p>
    <w:p w14:paraId="20FA747D" w14:textId="77777777" w:rsidR="00912AB3" w:rsidRDefault="00000000">
      <w:pPr>
        <w:spacing w:after="240"/>
      </w:pPr>
      <w:r>
        <w:t xml:space="preserve">You can work in non-compulsory trades without completing an apprenticeship and getting a Certificate of Qualification.  </w:t>
      </w:r>
      <w:proofErr w:type="gramStart"/>
      <w:r>
        <w:t>In order to</w:t>
      </w:r>
      <w:proofErr w:type="gramEnd"/>
      <w:r>
        <w:t xml:space="preserve"> work in compulsory trades, an individual must either be registered as an apprentice or be a journeyperson that holds a Certificate of Qualification.  </w:t>
      </w:r>
    </w:p>
    <w:p w14:paraId="4353AEAF" w14:textId="77777777" w:rsidR="00912AB3" w:rsidRDefault="00912AB3"/>
    <w:p w14:paraId="7C615027" w14:textId="77777777" w:rsidR="00912AB3" w:rsidRDefault="00912AB3"/>
    <w:p w14:paraId="3C4CED8A" w14:textId="77777777" w:rsidR="00912AB3" w:rsidRDefault="00912AB3">
      <w:pPr>
        <w:spacing w:after="240"/>
      </w:pPr>
    </w:p>
    <w:p w14:paraId="6E41AD42" w14:textId="77777777" w:rsidR="00912AB3" w:rsidRDefault="00000000">
      <w:pPr>
        <w:ind w:left="720"/>
        <w:rPr>
          <w:color w:val="1F3864"/>
          <w:sz w:val="28"/>
          <w:szCs w:val="28"/>
        </w:rPr>
      </w:pPr>
      <w:r>
        <w:br w:type="page"/>
      </w:r>
    </w:p>
    <w:p w14:paraId="68A0ACEB" w14:textId="77777777" w:rsidR="00912AB3" w:rsidRDefault="00000000">
      <w:pPr>
        <w:pStyle w:val="Heading1"/>
        <w:spacing w:after="240"/>
      </w:pPr>
      <w:r>
        <w:lastRenderedPageBreak/>
        <w:t>Performance Descriptors 1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118"/>
        <w:gridCol w:w="992"/>
        <w:gridCol w:w="2334"/>
        <w:gridCol w:w="1918"/>
      </w:tblGrid>
      <w:tr w:rsidR="00912AB3" w14:paraId="30EF2671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77169B98" w14:textId="77777777" w:rsidR="00912AB3" w:rsidRDefault="00000000">
            <w:pPr>
              <w:spacing w:after="240"/>
            </w:pPr>
            <w:r>
              <w:t>Levels</w:t>
            </w:r>
          </w:p>
        </w:tc>
        <w:tc>
          <w:tcPr>
            <w:tcW w:w="3118" w:type="dxa"/>
            <w:shd w:val="clear" w:color="auto" w:fill="D9D9D9"/>
          </w:tcPr>
          <w:p w14:paraId="395C0976" w14:textId="77777777" w:rsidR="00912AB3" w:rsidRDefault="00000000">
            <w:pPr>
              <w:spacing w:after="240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1AE3B56F" w14:textId="77777777" w:rsidR="00912AB3" w:rsidRDefault="00000000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2CB41454" w14:textId="77777777" w:rsidR="00912AB3" w:rsidRDefault="00000000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137CAC6A" w14:textId="77777777" w:rsidR="00912AB3" w:rsidRDefault="00000000">
            <w:pPr>
              <w:spacing w:after="240"/>
            </w:pPr>
            <w:r>
              <w:t>Completes task independently</w:t>
            </w:r>
          </w:p>
        </w:tc>
      </w:tr>
      <w:tr w:rsidR="00912AB3" w14:paraId="1AD57406" w14:textId="77777777">
        <w:tc>
          <w:tcPr>
            <w:tcW w:w="988" w:type="dxa"/>
          </w:tcPr>
          <w:p w14:paraId="61A27EE9" w14:textId="77777777" w:rsidR="00912AB3" w:rsidRDefault="00000000">
            <w:pPr>
              <w:spacing w:before="60" w:after="60"/>
            </w:pPr>
            <w:r>
              <w:t>A1.2</w:t>
            </w:r>
          </w:p>
        </w:tc>
        <w:tc>
          <w:tcPr>
            <w:tcW w:w="3118" w:type="dxa"/>
          </w:tcPr>
          <w:p w14:paraId="31EBA3E3" w14:textId="77777777" w:rsidR="00912AB3" w:rsidRDefault="00000000">
            <w:pPr>
              <w:spacing w:before="60" w:after="60"/>
            </w:pPr>
            <w:r>
              <w:t>Scans text to locate information</w:t>
            </w:r>
          </w:p>
        </w:tc>
        <w:tc>
          <w:tcPr>
            <w:tcW w:w="992" w:type="dxa"/>
          </w:tcPr>
          <w:p w14:paraId="37FAFCE1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32C40D2B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263A04C3" w14:textId="77777777" w:rsidR="00912AB3" w:rsidRDefault="00912AB3">
            <w:pPr>
              <w:spacing w:before="60" w:after="60"/>
            </w:pPr>
          </w:p>
        </w:tc>
      </w:tr>
      <w:tr w:rsidR="00912AB3" w14:paraId="3151A8DB" w14:textId="77777777">
        <w:tc>
          <w:tcPr>
            <w:tcW w:w="988" w:type="dxa"/>
          </w:tcPr>
          <w:p w14:paraId="09D0D317" w14:textId="77777777" w:rsidR="00912AB3" w:rsidRDefault="00000000">
            <w:pPr>
              <w:spacing w:before="60" w:after="60"/>
            </w:pPr>
            <w:r>
              <w:t>A1.2</w:t>
            </w:r>
          </w:p>
        </w:tc>
        <w:tc>
          <w:tcPr>
            <w:tcW w:w="3118" w:type="dxa"/>
          </w:tcPr>
          <w:p w14:paraId="2B3EC2B8" w14:textId="77777777" w:rsidR="00912AB3" w:rsidRDefault="00000000">
            <w:pPr>
              <w:spacing w:before="60" w:after="60"/>
            </w:pPr>
            <w:r>
              <w:t>Locates multiple pieces of information in simple texts</w:t>
            </w:r>
          </w:p>
        </w:tc>
        <w:tc>
          <w:tcPr>
            <w:tcW w:w="992" w:type="dxa"/>
          </w:tcPr>
          <w:p w14:paraId="21C0CA83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7C25C9DF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50BE5863" w14:textId="77777777" w:rsidR="00912AB3" w:rsidRDefault="00912AB3">
            <w:pPr>
              <w:spacing w:before="60" w:after="60"/>
            </w:pPr>
          </w:p>
        </w:tc>
      </w:tr>
      <w:tr w:rsidR="00912AB3" w14:paraId="664C4D86" w14:textId="77777777">
        <w:tc>
          <w:tcPr>
            <w:tcW w:w="988" w:type="dxa"/>
          </w:tcPr>
          <w:p w14:paraId="24C799B3" w14:textId="77777777" w:rsidR="00912AB3" w:rsidRDefault="00000000">
            <w:pPr>
              <w:spacing w:before="60" w:after="60"/>
            </w:pPr>
            <w:r>
              <w:t>A1.2</w:t>
            </w:r>
          </w:p>
        </w:tc>
        <w:tc>
          <w:tcPr>
            <w:tcW w:w="3118" w:type="dxa"/>
          </w:tcPr>
          <w:p w14:paraId="18602E17" w14:textId="77777777" w:rsidR="00912AB3" w:rsidRDefault="00000000">
            <w:pPr>
              <w:spacing w:before="60" w:after="60"/>
            </w:pPr>
            <w:r>
              <w:t>Makes low-level inferences</w:t>
            </w:r>
          </w:p>
        </w:tc>
        <w:tc>
          <w:tcPr>
            <w:tcW w:w="992" w:type="dxa"/>
          </w:tcPr>
          <w:p w14:paraId="3CD4D576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4C0DF70B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4ECB3F68" w14:textId="77777777" w:rsidR="00912AB3" w:rsidRDefault="00912AB3">
            <w:pPr>
              <w:spacing w:before="60" w:after="60"/>
            </w:pPr>
          </w:p>
        </w:tc>
      </w:tr>
      <w:tr w:rsidR="00912AB3" w14:paraId="1B803F46" w14:textId="77777777">
        <w:tc>
          <w:tcPr>
            <w:tcW w:w="988" w:type="dxa"/>
          </w:tcPr>
          <w:p w14:paraId="1846F83B" w14:textId="77777777" w:rsidR="00912AB3" w:rsidRDefault="00000000">
            <w:pPr>
              <w:spacing w:before="60" w:after="60"/>
            </w:pPr>
            <w:r>
              <w:t>A1.2</w:t>
            </w:r>
          </w:p>
        </w:tc>
        <w:tc>
          <w:tcPr>
            <w:tcW w:w="3118" w:type="dxa"/>
          </w:tcPr>
          <w:p w14:paraId="75ADAE25" w14:textId="77777777" w:rsidR="00912AB3" w:rsidRDefault="00000000">
            <w:pPr>
              <w:spacing w:before="60" w:after="60"/>
            </w:pPr>
            <w:r>
              <w:t>Makes connections between sentences and between paragraphs in a single text</w:t>
            </w:r>
          </w:p>
        </w:tc>
        <w:tc>
          <w:tcPr>
            <w:tcW w:w="992" w:type="dxa"/>
          </w:tcPr>
          <w:p w14:paraId="22FEC2EB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2288866B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6A997090" w14:textId="77777777" w:rsidR="00912AB3" w:rsidRDefault="00912AB3">
            <w:pPr>
              <w:spacing w:before="60" w:after="60"/>
            </w:pPr>
          </w:p>
        </w:tc>
      </w:tr>
      <w:tr w:rsidR="00912AB3" w14:paraId="33EC6E53" w14:textId="77777777">
        <w:tc>
          <w:tcPr>
            <w:tcW w:w="988" w:type="dxa"/>
          </w:tcPr>
          <w:p w14:paraId="220816AE" w14:textId="77777777" w:rsidR="00912AB3" w:rsidRDefault="00000000">
            <w:pPr>
              <w:spacing w:before="60" w:after="60"/>
            </w:pPr>
            <w:r>
              <w:t>B2.2</w:t>
            </w:r>
          </w:p>
        </w:tc>
        <w:tc>
          <w:tcPr>
            <w:tcW w:w="3118" w:type="dxa"/>
          </w:tcPr>
          <w:p w14:paraId="2B5AD82B" w14:textId="77777777" w:rsidR="00912AB3" w:rsidRDefault="00000000">
            <w:pPr>
              <w:spacing w:before="60" w:after="60"/>
            </w:pPr>
            <w:r>
              <w:t>Writes texts to explain and describe</w:t>
            </w:r>
          </w:p>
        </w:tc>
        <w:tc>
          <w:tcPr>
            <w:tcW w:w="992" w:type="dxa"/>
          </w:tcPr>
          <w:p w14:paraId="5723C3FC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122276A3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4F2E07C2" w14:textId="77777777" w:rsidR="00912AB3" w:rsidRDefault="00912AB3">
            <w:pPr>
              <w:spacing w:before="60" w:after="60"/>
            </w:pPr>
          </w:p>
        </w:tc>
      </w:tr>
      <w:tr w:rsidR="00912AB3" w14:paraId="36376C9F" w14:textId="77777777">
        <w:tc>
          <w:tcPr>
            <w:tcW w:w="988" w:type="dxa"/>
          </w:tcPr>
          <w:p w14:paraId="10513F9F" w14:textId="77777777" w:rsidR="00912AB3" w:rsidRDefault="00000000">
            <w:pPr>
              <w:spacing w:before="60" w:after="60"/>
            </w:pPr>
            <w:r>
              <w:t>B2.2</w:t>
            </w:r>
          </w:p>
        </w:tc>
        <w:tc>
          <w:tcPr>
            <w:tcW w:w="3118" w:type="dxa"/>
          </w:tcPr>
          <w:p w14:paraId="18026598" w14:textId="77777777" w:rsidR="00912AB3" w:rsidRDefault="00000000">
            <w:pPr>
              <w:spacing w:before="60" w:after="60"/>
            </w:pPr>
            <w:r>
              <w:t>Conveys intended meaning on familiar topics for a limited range of purposes and audiences</w:t>
            </w:r>
          </w:p>
        </w:tc>
        <w:tc>
          <w:tcPr>
            <w:tcW w:w="992" w:type="dxa"/>
          </w:tcPr>
          <w:p w14:paraId="2F003FDA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379E5A8C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51048A38" w14:textId="77777777" w:rsidR="00912AB3" w:rsidRDefault="00912AB3">
            <w:pPr>
              <w:spacing w:before="60" w:after="60"/>
            </w:pPr>
          </w:p>
        </w:tc>
      </w:tr>
      <w:tr w:rsidR="00912AB3" w14:paraId="0DCE0A69" w14:textId="77777777">
        <w:tc>
          <w:tcPr>
            <w:tcW w:w="988" w:type="dxa"/>
          </w:tcPr>
          <w:p w14:paraId="074EE748" w14:textId="77777777" w:rsidR="00912AB3" w:rsidRDefault="00000000">
            <w:pPr>
              <w:spacing w:before="60" w:after="60"/>
            </w:pPr>
            <w:r>
              <w:t>B2.2</w:t>
            </w:r>
          </w:p>
        </w:tc>
        <w:tc>
          <w:tcPr>
            <w:tcW w:w="3118" w:type="dxa"/>
          </w:tcPr>
          <w:p w14:paraId="790B6EA0" w14:textId="77777777" w:rsidR="00912AB3" w:rsidRDefault="00000000">
            <w:pPr>
              <w:spacing w:before="60" w:after="60"/>
            </w:pPr>
            <w:r>
              <w:t>Uses limited range of vocabulary and punctuation appropriate to the task</w:t>
            </w:r>
          </w:p>
        </w:tc>
        <w:tc>
          <w:tcPr>
            <w:tcW w:w="992" w:type="dxa"/>
          </w:tcPr>
          <w:p w14:paraId="469FD62D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7CE86578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7A89A6B9" w14:textId="77777777" w:rsidR="00912AB3" w:rsidRDefault="00912AB3">
            <w:pPr>
              <w:spacing w:before="60" w:after="60"/>
            </w:pPr>
          </w:p>
        </w:tc>
      </w:tr>
      <w:tr w:rsidR="00912AB3" w14:paraId="74285A95" w14:textId="77777777">
        <w:tc>
          <w:tcPr>
            <w:tcW w:w="988" w:type="dxa"/>
          </w:tcPr>
          <w:p w14:paraId="347213B8" w14:textId="77777777" w:rsidR="00912AB3" w:rsidRDefault="00000000">
            <w:pPr>
              <w:spacing w:before="60" w:after="60"/>
            </w:pPr>
            <w:r>
              <w:t>B2.2</w:t>
            </w:r>
          </w:p>
        </w:tc>
        <w:tc>
          <w:tcPr>
            <w:tcW w:w="3118" w:type="dxa"/>
          </w:tcPr>
          <w:p w14:paraId="176B4ED1" w14:textId="77777777" w:rsidR="00912AB3" w:rsidRDefault="00000000">
            <w:pPr>
              <w:spacing w:before="60" w:after="60"/>
            </w:pPr>
            <w:r>
              <w:t>Begins to select words and tone appropriate to the task</w:t>
            </w:r>
          </w:p>
        </w:tc>
        <w:tc>
          <w:tcPr>
            <w:tcW w:w="992" w:type="dxa"/>
          </w:tcPr>
          <w:p w14:paraId="0ABB5AA8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50919162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7B8338D6" w14:textId="77777777" w:rsidR="00912AB3" w:rsidRDefault="00912AB3">
            <w:pPr>
              <w:spacing w:before="60" w:after="60"/>
            </w:pPr>
          </w:p>
        </w:tc>
      </w:tr>
      <w:tr w:rsidR="00912AB3" w14:paraId="44637E66" w14:textId="77777777">
        <w:tc>
          <w:tcPr>
            <w:tcW w:w="988" w:type="dxa"/>
          </w:tcPr>
          <w:p w14:paraId="4B27F53F" w14:textId="77777777" w:rsidR="00912AB3" w:rsidRDefault="00000000">
            <w:pPr>
              <w:spacing w:before="60" w:after="60"/>
            </w:pPr>
            <w:r>
              <w:t>B2.2</w:t>
            </w:r>
          </w:p>
        </w:tc>
        <w:tc>
          <w:tcPr>
            <w:tcW w:w="3118" w:type="dxa"/>
          </w:tcPr>
          <w:p w14:paraId="56F85A1C" w14:textId="77777777" w:rsidR="00912AB3" w:rsidRDefault="00000000">
            <w:pPr>
              <w:spacing w:before="60" w:after="60"/>
            </w:pPr>
            <w:r>
              <w:t>Begins to organize writing to communicate effectively</w:t>
            </w:r>
          </w:p>
        </w:tc>
        <w:tc>
          <w:tcPr>
            <w:tcW w:w="992" w:type="dxa"/>
          </w:tcPr>
          <w:p w14:paraId="10A5D76A" w14:textId="77777777" w:rsidR="00912AB3" w:rsidRDefault="00912AB3">
            <w:pPr>
              <w:spacing w:before="60" w:after="60"/>
            </w:pPr>
          </w:p>
        </w:tc>
        <w:tc>
          <w:tcPr>
            <w:tcW w:w="2334" w:type="dxa"/>
          </w:tcPr>
          <w:p w14:paraId="4545BEEC" w14:textId="77777777" w:rsidR="00912AB3" w:rsidRDefault="00912AB3">
            <w:pPr>
              <w:spacing w:before="60" w:after="60"/>
            </w:pPr>
          </w:p>
        </w:tc>
        <w:tc>
          <w:tcPr>
            <w:tcW w:w="1918" w:type="dxa"/>
          </w:tcPr>
          <w:p w14:paraId="1FBA2D2B" w14:textId="77777777" w:rsidR="00912AB3" w:rsidRDefault="00912AB3">
            <w:pPr>
              <w:spacing w:before="60" w:after="60"/>
            </w:pPr>
          </w:p>
        </w:tc>
      </w:tr>
    </w:tbl>
    <w:p w14:paraId="37F4D63D" w14:textId="77777777" w:rsidR="00912AB3" w:rsidRDefault="00912AB3">
      <w:pPr>
        <w:spacing w:after="240" w:line="240" w:lineRule="auto"/>
      </w:pPr>
    </w:p>
    <w:p w14:paraId="46CBAB11" w14:textId="77777777" w:rsidR="00912AB3" w:rsidRDefault="00000000">
      <w:pPr>
        <w:spacing w:after="24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5FB70B2C" wp14:editId="0C348415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E4D101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55BBDF16" wp14:editId="236A3772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BE842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6E7AE7" w14:textId="77777777" w:rsidR="00912AB3" w:rsidRDefault="00000000">
      <w:r>
        <w:br w:type="page"/>
      </w:r>
    </w:p>
    <w:p w14:paraId="3F6DAD96" w14:textId="77777777" w:rsidR="00912AB3" w:rsidRDefault="00000000">
      <w:pPr>
        <w:pStyle w:val="Heading1"/>
        <w:spacing w:after="240"/>
      </w:pPr>
      <w:r>
        <w:lastRenderedPageBreak/>
        <w:t>Performance Descriptors 2</w:t>
      </w:r>
    </w:p>
    <w:p w14:paraId="6DA919C6" w14:textId="77777777" w:rsidR="00912AB3" w:rsidRDefault="00000000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3CDDCBD5" wp14:editId="23E185CB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5736038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921506"/>
                          <a:ext cx="6115050" cy="5716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7DAE22" w14:textId="77777777" w:rsidR="00912AB3" w:rsidRDefault="00912A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5736038"/>
                <wp:effectExtent b="0" l="0" r="0" t="0"/>
                <wp:wrapNone/>
                <wp:docPr id="6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5736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4EA94F" w14:textId="77777777" w:rsidR="00912AB3" w:rsidRDefault="00912AB3">
      <w:pPr>
        <w:spacing w:after="240" w:line="240" w:lineRule="auto"/>
      </w:pPr>
    </w:p>
    <w:p w14:paraId="63C1F039" w14:textId="77777777" w:rsidR="00912AB3" w:rsidRDefault="00912AB3">
      <w:pPr>
        <w:spacing w:after="240" w:line="240" w:lineRule="auto"/>
      </w:pPr>
    </w:p>
    <w:p w14:paraId="2229A136" w14:textId="77777777" w:rsidR="00912AB3" w:rsidRDefault="00912AB3">
      <w:pPr>
        <w:spacing w:after="240" w:line="240" w:lineRule="auto"/>
      </w:pPr>
    </w:p>
    <w:p w14:paraId="321A5AAD" w14:textId="77777777" w:rsidR="00912AB3" w:rsidRDefault="00912AB3">
      <w:pPr>
        <w:spacing w:after="240" w:line="240" w:lineRule="auto"/>
      </w:pPr>
    </w:p>
    <w:p w14:paraId="38157252" w14:textId="77777777" w:rsidR="00912AB3" w:rsidRDefault="00912AB3">
      <w:pPr>
        <w:spacing w:after="240" w:line="240" w:lineRule="auto"/>
      </w:pPr>
    </w:p>
    <w:p w14:paraId="29CF749B" w14:textId="77777777" w:rsidR="00912AB3" w:rsidRDefault="00912AB3">
      <w:pPr>
        <w:spacing w:after="240" w:line="240" w:lineRule="auto"/>
      </w:pPr>
    </w:p>
    <w:p w14:paraId="16B9165C" w14:textId="77777777" w:rsidR="00912AB3" w:rsidRDefault="00912AB3">
      <w:pPr>
        <w:spacing w:after="240" w:line="240" w:lineRule="auto"/>
      </w:pPr>
    </w:p>
    <w:p w14:paraId="559B75CD" w14:textId="77777777" w:rsidR="00912AB3" w:rsidRDefault="00912AB3">
      <w:pPr>
        <w:spacing w:after="240" w:line="240" w:lineRule="auto"/>
      </w:pPr>
    </w:p>
    <w:p w14:paraId="48032405" w14:textId="77777777" w:rsidR="00912AB3" w:rsidRDefault="00912AB3">
      <w:pPr>
        <w:spacing w:after="240" w:line="240" w:lineRule="auto"/>
      </w:pPr>
    </w:p>
    <w:p w14:paraId="3B89B8E5" w14:textId="77777777" w:rsidR="00912AB3" w:rsidRDefault="00912AB3">
      <w:pPr>
        <w:spacing w:after="240" w:line="240" w:lineRule="auto"/>
      </w:pPr>
    </w:p>
    <w:p w14:paraId="2D87044E" w14:textId="77777777" w:rsidR="00912AB3" w:rsidRDefault="00912AB3">
      <w:pPr>
        <w:spacing w:after="240" w:line="240" w:lineRule="auto"/>
      </w:pPr>
    </w:p>
    <w:p w14:paraId="2FBCF962" w14:textId="77777777" w:rsidR="00912AB3" w:rsidRDefault="00912AB3">
      <w:pPr>
        <w:spacing w:after="240" w:line="240" w:lineRule="auto"/>
      </w:pPr>
    </w:p>
    <w:p w14:paraId="7FB7DE4B" w14:textId="77777777" w:rsidR="00912AB3" w:rsidRDefault="00912AB3">
      <w:pPr>
        <w:spacing w:after="240" w:line="240" w:lineRule="auto"/>
      </w:pPr>
    </w:p>
    <w:p w14:paraId="4BD7DE34" w14:textId="77777777" w:rsidR="00912AB3" w:rsidRDefault="00912AB3">
      <w:pPr>
        <w:spacing w:after="240" w:line="240" w:lineRule="auto"/>
      </w:pPr>
    </w:p>
    <w:p w14:paraId="33744D94" w14:textId="77777777" w:rsidR="00912AB3" w:rsidRDefault="00912AB3">
      <w:pPr>
        <w:spacing w:after="240" w:line="240" w:lineRule="auto"/>
      </w:pPr>
    </w:p>
    <w:p w14:paraId="0FD0F4B2" w14:textId="77777777" w:rsidR="00912AB3" w:rsidRDefault="00912AB3">
      <w:pPr>
        <w:spacing w:after="240" w:line="240" w:lineRule="auto"/>
      </w:pPr>
    </w:p>
    <w:p w14:paraId="5E48008B" w14:textId="77777777" w:rsidR="00912AB3" w:rsidRDefault="00912AB3">
      <w:pPr>
        <w:spacing w:after="240" w:line="240" w:lineRule="auto"/>
      </w:pPr>
    </w:p>
    <w:p w14:paraId="0B49B0F6" w14:textId="77777777" w:rsidR="00912AB3" w:rsidRDefault="00000000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25168664" w14:textId="77777777" w:rsidR="00912AB3" w:rsidRDefault="00912AB3">
      <w:pPr>
        <w:spacing w:after="240"/>
      </w:pPr>
    </w:p>
    <w:p w14:paraId="6C2E6691" w14:textId="77777777" w:rsidR="00912AB3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DD6874D" wp14:editId="4A11648C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7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84B24F4" wp14:editId="15D5732B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7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12AB3">
      <w:headerReference w:type="default" r:id="rId36"/>
      <w:footerReference w:type="default" r:id="rId3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46EF" w14:textId="77777777" w:rsidR="004B2D91" w:rsidRDefault="004B2D91">
      <w:pPr>
        <w:spacing w:after="0" w:line="240" w:lineRule="auto"/>
      </w:pPr>
      <w:r>
        <w:separator/>
      </w:r>
    </w:p>
  </w:endnote>
  <w:endnote w:type="continuationSeparator" w:id="0">
    <w:p w14:paraId="413F7BDC" w14:textId="77777777" w:rsidR="004B2D91" w:rsidRDefault="004B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D538" w14:textId="77777777" w:rsidR="00912A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210">
      <w:rPr>
        <w:noProof/>
        <w:color w:val="000000"/>
      </w:rPr>
      <w:t>1</w:t>
    </w:r>
    <w:r>
      <w:rPr>
        <w:color w:val="000000"/>
      </w:rPr>
      <w:fldChar w:fldCharType="end"/>
    </w:r>
  </w:p>
  <w:p w14:paraId="1F4EB058" w14:textId="77777777" w:rsidR="00912A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C92C" w14:textId="77777777" w:rsidR="004B2D91" w:rsidRDefault="004B2D91">
      <w:pPr>
        <w:spacing w:after="0" w:line="240" w:lineRule="auto"/>
      </w:pPr>
      <w:r>
        <w:separator/>
      </w:r>
    </w:p>
  </w:footnote>
  <w:footnote w:type="continuationSeparator" w:id="0">
    <w:p w14:paraId="25DF8D8D" w14:textId="77777777" w:rsidR="004B2D91" w:rsidRDefault="004B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82F3" w14:textId="77777777" w:rsidR="00912A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TradesOverviewArticle_ASSPS_A1.2_B2.2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11DD"/>
    <w:multiLevelType w:val="multilevel"/>
    <w:tmpl w:val="043E3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99377D"/>
    <w:multiLevelType w:val="multilevel"/>
    <w:tmpl w:val="D6C86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879F1"/>
    <w:multiLevelType w:val="multilevel"/>
    <w:tmpl w:val="DB887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37988522">
    <w:abstractNumId w:val="0"/>
  </w:num>
  <w:num w:numId="2" w16cid:durableId="389840700">
    <w:abstractNumId w:val="2"/>
  </w:num>
  <w:num w:numId="3" w16cid:durableId="211146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B3"/>
    <w:rsid w:val="004B2D91"/>
    <w:rsid w:val="005704F9"/>
    <w:rsid w:val="00912AB3"/>
    <w:rsid w:val="00D84582"/>
    <w:rsid w:val="00E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A4A2"/>
  <w15:docId w15:val="{5D623825-70AF-4E5B-B160-C1D379D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60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8B2C5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4986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9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26.png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2.png"/><Relationship Id="rId20" Type="http://schemas.openxmlformats.org/officeDocument/2006/relationships/image" Target="media/image2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6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4.png"/><Relationship Id="rId22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18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hXa7M7HFX4khaewDqS5bTVU1Ew==">CgMxLjAyCGguZ2pkZ3hzOAByITFVLWRDWUVLYnpiWXdWem5DRVFlZ3pUeUk4RzExcC1jQQ==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2023-08-30T14:21:00Z</dcterms:created>
  <dcterms:modified xsi:type="dcterms:W3CDTF">2023-08-30T14:21:00Z</dcterms:modified>
</cp:coreProperties>
</file>